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210"/>
        <w:gridCol w:w="3140"/>
        <w:gridCol w:w="3221"/>
      </w:tblGrid>
      <w:tr w:rsidR="00863888" w:rsidRPr="00230B96" w:rsidTr="007A4268">
        <w:tc>
          <w:tcPr>
            <w:tcW w:w="3379" w:type="dxa"/>
          </w:tcPr>
          <w:p w:rsidR="00863888" w:rsidRPr="00624927" w:rsidRDefault="00863888" w:rsidP="007A4268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«Изьва»</w:t>
            </w:r>
          </w:p>
          <w:p w:rsidR="00863888" w:rsidRPr="00624927" w:rsidRDefault="00863888" w:rsidP="007A4268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муниципальнöй районса</w:t>
            </w:r>
          </w:p>
          <w:p w:rsidR="00863888" w:rsidRPr="00230B96" w:rsidRDefault="00863888" w:rsidP="007A4268">
            <w:pPr>
              <w:tabs>
                <w:tab w:val="left" w:pos="2310"/>
              </w:tabs>
              <w:jc w:val="center"/>
              <w:rPr>
                <w:b/>
              </w:rPr>
            </w:pPr>
            <w:proofErr w:type="spellStart"/>
            <w:proofErr w:type="gramStart"/>
            <w:r w:rsidRPr="00624927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3379" w:type="dxa"/>
          </w:tcPr>
          <w:p w:rsidR="00863888" w:rsidRPr="00230B96" w:rsidRDefault="00863888" w:rsidP="007A4268">
            <w:pPr>
              <w:jc w:val="center"/>
              <w:rPr>
                <w:sz w:val="10"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3888" w:rsidRPr="00230B96" w:rsidRDefault="00863888" w:rsidP="007A4268">
            <w:pPr>
              <w:tabs>
                <w:tab w:val="left" w:pos="2310"/>
              </w:tabs>
              <w:jc w:val="center"/>
              <w:rPr>
                <w:b/>
              </w:rPr>
            </w:pPr>
          </w:p>
        </w:tc>
        <w:tc>
          <w:tcPr>
            <w:tcW w:w="3379" w:type="dxa"/>
          </w:tcPr>
          <w:p w:rsidR="00863888" w:rsidRPr="00624927" w:rsidRDefault="00863888" w:rsidP="007A4268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Совет</w:t>
            </w:r>
          </w:p>
          <w:p w:rsidR="00863888" w:rsidRPr="00624927" w:rsidRDefault="00863888" w:rsidP="007A4268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муниципального района</w:t>
            </w:r>
          </w:p>
          <w:p w:rsidR="00863888" w:rsidRPr="00624927" w:rsidRDefault="00863888" w:rsidP="007A4268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«Ижемский»</w:t>
            </w:r>
          </w:p>
          <w:p w:rsidR="00863888" w:rsidRPr="00230B96" w:rsidRDefault="00863888" w:rsidP="007A4268">
            <w:pPr>
              <w:tabs>
                <w:tab w:val="left" w:pos="2310"/>
              </w:tabs>
              <w:jc w:val="right"/>
              <w:rPr>
                <w:b/>
              </w:rPr>
            </w:pPr>
          </w:p>
        </w:tc>
      </w:tr>
    </w:tbl>
    <w:p w:rsidR="00863888" w:rsidRPr="00230B96" w:rsidRDefault="00863888" w:rsidP="00863888">
      <w:pPr>
        <w:jc w:val="center"/>
        <w:rPr>
          <w:b/>
          <w:sz w:val="18"/>
          <w:szCs w:val="18"/>
        </w:rPr>
      </w:pPr>
    </w:p>
    <w:p w:rsidR="00863888" w:rsidRPr="0077402F" w:rsidRDefault="00863888" w:rsidP="00863888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7402F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77402F">
        <w:rPr>
          <w:rFonts w:ascii="Times New Roman" w:hAnsi="Times New Roman" w:cs="Times New Roman"/>
          <w:b w:val="0"/>
          <w:sz w:val="28"/>
          <w:szCs w:val="28"/>
        </w:rPr>
        <w:t>Ы</w:t>
      </w:r>
      <w:proofErr w:type="gramEnd"/>
      <w:r w:rsidRPr="0077402F">
        <w:rPr>
          <w:rFonts w:ascii="Times New Roman" w:hAnsi="Times New Roman" w:cs="Times New Roman"/>
          <w:b w:val="0"/>
          <w:sz w:val="28"/>
          <w:szCs w:val="28"/>
        </w:rPr>
        <w:t xml:space="preserve"> В К Ö Р Т Ö Д</w:t>
      </w:r>
    </w:p>
    <w:p w:rsidR="00863888" w:rsidRPr="0077402F" w:rsidRDefault="00863888" w:rsidP="00863888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63888" w:rsidRPr="0077402F" w:rsidRDefault="00863888" w:rsidP="00863888">
      <w:pPr>
        <w:jc w:val="center"/>
        <w:rPr>
          <w:sz w:val="28"/>
          <w:szCs w:val="28"/>
        </w:rPr>
      </w:pPr>
      <w:proofErr w:type="gramStart"/>
      <w:r w:rsidRPr="0077402F">
        <w:rPr>
          <w:sz w:val="28"/>
          <w:szCs w:val="28"/>
        </w:rPr>
        <w:t>Р</w:t>
      </w:r>
      <w:proofErr w:type="gramEnd"/>
      <w:r w:rsidRPr="0077402F">
        <w:rPr>
          <w:sz w:val="28"/>
          <w:szCs w:val="28"/>
        </w:rPr>
        <w:t xml:space="preserve"> Е Ш Е Н И Е</w:t>
      </w:r>
    </w:p>
    <w:p w:rsidR="00863888" w:rsidRPr="00230B96" w:rsidRDefault="00863888" w:rsidP="00863888">
      <w:pPr>
        <w:rPr>
          <w:sz w:val="28"/>
          <w:szCs w:val="28"/>
        </w:rPr>
      </w:pPr>
    </w:p>
    <w:p w:rsidR="00863888" w:rsidRPr="00624927" w:rsidRDefault="00863888" w:rsidP="00863888">
      <w:pPr>
        <w:rPr>
          <w:sz w:val="28"/>
          <w:szCs w:val="28"/>
        </w:rPr>
      </w:pPr>
      <w:r w:rsidRPr="0062492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02 ноября </w:t>
      </w:r>
      <w:r w:rsidRPr="00624927">
        <w:rPr>
          <w:sz w:val="28"/>
          <w:szCs w:val="28"/>
        </w:rPr>
        <w:t>201</w:t>
      </w:r>
      <w:r>
        <w:rPr>
          <w:sz w:val="28"/>
          <w:szCs w:val="28"/>
        </w:rPr>
        <w:t xml:space="preserve">5 года       </w:t>
      </w:r>
      <w:r w:rsidRPr="0062492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</w:t>
      </w:r>
      <w:r w:rsidRPr="0062492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</w:t>
      </w:r>
      <w:r w:rsidR="00340E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24927">
        <w:rPr>
          <w:sz w:val="28"/>
          <w:szCs w:val="28"/>
        </w:rPr>
        <w:t xml:space="preserve">№  </w:t>
      </w:r>
      <w:r>
        <w:rPr>
          <w:sz w:val="28"/>
          <w:szCs w:val="28"/>
        </w:rPr>
        <w:t>5-3/</w:t>
      </w:r>
      <w:r w:rsidR="00340E52">
        <w:rPr>
          <w:sz w:val="28"/>
          <w:szCs w:val="28"/>
        </w:rPr>
        <w:t>8</w:t>
      </w:r>
      <w:r w:rsidRPr="00624927">
        <w:rPr>
          <w:sz w:val="28"/>
          <w:szCs w:val="28"/>
        </w:rPr>
        <w:t xml:space="preserve"> </w:t>
      </w:r>
    </w:p>
    <w:p w:rsidR="00863888" w:rsidRPr="00624927" w:rsidRDefault="00863888" w:rsidP="00863888">
      <w:pPr>
        <w:rPr>
          <w:sz w:val="20"/>
          <w:szCs w:val="20"/>
        </w:rPr>
      </w:pPr>
      <w:r w:rsidRPr="00624927">
        <w:rPr>
          <w:sz w:val="20"/>
          <w:szCs w:val="20"/>
        </w:rPr>
        <w:t xml:space="preserve">Республика Коми, Ижемский район, </w:t>
      </w:r>
      <w:proofErr w:type="gramStart"/>
      <w:r w:rsidRPr="00624927">
        <w:rPr>
          <w:sz w:val="20"/>
          <w:szCs w:val="20"/>
        </w:rPr>
        <w:t>с</w:t>
      </w:r>
      <w:proofErr w:type="gramEnd"/>
      <w:r w:rsidRPr="00624927">
        <w:rPr>
          <w:sz w:val="20"/>
          <w:szCs w:val="20"/>
        </w:rPr>
        <w:t>. Ижма</w:t>
      </w:r>
    </w:p>
    <w:p w:rsidR="00863888" w:rsidRPr="00230B96" w:rsidRDefault="00863888" w:rsidP="00863888">
      <w:pPr>
        <w:rPr>
          <w:sz w:val="28"/>
          <w:szCs w:val="28"/>
        </w:rPr>
      </w:pPr>
    </w:p>
    <w:p w:rsidR="00863888" w:rsidRPr="00230B96" w:rsidRDefault="00863888" w:rsidP="00863888">
      <w:pPr>
        <w:rPr>
          <w:sz w:val="28"/>
          <w:szCs w:val="28"/>
        </w:rPr>
      </w:pPr>
    </w:p>
    <w:p w:rsidR="00863888" w:rsidRDefault="00863888" w:rsidP="0086388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24927">
        <w:rPr>
          <w:sz w:val="28"/>
          <w:szCs w:val="28"/>
        </w:rPr>
        <w:t>О внесении изменений в решение Совета</w:t>
      </w:r>
      <w:r>
        <w:rPr>
          <w:sz w:val="28"/>
          <w:szCs w:val="28"/>
        </w:rPr>
        <w:t xml:space="preserve"> </w:t>
      </w:r>
      <w:r w:rsidRPr="00624927">
        <w:rPr>
          <w:sz w:val="28"/>
          <w:szCs w:val="28"/>
        </w:rPr>
        <w:t xml:space="preserve">муниципального района «Ижемский» от  </w:t>
      </w:r>
      <w:r>
        <w:rPr>
          <w:sz w:val="28"/>
          <w:szCs w:val="28"/>
        </w:rPr>
        <w:t>14</w:t>
      </w:r>
      <w:r w:rsidRPr="00624927">
        <w:rPr>
          <w:sz w:val="28"/>
          <w:szCs w:val="28"/>
        </w:rPr>
        <w:t xml:space="preserve"> октября 201</w:t>
      </w:r>
      <w:r>
        <w:rPr>
          <w:sz w:val="28"/>
          <w:szCs w:val="28"/>
        </w:rPr>
        <w:t>5</w:t>
      </w:r>
      <w:r w:rsidRPr="0062492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</w:t>
      </w:r>
      <w:r w:rsidRPr="00624927">
        <w:rPr>
          <w:sz w:val="28"/>
          <w:szCs w:val="28"/>
        </w:rPr>
        <w:t>-</w:t>
      </w:r>
      <w:r>
        <w:rPr>
          <w:sz w:val="28"/>
          <w:szCs w:val="28"/>
        </w:rPr>
        <w:t>2/5 «Об утверждении Положения о работе комиссии  Совета муниципального района «Ижемский» по премированию руководителя администрации муниципального района «Ижемский» и председателя контрольно-счетной комиссии муниципального района «Ижемский»</w:t>
      </w:r>
    </w:p>
    <w:p w:rsidR="00863888" w:rsidRDefault="00863888" w:rsidP="00863888">
      <w:pPr>
        <w:rPr>
          <w:sz w:val="28"/>
          <w:szCs w:val="28"/>
        </w:rPr>
      </w:pPr>
    </w:p>
    <w:p w:rsidR="00863888" w:rsidRPr="009C5A1B" w:rsidRDefault="00863888" w:rsidP="00863888">
      <w:pPr>
        <w:ind w:right="-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 xml:space="preserve">В соответствии с пунктом 6.1 статьи 37 Федерального закона              № 131-ФЗ «Об общих принципах организации местного самоуправления в Российской Федерации», руководствуясь статьей 24 Регламента Совета муниципального района «Ижемский»,  </w:t>
      </w:r>
    </w:p>
    <w:p w:rsidR="00863888" w:rsidRDefault="00863888" w:rsidP="0086388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863888" w:rsidRDefault="00863888" w:rsidP="00863888">
      <w:pPr>
        <w:autoSpaceDE w:val="0"/>
        <w:autoSpaceDN w:val="0"/>
        <w:adjustRightInd w:val="0"/>
        <w:spacing w:line="276" w:lineRule="auto"/>
        <w:ind w:firstLine="540"/>
        <w:jc w:val="center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>Сов</w:t>
      </w:r>
      <w:r>
        <w:rPr>
          <w:bCs/>
          <w:sz w:val="28"/>
          <w:szCs w:val="28"/>
        </w:rPr>
        <w:t>ет муниципального района «</w:t>
      </w:r>
      <w:r w:rsidRPr="00C3762E">
        <w:rPr>
          <w:bCs/>
          <w:sz w:val="28"/>
          <w:szCs w:val="28"/>
        </w:rPr>
        <w:t>Ижем</w:t>
      </w:r>
      <w:r>
        <w:rPr>
          <w:bCs/>
          <w:sz w:val="28"/>
          <w:szCs w:val="28"/>
        </w:rPr>
        <w:t>ский»</w:t>
      </w:r>
    </w:p>
    <w:p w:rsidR="00863888" w:rsidRDefault="00863888" w:rsidP="00863888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63888" w:rsidRDefault="00863888" w:rsidP="00863888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>РЕШИЛ:</w:t>
      </w:r>
    </w:p>
    <w:p w:rsidR="00863888" w:rsidRPr="00C3762E" w:rsidRDefault="00863888" w:rsidP="00863888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863888" w:rsidRPr="00863888" w:rsidRDefault="00863888" w:rsidP="00B0492D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C3762E">
        <w:rPr>
          <w:bCs/>
          <w:sz w:val="28"/>
          <w:szCs w:val="28"/>
        </w:rPr>
        <w:t xml:space="preserve">1. Внести в </w:t>
      </w:r>
      <w:hyperlink r:id="rId6" w:history="1">
        <w:r w:rsidRPr="00C3762E">
          <w:rPr>
            <w:bCs/>
            <w:sz w:val="28"/>
            <w:szCs w:val="28"/>
          </w:rPr>
          <w:t>решение</w:t>
        </w:r>
      </w:hyperlink>
      <w:r w:rsidRPr="00C3762E">
        <w:rPr>
          <w:bCs/>
          <w:sz w:val="28"/>
          <w:szCs w:val="28"/>
        </w:rPr>
        <w:t xml:space="preserve"> Совета муниципального района </w:t>
      </w:r>
      <w:r>
        <w:rPr>
          <w:bCs/>
          <w:sz w:val="28"/>
          <w:szCs w:val="28"/>
        </w:rPr>
        <w:t>«Ижемский»</w:t>
      </w:r>
      <w:r w:rsidRPr="00C3762E">
        <w:rPr>
          <w:bCs/>
          <w:sz w:val="28"/>
          <w:szCs w:val="28"/>
        </w:rPr>
        <w:t xml:space="preserve"> </w:t>
      </w:r>
      <w:r w:rsidRPr="00624927">
        <w:rPr>
          <w:sz w:val="28"/>
          <w:szCs w:val="28"/>
        </w:rPr>
        <w:t xml:space="preserve">от  </w:t>
      </w:r>
      <w:r>
        <w:rPr>
          <w:sz w:val="28"/>
          <w:szCs w:val="28"/>
        </w:rPr>
        <w:t>14</w:t>
      </w:r>
      <w:r w:rsidRPr="00624927">
        <w:rPr>
          <w:sz w:val="28"/>
          <w:szCs w:val="28"/>
        </w:rPr>
        <w:t xml:space="preserve"> октября 201</w:t>
      </w:r>
      <w:r>
        <w:rPr>
          <w:sz w:val="28"/>
          <w:szCs w:val="28"/>
        </w:rPr>
        <w:t>5</w:t>
      </w:r>
      <w:r w:rsidRPr="0062492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</w:t>
      </w:r>
      <w:r w:rsidRPr="00624927">
        <w:rPr>
          <w:sz w:val="28"/>
          <w:szCs w:val="28"/>
        </w:rPr>
        <w:t>-</w:t>
      </w:r>
      <w:r>
        <w:rPr>
          <w:sz w:val="28"/>
          <w:szCs w:val="28"/>
        </w:rPr>
        <w:t xml:space="preserve">2/5 «Об утверждении Положения о работе комиссии  Совета муниципального района «Ижемский» по премированию руководителя администрации муниципального района «Ижемский» и председателя контрольно-счетной комиссии муниципального района «Ижемский» </w:t>
      </w:r>
      <w:r>
        <w:rPr>
          <w:bCs/>
          <w:sz w:val="28"/>
          <w:szCs w:val="28"/>
        </w:rPr>
        <w:t xml:space="preserve">(далее – Решение) </w:t>
      </w:r>
      <w:r w:rsidRPr="00C3762E">
        <w:rPr>
          <w:bCs/>
          <w:sz w:val="28"/>
          <w:szCs w:val="28"/>
        </w:rPr>
        <w:t>следующее изменение:</w:t>
      </w:r>
    </w:p>
    <w:p w:rsidR="00863888" w:rsidRPr="00C3762E" w:rsidRDefault="00FA0E1A" w:rsidP="0086388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hyperlink r:id="rId7" w:history="1">
        <w:r w:rsidR="00863888">
          <w:rPr>
            <w:bCs/>
            <w:sz w:val="28"/>
            <w:szCs w:val="28"/>
          </w:rPr>
          <w:t>приложение №</w:t>
        </w:r>
        <w:r w:rsidR="00863888" w:rsidRPr="00C3762E">
          <w:rPr>
            <w:bCs/>
            <w:sz w:val="28"/>
            <w:szCs w:val="28"/>
          </w:rPr>
          <w:t xml:space="preserve"> </w:t>
        </w:r>
        <w:r w:rsidR="00863888">
          <w:rPr>
            <w:bCs/>
            <w:sz w:val="28"/>
            <w:szCs w:val="28"/>
          </w:rPr>
          <w:t>2</w:t>
        </w:r>
      </w:hyperlink>
      <w:r w:rsidR="00863888">
        <w:rPr>
          <w:bCs/>
          <w:sz w:val="28"/>
          <w:szCs w:val="28"/>
        </w:rPr>
        <w:t xml:space="preserve"> к Р</w:t>
      </w:r>
      <w:r w:rsidR="00863888" w:rsidRPr="00C3762E">
        <w:rPr>
          <w:bCs/>
          <w:sz w:val="28"/>
          <w:szCs w:val="28"/>
        </w:rPr>
        <w:t>ешени</w:t>
      </w:r>
      <w:r w:rsidR="00863888">
        <w:rPr>
          <w:bCs/>
          <w:sz w:val="28"/>
          <w:szCs w:val="28"/>
        </w:rPr>
        <w:t xml:space="preserve">ю </w:t>
      </w:r>
      <w:r w:rsidR="00863888" w:rsidRPr="00C3762E">
        <w:rPr>
          <w:bCs/>
          <w:sz w:val="28"/>
          <w:szCs w:val="28"/>
        </w:rPr>
        <w:t xml:space="preserve">изложить в новой редакции согласно </w:t>
      </w:r>
      <w:hyperlink r:id="rId8" w:history="1">
        <w:r w:rsidR="00863888" w:rsidRPr="00C3762E">
          <w:rPr>
            <w:bCs/>
            <w:sz w:val="28"/>
            <w:szCs w:val="28"/>
          </w:rPr>
          <w:t>приложению</w:t>
        </w:r>
      </w:hyperlink>
      <w:r w:rsidR="00863888" w:rsidRPr="00C3762E">
        <w:rPr>
          <w:bCs/>
          <w:sz w:val="28"/>
          <w:szCs w:val="28"/>
        </w:rPr>
        <w:t>.</w:t>
      </w:r>
    </w:p>
    <w:p w:rsidR="00863888" w:rsidRPr="00C3762E" w:rsidRDefault="00863888" w:rsidP="0086388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>2. Настоящее решение вступает в силу с</w:t>
      </w:r>
      <w:r w:rsidR="000A2421">
        <w:rPr>
          <w:bCs/>
          <w:sz w:val="28"/>
          <w:szCs w:val="28"/>
        </w:rPr>
        <w:t>о дня официального опубликования.</w:t>
      </w:r>
    </w:p>
    <w:p w:rsidR="00863888" w:rsidRPr="00624927" w:rsidRDefault="00863888" w:rsidP="00863888">
      <w:pPr>
        <w:spacing w:line="360" w:lineRule="auto"/>
        <w:jc w:val="both"/>
        <w:rPr>
          <w:sz w:val="28"/>
          <w:szCs w:val="28"/>
        </w:rPr>
      </w:pPr>
      <w:r w:rsidRPr="00C3762E">
        <w:rPr>
          <w:sz w:val="28"/>
          <w:szCs w:val="28"/>
        </w:rPr>
        <w:t xml:space="preserve">        </w:t>
      </w:r>
    </w:p>
    <w:p w:rsidR="00863888" w:rsidRPr="00624927" w:rsidRDefault="00863888" w:rsidP="00863888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>Глава муниципального района «Ижемский» -</w:t>
      </w:r>
    </w:p>
    <w:p w:rsidR="00863888" w:rsidRPr="00624927" w:rsidRDefault="00863888" w:rsidP="00863888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 xml:space="preserve">председатель Совета района        </w:t>
      </w:r>
      <w:r>
        <w:rPr>
          <w:sz w:val="28"/>
          <w:szCs w:val="28"/>
        </w:rPr>
        <w:t xml:space="preserve">                               </w:t>
      </w:r>
      <w:r w:rsidRPr="0062492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</w:t>
      </w:r>
      <w:r w:rsidRPr="0062492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Т.В. Артеева</w:t>
      </w:r>
    </w:p>
    <w:p w:rsidR="00D272F2" w:rsidRDefault="00D272F2" w:rsidP="00D272F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272F2" w:rsidRDefault="00D272F2" w:rsidP="00D272F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D272F2" w:rsidRDefault="00D272F2" w:rsidP="00D272F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</w:t>
      </w:r>
    </w:p>
    <w:p w:rsidR="00D272F2" w:rsidRDefault="00D272F2" w:rsidP="00D272F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«Ижемский»</w:t>
      </w:r>
    </w:p>
    <w:p w:rsidR="00D272F2" w:rsidRDefault="00D272F2" w:rsidP="00D272F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02 ноября 2015 года № 5-3/</w:t>
      </w:r>
      <w:r w:rsidR="00340E52">
        <w:rPr>
          <w:sz w:val="28"/>
          <w:szCs w:val="28"/>
        </w:rPr>
        <w:t>8</w:t>
      </w:r>
    </w:p>
    <w:p w:rsidR="00863888" w:rsidRPr="00624927" w:rsidRDefault="00863888" w:rsidP="00863888">
      <w:pPr>
        <w:jc w:val="both"/>
        <w:rPr>
          <w:sz w:val="28"/>
          <w:szCs w:val="28"/>
        </w:rPr>
      </w:pPr>
    </w:p>
    <w:p w:rsidR="00863888" w:rsidRDefault="00863888" w:rsidP="00D272F2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 xml:space="preserve">                                                             </w:t>
      </w:r>
      <w:r w:rsidR="00D272F2">
        <w:rPr>
          <w:sz w:val="28"/>
          <w:szCs w:val="28"/>
        </w:rPr>
        <w:t xml:space="preserve">                       </w:t>
      </w:r>
      <w:r w:rsidRPr="00624927">
        <w:rPr>
          <w:sz w:val="28"/>
          <w:szCs w:val="28"/>
        </w:rPr>
        <w:t xml:space="preserve"> </w:t>
      </w:r>
      <w:r w:rsidR="00D272F2">
        <w:rPr>
          <w:sz w:val="28"/>
          <w:szCs w:val="28"/>
        </w:rPr>
        <w:t xml:space="preserve">                          </w:t>
      </w:r>
    </w:p>
    <w:p w:rsidR="00863888" w:rsidRDefault="00D272F2" w:rsidP="00D272F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863888">
        <w:rPr>
          <w:sz w:val="28"/>
          <w:szCs w:val="28"/>
        </w:rPr>
        <w:t>Приложение № 2 к решению</w:t>
      </w:r>
    </w:p>
    <w:p w:rsidR="00863888" w:rsidRDefault="00863888" w:rsidP="00863888">
      <w:pPr>
        <w:tabs>
          <w:tab w:val="left" w:pos="-280"/>
          <w:tab w:val="left" w:pos="364"/>
        </w:tabs>
        <w:ind w:left="70" w:firstLine="19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r w:rsidR="00D272F2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«Ижемский» </w:t>
      </w:r>
    </w:p>
    <w:p w:rsidR="00863888" w:rsidRDefault="00863888" w:rsidP="00863888">
      <w:pPr>
        <w:tabs>
          <w:tab w:val="left" w:pos="-280"/>
          <w:tab w:val="left" w:pos="364"/>
        </w:tabs>
        <w:ind w:left="70" w:firstLine="196"/>
        <w:jc w:val="right"/>
      </w:pPr>
      <w:r>
        <w:rPr>
          <w:sz w:val="28"/>
          <w:szCs w:val="28"/>
        </w:rPr>
        <w:t>от 14 октября 2015 года № 5-2/5</w:t>
      </w:r>
    </w:p>
    <w:p w:rsidR="00863888" w:rsidRDefault="00863888" w:rsidP="00863888">
      <w:pPr>
        <w:jc w:val="both"/>
      </w:pPr>
    </w:p>
    <w:p w:rsidR="00863888" w:rsidRDefault="00863888" w:rsidP="00863888">
      <w:pPr>
        <w:jc w:val="both"/>
      </w:pPr>
    </w:p>
    <w:p w:rsidR="00D272F2" w:rsidRDefault="00D272F2" w:rsidP="00D272F2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Состав комиссии по премированию руководителя администрации муниципального района «Ижемский» и председателя контрольно-счетной комиссии муниципального района «Ижемский»</w:t>
      </w:r>
    </w:p>
    <w:p w:rsidR="00D272F2" w:rsidRDefault="00D272F2" w:rsidP="00D272F2">
      <w:pPr>
        <w:spacing w:line="276" w:lineRule="auto"/>
        <w:jc w:val="both"/>
        <w:rPr>
          <w:sz w:val="28"/>
          <w:szCs w:val="28"/>
        </w:rPr>
      </w:pPr>
    </w:p>
    <w:p w:rsidR="00AB1917" w:rsidRDefault="00AB1917" w:rsidP="00AB1917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 Филиппова Надежда Андреевна, депутат Совета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от избирательного круга № 2;</w:t>
      </w:r>
    </w:p>
    <w:p w:rsidR="00AB1917" w:rsidRDefault="00AB1917" w:rsidP="00AB1917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Артеева Татьяна </w:t>
      </w:r>
      <w:proofErr w:type="spellStart"/>
      <w:r>
        <w:rPr>
          <w:sz w:val="28"/>
          <w:szCs w:val="28"/>
        </w:rPr>
        <w:t>Калистратовна</w:t>
      </w:r>
      <w:proofErr w:type="spellEnd"/>
      <w:r>
        <w:rPr>
          <w:sz w:val="28"/>
          <w:szCs w:val="28"/>
        </w:rPr>
        <w:t>, депутат Совета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от избирательного круга № 8;</w:t>
      </w:r>
    </w:p>
    <w:p w:rsidR="00AB1917" w:rsidRDefault="00AB1917" w:rsidP="00AB1917">
      <w:pPr>
        <w:numPr>
          <w:ilvl w:val="0"/>
          <w:numId w:val="1"/>
        </w:num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AB1917" w:rsidRDefault="00AB1917" w:rsidP="00AB1917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Артеева Марина Петровна, депутат Совета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 xml:space="preserve">» от избирательного круга № 4; </w:t>
      </w:r>
    </w:p>
    <w:p w:rsidR="00AB1917" w:rsidRDefault="00AB1917" w:rsidP="00AB19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Братенков</w:t>
      </w:r>
      <w:proofErr w:type="spellEnd"/>
      <w:r>
        <w:rPr>
          <w:sz w:val="28"/>
          <w:szCs w:val="28"/>
        </w:rPr>
        <w:t xml:space="preserve"> Николай Терентьевич, депутат Совета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от избирательного круга № 4;</w:t>
      </w:r>
    </w:p>
    <w:p w:rsidR="00AB1917" w:rsidRDefault="00AB1917" w:rsidP="00AB19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Канев Андрей Геннадьевич, депутат Совета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от избирательного круга № 10;</w:t>
      </w:r>
    </w:p>
    <w:p w:rsidR="00AB1917" w:rsidRDefault="00AB1917" w:rsidP="00AB19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Кожевин</w:t>
      </w:r>
      <w:proofErr w:type="spellEnd"/>
      <w:r>
        <w:rPr>
          <w:sz w:val="28"/>
          <w:szCs w:val="28"/>
        </w:rPr>
        <w:t xml:space="preserve"> Василий Александрович, депутат Совета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от избирательного круга №1;</w:t>
      </w:r>
    </w:p>
    <w:p w:rsidR="00442DDE" w:rsidRDefault="00AB1917">
      <w:r>
        <w:t>- Пыстин Григорий Валентинович</w:t>
      </w:r>
      <w:r>
        <w:rPr>
          <w:sz w:val="28"/>
          <w:szCs w:val="28"/>
        </w:rPr>
        <w:t>, депутат Совета муниципального района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 от избирательного круга № 5;</w:t>
      </w:r>
    </w:p>
    <w:sectPr w:rsidR="00442DDE" w:rsidSect="00442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63888"/>
    <w:rsid w:val="0000280C"/>
    <w:rsid w:val="000048C2"/>
    <w:rsid w:val="00007BD1"/>
    <w:rsid w:val="0001364A"/>
    <w:rsid w:val="00013815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2421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261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0E52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0A3D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17F4D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888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1917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92D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3059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272F2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0E1A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6388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638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8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5C6C0BF917CF1515FB3527AE8ECCB046132E1F198D989B972EE5B122D01F43B8DE33D3227F63E3678F846E2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5C6C0BF917CF1515FB3527AE8ECCB046132E1F198D9293932EE5B122D01F43B8DE33D3227F63E3678F8C6E2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5C6C0BF917CF1515FB3527AE8ECCB046132E1F198D9293932EE5B122D01F436B28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</cp:revision>
  <cp:lastPrinted>2015-11-02T10:47:00Z</cp:lastPrinted>
  <dcterms:created xsi:type="dcterms:W3CDTF">2015-11-03T08:15:00Z</dcterms:created>
  <dcterms:modified xsi:type="dcterms:W3CDTF">2015-11-03T12:20:00Z</dcterms:modified>
</cp:coreProperties>
</file>