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BA70D1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0D1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66812" w:rsidRPr="00BA70D1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0D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BA70D1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BA70D1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0D1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66812" w:rsidRPr="00BA70D1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0D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70D1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proofErr w:type="gramStart"/>
      <w:r w:rsidRPr="00566812">
        <w:rPr>
          <w:rFonts w:ascii="Times New Roman" w:hAnsi="Times New Roman" w:cs="Times New Roman"/>
        </w:rPr>
        <w:t>Р</w:t>
      </w:r>
      <w:proofErr w:type="gramEnd"/>
      <w:r w:rsidRPr="00566812">
        <w:rPr>
          <w:rFonts w:ascii="Times New Roman" w:hAnsi="Times New Roman" w:cs="Times New Roman"/>
        </w:rPr>
        <w:t xml:space="preserve"> Е Ш Е Н И Е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</w:t>
      </w:r>
      <w:r w:rsidR="002362E0">
        <w:rPr>
          <w:rFonts w:ascii="Times New Roman" w:hAnsi="Times New Roman" w:cs="Times New Roman"/>
        </w:rPr>
        <w:t>24</w:t>
      </w:r>
      <w:r w:rsidRPr="005668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декабря</w:t>
      </w:r>
      <w:r w:rsidRPr="00566812">
        <w:rPr>
          <w:rFonts w:ascii="Times New Roman" w:hAnsi="Times New Roman" w:cs="Times New Roman"/>
        </w:rPr>
        <w:t xml:space="preserve"> 2015 года                                                                </w:t>
      </w:r>
      <w:r w:rsidR="002362E0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</w:t>
      </w:r>
      <w:r w:rsidR="00BA70D1">
        <w:rPr>
          <w:rFonts w:ascii="Times New Roman" w:hAnsi="Times New Roman" w:cs="Times New Roman"/>
        </w:rPr>
        <w:t xml:space="preserve">      </w:t>
      </w:r>
      <w:r w:rsidRPr="00566812">
        <w:rPr>
          <w:rFonts w:ascii="Times New Roman" w:hAnsi="Times New Roman" w:cs="Times New Roman"/>
        </w:rPr>
        <w:t xml:space="preserve">  № 5-</w:t>
      </w:r>
      <w:r w:rsidR="002362E0">
        <w:rPr>
          <w:rFonts w:ascii="Times New Roman" w:hAnsi="Times New Roman" w:cs="Times New Roman"/>
        </w:rPr>
        <w:t>6</w:t>
      </w:r>
      <w:r w:rsidRPr="00566812">
        <w:rPr>
          <w:rFonts w:ascii="Times New Roman" w:hAnsi="Times New Roman" w:cs="Times New Roman"/>
        </w:rPr>
        <w:t>/</w:t>
      </w:r>
      <w:r w:rsidR="00BA70D1">
        <w:rPr>
          <w:rFonts w:ascii="Times New Roman" w:hAnsi="Times New Roman" w:cs="Times New Roman"/>
        </w:rPr>
        <w:t>4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566812">
        <w:rPr>
          <w:rFonts w:ascii="Times New Roman" w:hAnsi="Times New Roman" w:cs="Times New Roman"/>
          <w:sz w:val="22"/>
          <w:szCs w:val="22"/>
        </w:rPr>
        <w:t>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2362E0" w:rsidRDefault="00566812" w:rsidP="00EA77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3989">
        <w:rPr>
          <w:rFonts w:ascii="Times New Roman" w:hAnsi="Times New Roman" w:cs="Times New Roman"/>
          <w:sz w:val="28"/>
          <w:szCs w:val="28"/>
        </w:rPr>
        <w:t xml:space="preserve">О </w:t>
      </w:r>
      <w:r w:rsidR="00D63989" w:rsidRPr="00D63989">
        <w:rPr>
          <w:rFonts w:ascii="Times New Roman" w:hAnsi="Times New Roman" w:cs="Times New Roman"/>
          <w:sz w:val="28"/>
          <w:szCs w:val="28"/>
        </w:rPr>
        <w:t>предоставлении льгот по обязательным платежам, подлежащим зачислению в бюджет муниципального образования муниципального района «Ижемский»</w:t>
      </w:r>
    </w:p>
    <w:p w:rsidR="00EB6C55" w:rsidRDefault="00794F9F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57362">
        <w:rPr>
          <w:rFonts w:ascii="Times New Roman" w:hAnsi="Times New Roman" w:cs="Times New Roman"/>
          <w:sz w:val="28"/>
          <w:szCs w:val="28"/>
        </w:rPr>
        <w:t xml:space="preserve">В </w:t>
      </w:r>
      <w:r w:rsidR="00D63989">
        <w:rPr>
          <w:rFonts w:ascii="Times New Roman" w:hAnsi="Times New Roman" w:cs="Times New Roman"/>
          <w:sz w:val="28"/>
          <w:szCs w:val="28"/>
        </w:rPr>
        <w:t xml:space="preserve">соответствии с Уставом </w:t>
      </w:r>
      <w:r w:rsidR="00D63989" w:rsidRPr="00D6398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</w:t>
      </w:r>
      <w:r w:rsidR="00D63989">
        <w:rPr>
          <w:rFonts w:ascii="Times New Roman" w:hAnsi="Times New Roman" w:cs="Times New Roman"/>
          <w:sz w:val="28"/>
          <w:szCs w:val="28"/>
        </w:rPr>
        <w:t xml:space="preserve">, 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</w:t>
      </w:r>
      <w:r w:rsidR="002362E0">
        <w:rPr>
          <w:rFonts w:ascii="Times New Roman" w:eastAsia="Times New Roman" w:hAnsi="Times New Roman" w:cs="Times New Roman"/>
          <w:sz w:val="28"/>
          <w:szCs w:val="28"/>
        </w:rPr>
        <w:t xml:space="preserve"> октября 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>2003</w:t>
      </w:r>
      <w:r w:rsidR="002362E0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6469BD" w:rsidRPr="0095736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362E0">
        <w:rPr>
          <w:rFonts w:ascii="Times New Roman" w:eastAsia="Times New Roman" w:hAnsi="Times New Roman" w:cs="Times New Roman"/>
          <w:sz w:val="28"/>
          <w:szCs w:val="28"/>
        </w:rPr>
        <w:t xml:space="preserve"> 131-ФЗ «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2362E0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Федерации»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57362" w:rsidRPr="00957362">
        <w:rPr>
          <w:rFonts w:ascii="Times New Roman" w:hAnsi="Times New Roman" w:cs="Times New Roman"/>
          <w:sz w:val="28"/>
          <w:szCs w:val="28"/>
        </w:rPr>
        <w:t>Федеральным законом от 2</w:t>
      </w:r>
      <w:r w:rsidR="00EB6C55">
        <w:rPr>
          <w:rFonts w:ascii="Times New Roman" w:hAnsi="Times New Roman" w:cs="Times New Roman"/>
          <w:sz w:val="28"/>
          <w:szCs w:val="28"/>
        </w:rPr>
        <w:t>4</w:t>
      </w:r>
      <w:r w:rsidR="002362E0">
        <w:rPr>
          <w:rFonts w:ascii="Times New Roman" w:hAnsi="Times New Roman" w:cs="Times New Roman"/>
          <w:sz w:val="28"/>
          <w:szCs w:val="28"/>
        </w:rPr>
        <w:t xml:space="preserve"> июля </w:t>
      </w:r>
      <w:r w:rsidR="00EB6C55">
        <w:rPr>
          <w:rFonts w:ascii="Times New Roman" w:hAnsi="Times New Roman" w:cs="Times New Roman"/>
          <w:sz w:val="28"/>
          <w:szCs w:val="28"/>
        </w:rPr>
        <w:t>2007</w:t>
      </w:r>
      <w:r w:rsidR="002362E0">
        <w:rPr>
          <w:rFonts w:ascii="Times New Roman" w:hAnsi="Times New Roman" w:cs="Times New Roman"/>
          <w:sz w:val="28"/>
          <w:szCs w:val="28"/>
        </w:rPr>
        <w:t xml:space="preserve"> года</w:t>
      </w:r>
      <w:r w:rsidR="00957362" w:rsidRPr="00957362">
        <w:rPr>
          <w:rFonts w:ascii="Times New Roman" w:hAnsi="Times New Roman" w:cs="Times New Roman"/>
          <w:sz w:val="28"/>
          <w:szCs w:val="28"/>
        </w:rPr>
        <w:t xml:space="preserve"> </w:t>
      </w:r>
      <w:r w:rsidR="00957362">
        <w:rPr>
          <w:rFonts w:ascii="Times New Roman" w:hAnsi="Times New Roman" w:cs="Times New Roman"/>
          <w:sz w:val="28"/>
          <w:szCs w:val="28"/>
        </w:rPr>
        <w:t>№</w:t>
      </w:r>
      <w:r w:rsidR="00957362" w:rsidRPr="00957362">
        <w:rPr>
          <w:rFonts w:ascii="Times New Roman" w:hAnsi="Times New Roman" w:cs="Times New Roman"/>
          <w:sz w:val="28"/>
          <w:szCs w:val="28"/>
        </w:rPr>
        <w:t xml:space="preserve"> </w:t>
      </w:r>
      <w:r w:rsidR="00EB6C55">
        <w:rPr>
          <w:rFonts w:ascii="Times New Roman" w:hAnsi="Times New Roman" w:cs="Times New Roman"/>
          <w:sz w:val="28"/>
          <w:szCs w:val="28"/>
        </w:rPr>
        <w:t>209</w:t>
      </w:r>
      <w:r w:rsidR="002362E0">
        <w:rPr>
          <w:rFonts w:ascii="Times New Roman" w:hAnsi="Times New Roman" w:cs="Times New Roman"/>
          <w:sz w:val="28"/>
          <w:szCs w:val="28"/>
        </w:rPr>
        <w:t>-ФЗ «</w:t>
      </w:r>
      <w:r w:rsidR="00957362" w:rsidRPr="00957362">
        <w:rPr>
          <w:rFonts w:ascii="Times New Roman" w:hAnsi="Times New Roman" w:cs="Times New Roman"/>
          <w:sz w:val="28"/>
          <w:szCs w:val="28"/>
        </w:rPr>
        <w:t>О</w:t>
      </w:r>
      <w:r w:rsidR="00EB6C55">
        <w:rPr>
          <w:rFonts w:ascii="Times New Roman" w:hAnsi="Times New Roman" w:cs="Times New Roman"/>
          <w:sz w:val="28"/>
          <w:szCs w:val="28"/>
        </w:rPr>
        <w:t xml:space="preserve"> развитии малого и среднего предпринимательства в </w:t>
      </w:r>
      <w:r w:rsidR="00957362" w:rsidRPr="00122C6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362E0">
        <w:rPr>
          <w:rFonts w:ascii="Times New Roman" w:hAnsi="Times New Roman" w:cs="Times New Roman"/>
          <w:sz w:val="28"/>
          <w:szCs w:val="28"/>
        </w:rPr>
        <w:t>»</w:t>
      </w:r>
      <w:r w:rsidR="00EB6C55">
        <w:rPr>
          <w:rFonts w:ascii="Times New Roman" w:hAnsi="Times New Roman" w:cs="Times New Roman"/>
          <w:sz w:val="28"/>
          <w:szCs w:val="28"/>
        </w:rPr>
        <w:t xml:space="preserve">, в целях 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>содействи</w:t>
      </w:r>
      <w:r w:rsidR="00EB6C55">
        <w:rPr>
          <w:rFonts w:ascii="Times New Roman" w:hAnsi="Times New Roman" w:cs="Times New Roman"/>
          <w:bCs/>
          <w:sz w:val="28"/>
          <w:szCs w:val="28"/>
        </w:rPr>
        <w:t>я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 xml:space="preserve"> в развитии сельскохозяйственного производства, создание условий для развития малого и среднего предпринимательства</w:t>
      </w:r>
      <w:r w:rsidR="00EB6C5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2362E0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EB6C55" w:rsidRPr="007950A7" w:rsidRDefault="00EB6C55" w:rsidP="00236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Pr="00783313" w:rsidRDefault="00EB6C55" w:rsidP="002362E0">
      <w:pPr>
        <w:pStyle w:val="a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льготу по 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арендной плате за пользование земельными участками предприятиям агропромышленного комплекса</w:t>
      </w:r>
      <w:r w:rsidR="002362E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осуществляющим производство и переработку </w:t>
      </w:r>
      <w:proofErr w:type="spellStart"/>
      <w:proofErr w:type="gramStart"/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мясо-молочной</w:t>
      </w:r>
      <w:proofErr w:type="spellEnd"/>
      <w:proofErr w:type="gramEnd"/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 xml:space="preserve"> продукции </w:t>
      </w:r>
      <w:r w:rsidR="001D5D0C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1D5D0C" w:rsidRPr="00D6398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</w:t>
      </w:r>
      <w:r w:rsidR="001D5D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 xml:space="preserve">на 2015-2016 годы в размере </w:t>
      </w:r>
      <w:r w:rsidR="00ED4D8B">
        <w:rPr>
          <w:rFonts w:ascii="Times New Roman" w:eastAsia="Times New Roman" w:hAnsi="Times New Roman" w:cs="Times New Roman"/>
          <w:sz w:val="28"/>
          <w:szCs w:val="28"/>
        </w:rPr>
        <w:t>70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4D8B">
        <w:rPr>
          <w:rFonts w:ascii="Times New Roman" w:eastAsia="Times New Roman" w:hAnsi="Times New Roman" w:cs="Times New Roman"/>
          <w:sz w:val="28"/>
          <w:szCs w:val="28"/>
        </w:rPr>
        <w:t>%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62E0" w:rsidRPr="00783313" w:rsidRDefault="002362E0" w:rsidP="002362E0">
      <w:pPr>
        <w:pStyle w:val="a6"/>
        <w:numPr>
          <w:ilvl w:val="0"/>
          <w:numId w:val="1"/>
        </w:numPr>
        <w:tabs>
          <w:tab w:val="left" w:pos="993"/>
        </w:tabs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33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3313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муниципального района «Ижемский» по бюджету, налогам и экономике (Братенков Н.Т.).</w:t>
      </w:r>
    </w:p>
    <w:p w:rsidR="00783313" w:rsidRPr="00783313" w:rsidRDefault="00783313" w:rsidP="002362E0">
      <w:pPr>
        <w:pStyle w:val="a6"/>
        <w:numPr>
          <w:ilvl w:val="0"/>
          <w:numId w:val="1"/>
        </w:numPr>
        <w:tabs>
          <w:tab w:val="left" w:pos="993"/>
        </w:tabs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распространяется на правоотношения, возникшие с </w:t>
      </w:r>
      <w:r>
        <w:rPr>
          <w:rFonts w:ascii="Times New Roman" w:hAnsi="Times New Roman" w:cs="Times New Roman"/>
          <w:sz w:val="28"/>
          <w:szCs w:val="28"/>
        </w:rPr>
        <w:t>01 января</w:t>
      </w:r>
      <w:r w:rsidRPr="00783313">
        <w:rPr>
          <w:rFonts w:ascii="Times New Roman" w:hAnsi="Times New Roman" w:cs="Times New Roman"/>
          <w:sz w:val="28"/>
          <w:szCs w:val="28"/>
        </w:rPr>
        <w:t xml:space="preserve"> 2015 года.</w:t>
      </w: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2362E0" w:rsidRDefault="002362E0" w:rsidP="00783313">
      <w:pPr>
        <w:rPr>
          <w:rFonts w:ascii="Times New Roman" w:hAnsi="Times New Roman" w:cs="Times New Roman"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6469BD" w:rsidRPr="00783313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362E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Т.В. Артеева</w:t>
      </w:r>
    </w:p>
    <w:p w:rsidR="00794F9F" w:rsidRPr="00783313" w:rsidRDefault="00794F9F" w:rsidP="00794F9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0FF0" w:rsidRDefault="00C80FF0" w:rsidP="00794F9F">
      <w:pPr>
        <w:pStyle w:val="ConsPlusNormal"/>
        <w:jc w:val="right"/>
      </w:pPr>
    </w:p>
    <w:p w:rsidR="00783313" w:rsidRDefault="00783313" w:rsidP="00ED4D8B">
      <w:pPr>
        <w:pStyle w:val="ConsPlusNormal"/>
      </w:pPr>
    </w:p>
    <w:sectPr w:rsidR="00783313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69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94F9F"/>
    <w:rsid w:val="00045885"/>
    <w:rsid w:val="001045E9"/>
    <w:rsid w:val="00122C69"/>
    <w:rsid w:val="001D5D0C"/>
    <w:rsid w:val="001E0188"/>
    <w:rsid w:val="002362E0"/>
    <w:rsid w:val="002430B6"/>
    <w:rsid w:val="003215AA"/>
    <w:rsid w:val="00336E7F"/>
    <w:rsid w:val="00367240"/>
    <w:rsid w:val="00426E52"/>
    <w:rsid w:val="00566812"/>
    <w:rsid w:val="005A38B9"/>
    <w:rsid w:val="005D0FF1"/>
    <w:rsid w:val="0061112D"/>
    <w:rsid w:val="006246ED"/>
    <w:rsid w:val="00631F05"/>
    <w:rsid w:val="006469BD"/>
    <w:rsid w:val="00672B23"/>
    <w:rsid w:val="006D2A8D"/>
    <w:rsid w:val="0076654A"/>
    <w:rsid w:val="00783313"/>
    <w:rsid w:val="00794F9F"/>
    <w:rsid w:val="008468B9"/>
    <w:rsid w:val="00957362"/>
    <w:rsid w:val="00974CC7"/>
    <w:rsid w:val="009D6EAD"/>
    <w:rsid w:val="00A02526"/>
    <w:rsid w:val="00A3035B"/>
    <w:rsid w:val="00B05834"/>
    <w:rsid w:val="00B06E98"/>
    <w:rsid w:val="00BA70D1"/>
    <w:rsid w:val="00C80FF0"/>
    <w:rsid w:val="00CB0B60"/>
    <w:rsid w:val="00D228F5"/>
    <w:rsid w:val="00D26B2E"/>
    <w:rsid w:val="00D63989"/>
    <w:rsid w:val="00DA2CA8"/>
    <w:rsid w:val="00E10C85"/>
    <w:rsid w:val="00EA774B"/>
    <w:rsid w:val="00EB6C55"/>
    <w:rsid w:val="00ED4D8B"/>
    <w:rsid w:val="00F65FB1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2015-12-25T08:15:00Z</cp:lastPrinted>
  <dcterms:created xsi:type="dcterms:W3CDTF">2015-12-25T08:43:00Z</dcterms:created>
  <dcterms:modified xsi:type="dcterms:W3CDTF">2015-12-25T08:43:00Z</dcterms:modified>
</cp:coreProperties>
</file>