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7950A7" w:rsidRPr="007950A7" w:rsidTr="007950A7">
        <w:trPr>
          <w:cantSplit/>
        </w:trPr>
        <w:tc>
          <w:tcPr>
            <w:tcW w:w="3888" w:type="dxa"/>
            <w:hideMark/>
          </w:tcPr>
          <w:p w:rsidR="007950A7" w:rsidRPr="007950A7" w:rsidRDefault="00E4159F" w:rsidP="0079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="007950A7"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950A7" w:rsidRPr="007950A7" w:rsidRDefault="007950A7" w:rsidP="0079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7950A7" w:rsidRPr="007950A7" w:rsidRDefault="007950A7" w:rsidP="007950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7950A7" w:rsidRPr="007950A7" w:rsidRDefault="007950A7" w:rsidP="007950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7950A7" w:rsidRPr="007950A7" w:rsidRDefault="007950A7" w:rsidP="0079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7950A7" w:rsidRPr="007950A7" w:rsidRDefault="007950A7" w:rsidP="0079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7950A7" w:rsidRPr="007950A7" w:rsidRDefault="00E4159F" w:rsidP="007950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950A7"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7950A7" w:rsidRPr="007950A7" w:rsidRDefault="007950A7" w:rsidP="00795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50A7" w:rsidRPr="007950A7" w:rsidRDefault="007950A7" w:rsidP="00795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7950A7" w:rsidRPr="007950A7" w:rsidRDefault="007950A7" w:rsidP="00795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50A7" w:rsidRPr="007950A7" w:rsidRDefault="007950A7" w:rsidP="007950A7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7950A7" w:rsidRPr="007950A7" w:rsidRDefault="00E4159F" w:rsidP="007950A7">
      <w:pPr>
        <w:pStyle w:val="1"/>
        <w:ind w:firstLine="0"/>
        <w:jc w:val="both"/>
      </w:pPr>
      <w:r>
        <w:t>о</w:t>
      </w:r>
      <w:r w:rsidR="007950A7" w:rsidRPr="007950A7">
        <w:t>т</w:t>
      </w:r>
      <w:r>
        <w:t xml:space="preserve"> 16</w:t>
      </w:r>
      <w:r w:rsidR="007950A7" w:rsidRPr="007950A7">
        <w:t xml:space="preserve"> </w:t>
      </w:r>
      <w:r w:rsidR="00465A3F">
        <w:t xml:space="preserve">июня </w:t>
      </w:r>
      <w:r w:rsidR="007950A7" w:rsidRPr="007950A7">
        <w:t xml:space="preserve">2015 года                                                                  </w:t>
      </w:r>
      <w:r w:rsidR="00EC07A9">
        <w:t xml:space="preserve">  </w:t>
      </w:r>
      <w:r w:rsidR="007950A7" w:rsidRPr="007950A7">
        <w:t xml:space="preserve">      </w:t>
      </w:r>
      <w:r>
        <w:t xml:space="preserve">       </w:t>
      </w:r>
      <w:r w:rsidR="007950A7" w:rsidRPr="007950A7">
        <w:t>№ 4-</w:t>
      </w:r>
      <w:r>
        <w:t xml:space="preserve"> 31/5</w:t>
      </w:r>
    </w:p>
    <w:p w:rsidR="007950A7" w:rsidRPr="007950A7" w:rsidRDefault="007950A7" w:rsidP="007950A7">
      <w:pPr>
        <w:pStyle w:val="1"/>
        <w:ind w:firstLine="0"/>
        <w:jc w:val="left"/>
      </w:pPr>
      <w:r w:rsidRPr="007950A7">
        <w:t xml:space="preserve">Республика Коми, Ижемский район, </w:t>
      </w:r>
      <w:proofErr w:type="gramStart"/>
      <w:r w:rsidRPr="007950A7">
        <w:t>с</w:t>
      </w:r>
      <w:proofErr w:type="gramEnd"/>
      <w:r w:rsidRPr="007950A7">
        <w:t>. Ижма</w:t>
      </w:r>
    </w:p>
    <w:p w:rsidR="007950A7" w:rsidRPr="007950A7" w:rsidRDefault="007950A7" w:rsidP="00795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7950A7" w:rsidRPr="007950A7" w:rsidTr="007950A7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7950A7" w:rsidRPr="007950A7" w:rsidRDefault="007950A7" w:rsidP="007950A7">
            <w:pPr>
              <w:framePr w:hSpace="180" w:wrap="around" w:vAnchor="text" w:hAnchor="text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муниципального района 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Ижемский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</w:p>
          <w:p w:rsidR="007950A7" w:rsidRPr="007950A7" w:rsidRDefault="007950A7" w:rsidP="007950A7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50A7" w:rsidRPr="007950A7" w:rsidRDefault="007950A7" w:rsidP="007950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23921">
        <w:rPr>
          <w:rFonts w:ascii="Times New Roman" w:hAnsi="Times New Roman" w:cs="Times New Roman"/>
          <w:sz w:val="28"/>
          <w:szCs w:val="28"/>
        </w:rPr>
        <w:t xml:space="preserve">с </w:t>
      </w:r>
      <w:r w:rsidR="00465A3F">
        <w:rPr>
          <w:rFonts w:ascii="Times New Roman" w:hAnsi="Times New Roman" w:cs="Times New Roman"/>
          <w:sz w:val="28"/>
          <w:szCs w:val="28"/>
        </w:rPr>
        <w:t>Федеральн</w:t>
      </w:r>
      <w:r w:rsidR="00A23921">
        <w:rPr>
          <w:rFonts w:ascii="Times New Roman" w:hAnsi="Times New Roman" w:cs="Times New Roman"/>
          <w:sz w:val="28"/>
          <w:szCs w:val="28"/>
        </w:rPr>
        <w:t>ым</w:t>
      </w:r>
      <w:r w:rsidR="00465A3F">
        <w:rPr>
          <w:rFonts w:ascii="Times New Roman" w:hAnsi="Times New Roman" w:cs="Times New Roman"/>
          <w:sz w:val="28"/>
          <w:szCs w:val="28"/>
        </w:rPr>
        <w:t xml:space="preserve"> </w:t>
      </w:r>
      <w:r w:rsidR="009E5574">
        <w:rPr>
          <w:rFonts w:ascii="Times New Roman" w:hAnsi="Times New Roman" w:cs="Times New Roman"/>
          <w:sz w:val="28"/>
          <w:szCs w:val="28"/>
        </w:rPr>
        <w:t>з</w:t>
      </w:r>
      <w:r w:rsidRPr="007950A7">
        <w:rPr>
          <w:rFonts w:ascii="Times New Roman" w:hAnsi="Times New Roman" w:cs="Times New Roman"/>
          <w:sz w:val="28"/>
          <w:szCs w:val="28"/>
        </w:rPr>
        <w:t>акон</w:t>
      </w:r>
      <w:r w:rsidR="00A23921">
        <w:rPr>
          <w:rFonts w:ascii="Times New Roman" w:hAnsi="Times New Roman" w:cs="Times New Roman"/>
          <w:sz w:val="28"/>
          <w:szCs w:val="28"/>
        </w:rPr>
        <w:t xml:space="preserve">ом </w:t>
      </w:r>
      <w:r w:rsidRPr="007950A7">
        <w:rPr>
          <w:rFonts w:ascii="Times New Roman" w:hAnsi="Times New Roman" w:cs="Times New Roman"/>
          <w:sz w:val="28"/>
          <w:szCs w:val="28"/>
        </w:rPr>
        <w:t xml:space="preserve">от </w:t>
      </w:r>
      <w:r w:rsidR="00A23921">
        <w:rPr>
          <w:rFonts w:ascii="Times New Roman" w:hAnsi="Times New Roman" w:cs="Times New Roman"/>
          <w:sz w:val="28"/>
          <w:szCs w:val="28"/>
        </w:rPr>
        <w:t>22</w:t>
      </w:r>
      <w:r w:rsidRPr="007950A7">
        <w:rPr>
          <w:rFonts w:ascii="Times New Roman" w:hAnsi="Times New Roman" w:cs="Times New Roman"/>
          <w:sz w:val="28"/>
          <w:szCs w:val="28"/>
        </w:rPr>
        <w:t>.</w:t>
      </w:r>
      <w:r w:rsidR="00A23921">
        <w:rPr>
          <w:rFonts w:ascii="Times New Roman" w:hAnsi="Times New Roman" w:cs="Times New Roman"/>
          <w:sz w:val="28"/>
          <w:szCs w:val="28"/>
        </w:rPr>
        <w:t>08</w:t>
      </w:r>
      <w:r w:rsidRPr="007950A7">
        <w:rPr>
          <w:rFonts w:ascii="Times New Roman" w:hAnsi="Times New Roman" w:cs="Times New Roman"/>
          <w:sz w:val="28"/>
          <w:szCs w:val="28"/>
        </w:rPr>
        <w:t>.</w:t>
      </w:r>
      <w:r w:rsidR="00A23921">
        <w:rPr>
          <w:rFonts w:ascii="Times New Roman" w:hAnsi="Times New Roman" w:cs="Times New Roman"/>
          <w:sz w:val="28"/>
          <w:szCs w:val="28"/>
        </w:rPr>
        <w:t>2004</w:t>
      </w:r>
      <w:r w:rsidRPr="007950A7">
        <w:rPr>
          <w:rFonts w:ascii="Times New Roman" w:hAnsi="Times New Roman" w:cs="Times New Roman"/>
          <w:sz w:val="28"/>
          <w:szCs w:val="28"/>
        </w:rPr>
        <w:t xml:space="preserve"> № </w:t>
      </w:r>
      <w:r w:rsidR="00A23921">
        <w:rPr>
          <w:rFonts w:ascii="Times New Roman" w:hAnsi="Times New Roman" w:cs="Times New Roman"/>
          <w:sz w:val="28"/>
          <w:szCs w:val="28"/>
        </w:rPr>
        <w:t>122</w:t>
      </w:r>
      <w:r w:rsidRPr="007950A7">
        <w:rPr>
          <w:rFonts w:ascii="Times New Roman" w:hAnsi="Times New Roman" w:cs="Times New Roman"/>
          <w:sz w:val="28"/>
          <w:szCs w:val="28"/>
        </w:rPr>
        <w:t>-</w:t>
      </w:r>
      <w:r w:rsidR="009E5574">
        <w:rPr>
          <w:rFonts w:ascii="Times New Roman" w:hAnsi="Times New Roman" w:cs="Times New Roman"/>
          <w:sz w:val="28"/>
          <w:szCs w:val="28"/>
        </w:rPr>
        <w:t>ФЗ</w:t>
      </w:r>
      <w:r w:rsidR="00465A3F">
        <w:rPr>
          <w:rFonts w:ascii="Times New Roman" w:hAnsi="Times New Roman" w:cs="Times New Roman"/>
          <w:sz w:val="28"/>
          <w:szCs w:val="28"/>
        </w:rPr>
        <w:t xml:space="preserve">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="00A23921" w:rsidRPr="00A23921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A23921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D51811">
        <w:rPr>
          <w:rFonts w:ascii="Times New Roman" w:hAnsi="Times New Roman" w:cs="Times New Roman"/>
          <w:sz w:val="28"/>
          <w:szCs w:val="28"/>
        </w:rPr>
        <w:t xml:space="preserve">законодательные акты Российской Федерации и признании утратившими силу некоторых законодательных актов Российской Федерации в  связи с принятием </w:t>
      </w:r>
      <w:r w:rsidR="00E4159F">
        <w:rPr>
          <w:rFonts w:ascii="Times New Roman" w:hAnsi="Times New Roman" w:cs="Times New Roman"/>
          <w:sz w:val="28"/>
          <w:szCs w:val="28"/>
        </w:rPr>
        <w:t>ф</w:t>
      </w:r>
      <w:r w:rsidR="00D51811">
        <w:rPr>
          <w:rFonts w:ascii="Times New Roman" w:hAnsi="Times New Roman" w:cs="Times New Roman"/>
          <w:sz w:val="28"/>
          <w:szCs w:val="28"/>
        </w:rPr>
        <w:t>едеральных законов</w:t>
      </w:r>
      <w:r w:rsidR="00A23921" w:rsidRPr="00A23921">
        <w:rPr>
          <w:rFonts w:ascii="Times New Roman" w:hAnsi="Times New Roman" w:cs="Times New Roman"/>
          <w:sz w:val="28"/>
          <w:szCs w:val="28"/>
        </w:rPr>
        <w:t xml:space="preserve">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="00D5181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Федеральный закон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="00D51811">
        <w:rPr>
          <w:rFonts w:ascii="Times New Roman" w:hAnsi="Times New Roman" w:cs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</w:t>
      </w:r>
      <w:r w:rsidR="00D51811" w:rsidRPr="00A23921">
        <w:rPr>
          <w:rFonts w:ascii="Times New Roman" w:hAnsi="Times New Roman" w:cs="Times New Roman"/>
          <w:sz w:val="28"/>
          <w:szCs w:val="28"/>
        </w:rPr>
        <w:t xml:space="preserve"> </w:t>
      </w:r>
      <w:r w:rsidR="00D51811">
        <w:rPr>
          <w:rFonts w:ascii="Times New Roman" w:hAnsi="Times New Roman" w:cs="Times New Roman"/>
          <w:sz w:val="28"/>
          <w:szCs w:val="28"/>
        </w:rPr>
        <w:t>государственной власти субъектов Российской Федерации</w:t>
      </w:r>
      <w:r w:rsidR="00E4159F">
        <w:rPr>
          <w:rFonts w:ascii="Times New Roman" w:hAnsi="Times New Roman" w:cs="Times New Roman"/>
          <w:sz w:val="28"/>
          <w:szCs w:val="28"/>
        </w:rPr>
        <w:t>»</w:t>
      </w:r>
      <w:r w:rsidR="00A23921">
        <w:rPr>
          <w:rFonts w:ascii="Times New Roman" w:hAnsi="Times New Roman" w:cs="Times New Roman"/>
          <w:sz w:val="28"/>
          <w:szCs w:val="28"/>
        </w:rPr>
        <w:t xml:space="preserve">, </w:t>
      </w:r>
      <w:r w:rsidR="00D51811">
        <w:rPr>
          <w:rFonts w:ascii="Times New Roman" w:hAnsi="Times New Roman" w:cs="Times New Roman"/>
          <w:sz w:val="28"/>
          <w:szCs w:val="28"/>
        </w:rPr>
        <w:t>По</w:t>
      </w:r>
      <w:r w:rsidR="00A23921">
        <w:rPr>
          <w:rFonts w:ascii="Times New Roman" w:hAnsi="Times New Roman" w:cs="Times New Roman"/>
          <w:sz w:val="28"/>
          <w:szCs w:val="28"/>
        </w:rPr>
        <w:t>ст</w:t>
      </w:r>
      <w:r w:rsidR="00D51811">
        <w:rPr>
          <w:rFonts w:ascii="Times New Roman" w:hAnsi="Times New Roman" w:cs="Times New Roman"/>
          <w:sz w:val="28"/>
          <w:szCs w:val="28"/>
        </w:rPr>
        <w:t xml:space="preserve">ановлением Правительства Российской Федерации от </w:t>
      </w:r>
      <w:r w:rsidR="00A23921">
        <w:rPr>
          <w:rFonts w:ascii="Times New Roman" w:hAnsi="Times New Roman" w:cs="Times New Roman"/>
          <w:sz w:val="28"/>
          <w:szCs w:val="28"/>
        </w:rPr>
        <w:t xml:space="preserve"> 13.06.2006 № 374</w:t>
      </w:r>
      <w:proofErr w:type="gramEnd"/>
      <w:r w:rsidR="00A23921">
        <w:rPr>
          <w:rFonts w:ascii="Times New Roman" w:hAnsi="Times New Roman" w:cs="Times New Roman"/>
          <w:sz w:val="28"/>
          <w:szCs w:val="28"/>
        </w:rPr>
        <w:t xml:space="preserve"> </w:t>
      </w:r>
      <w:r w:rsidR="00EC07A9" w:rsidRPr="00EC07A9">
        <w:rPr>
          <w:rFonts w:ascii="Times New Roman" w:hAnsi="Times New Roman" w:cs="Times New Roman"/>
          <w:sz w:val="28"/>
          <w:szCs w:val="28"/>
        </w:rPr>
        <w:t xml:space="preserve">О </w:t>
      </w:r>
      <w:r w:rsidR="00EC07A9">
        <w:rPr>
          <w:rFonts w:ascii="Times New Roman" w:hAnsi="Times New Roman" w:cs="Times New Roman"/>
          <w:sz w:val="28"/>
          <w:szCs w:val="28"/>
        </w:rPr>
        <w:t>перечнях документов, необходимых для принятия решения о передаче имущества из  федеральной собственности в собственность  субъекта  Российской Федерации или</w:t>
      </w:r>
      <w:r w:rsidR="00EC07A9" w:rsidRPr="00EC07A9">
        <w:rPr>
          <w:rFonts w:ascii="Times New Roman" w:hAnsi="Times New Roman" w:cs="Times New Roman"/>
          <w:sz w:val="28"/>
          <w:szCs w:val="28"/>
        </w:rPr>
        <w:t xml:space="preserve"> </w:t>
      </w:r>
      <w:r w:rsidR="00EC07A9">
        <w:rPr>
          <w:rFonts w:ascii="Times New Roman" w:hAnsi="Times New Roman" w:cs="Times New Roman"/>
          <w:sz w:val="28"/>
          <w:szCs w:val="28"/>
        </w:rPr>
        <w:t>муниципальную собственность</w:t>
      </w:r>
      <w:r w:rsidR="00EC07A9" w:rsidRPr="00EC07A9">
        <w:rPr>
          <w:rFonts w:ascii="Times New Roman" w:hAnsi="Times New Roman" w:cs="Times New Roman"/>
          <w:sz w:val="28"/>
          <w:szCs w:val="28"/>
        </w:rPr>
        <w:t>,</w:t>
      </w:r>
      <w:r w:rsidR="00EC07A9">
        <w:rPr>
          <w:rFonts w:ascii="Times New Roman" w:hAnsi="Times New Roman" w:cs="Times New Roman"/>
          <w:sz w:val="28"/>
          <w:szCs w:val="28"/>
        </w:rPr>
        <w:t xml:space="preserve"> из</w:t>
      </w:r>
      <w:r w:rsidR="00EC07A9" w:rsidRPr="00EC07A9">
        <w:rPr>
          <w:rFonts w:ascii="Times New Roman" w:hAnsi="Times New Roman" w:cs="Times New Roman"/>
          <w:sz w:val="28"/>
          <w:szCs w:val="28"/>
        </w:rPr>
        <w:t xml:space="preserve"> </w:t>
      </w:r>
      <w:r w:rsidR="00EC07A9">
        <w:rPr>
          <w:rFonts w:ascii="Times New Roman" w:hAnsi="Times New Roman" w:cs="Times New Roman"/>
          <w:sz w:val="28"/>
          <w:szCs w:val="28"/>
        </w:rPr>
        <w:t>собственности субъекта  Российской федерации в Федеральную собственность или муниципальную собственность</w:t>
      </w:r>
      <w:r w:rsidR="00EC07A9" w:rsidRPr="00EC07A9">
        <w:rPr>
          <w:rFonts w:ascii="Times New Roman" w:hAnsi="Times New Roman" w:cs="Times New Roman"/>
          <w:sz w:val="28"/>
          <w:szCs w:val="28"/>
        </w:rPr>
        <w:t>,</w:t>
      </w:r>
      <w:r w:rsidR="00EC07A9">
        <w:rPr>
          <w:rFonts w:ascii="Times New Roman" w:hAnsi="Times New Roman" w:cs="Times New Roman"/>
          <w:sz w:val="28"/>
          <w:szCs w:val="28"/>
        </w:rPr>
        <w:t xml:space="preserve"> из муниципальной собственности в Федеральную собственность или собственность субъекта Российской Федерации</w:t>
      </w:r>
      <w:r w:rsidR="00EC07A9">
        <w:rPr>
          <w:rFonts w:ascii="Times New Roman" w:hAnsi="Times New Roman" w:cs="Times New Roman"/>
          <w:sz w:val="24"/>
          <w:szCs w:val="24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 и Уставом муниципального образования муниципального района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Pr="007950A7">
        <w:rPr>
          <w:rFonts w:ascii="Times New Roman" w:hAnsi="Times New Roman" w:cs="Times New Roman"/>
          <w:sz w:val="28"/>
          <w:szCs w:val="28"/>
        </w:rPr>
        <w:t>Ижемский</w:t>
      </w:r>
      <w:r w:rsidR="00E4159F">
        <w:rPr>
          <w:rFonts w:ascii="Times New Roman" w:hAnsi="Times New Roman" w:cs="Times New Roman"/>
          <w:sz w:val="28"/>
          <w:szCs w:val="28"/>
        </w:rPr>
        <w:t>»</w:t>
      </w:r>
    </w:p>
    <w:p w:rsidR="007950A7" w:rsidRPr="007950A7" w:rsidRDefault="007950A7" w:rsidP="00EC0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 w:rsidR="00EC07A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Pr="007950A7">
        <w:rPr>
          <w:rFonts w:ascii="Times New Roman" w:hAnsi="Times New Roman" w:cs="Times New Roman"/>
          <w:sz w:val="28"/>
          <w:szCs w:val="28"/>
        </w:rPr>
        <w:t>Ижемский</w:t>
      </w:r>
      <w:r w:rsidR="00E4159F">
        <w:rPr>
          <w:rFonts w:ascii="Times New Roman" w:hAnsi="Times New Roman" w:cs="Times New Roman"/>
          <w:sz w:val="28"/>
          <w:szCs w:val="28"/>
        </w:rPr>
        <w:t>»</w:t>
      </w:r>
    </w:p>
    <w:p w:rsidR="007950A7" w:rsidRPr="007950A7" w:rsidRDefault="007950A7" w:rsidP="00795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50A7" w:rsidRPr="007950A7" w:rsidRDefault="007950A7" w:rsidP="00795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950A7" w:rsidRPr="007950A7" w:rsidRDefault="007950A7" w:rsidP="00795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  Утвердить перечень имущества, 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предлагаемого к передаче из  </w:t>
      </w:r>
      <w:r w:rsidR="00465A3F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Ижемский </w:t>
      </w:r>
      <w:r w:rsidR="00465A3F">
        <w:rPr>
          <w:rFonts w:ascii="Times New Roman" w:hAnsi="Times New Roman" w:cs="Times New Roman"/>
          <w:sz w:val="28"/>
          <w:szCs w:val="28"/>
        </w:rPr>
        <w:t xml:space="preserve"> в </w:t>
      </w:r>
      <w:r w:rsidR="00465A3F"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 w:rsidR="00465A3F">
        <w:rPr>
          <w:rFonts w:ascii="Times New Roman" w:hAnsi="Times New Roman" w:cs="Times New Roman"/>
          <w:sz w:val="28"/>
          <w:szCs w:val="28"/>
        </w:rPr>
        <w:t>ую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465A3F">
        <w:rPr>
          <w:rFonts w:ascii="Times New Roman" w:hAnsi="Times New Roman" w:cs="Times New Roman"/>
          <w:sz w:val="28"/>
          <w:szCs w:val="28"/>
        </w:rPr>
        <w:t>ь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465A3F">
        <w:rPr>
          <w:rFonts w:ascii="Times New Roman" w:hAnsi="Times New Roman" w:cs="Times New Roman"/>
          <w:sz w:val="28"/>
          <w:szCs w:val="28"/>
        </w:rPr>
        <w:t xml:space="preserve"> Коми</w:t>
      </w:r>
      <w:r w:rsidR="009E5574">
        <w:rPr>
          <w:rFonts w:ascii="Times New Roman" w:hAnsi="Times New Roman" w:cs="Times New Roman"/>
          <w:sz w:val="28"/>
          <w:szCs w:val="28"/>
        </w:rPr>
        <w:t>,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950A7" w:rsidRPr="007950A7" w:rsidRDefault="007950A7" w:rsidP="00465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постоянно действующую комиссию Совета муниципального района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Pr="007950A7">
        <w:rPr>
          <w:rFonts w:ascii="Times New Roman" w:hAnsi="Times New Roman" w:cs="Times New Roman"/>
          <w:sz w:val="28"/>
          <w:szCs w:val="28"/>
        </w:rPr>
        <w:t>Ижемский</w:t>
      </w:r>
      <w:r w:rsidR="00E4159F">
        <w:rPr>
          <w:rFonts w:ascii="Times New Roman" w:hAnsi="Times New Roman" w:cs="Times New Roman"/>
          <w:sz w:val="28"/>
          <w:szCs w:val="28"/>
        </w:rPr>
        <w:t>»</w:t>
      </w:r>
      <w:r w:rsidRPr="007950A7">
        <w:rPr>
          <w:rFonts w:ascii="Times New Roman" w:hAnsi="Times New Roman" w:cs="Times New Roman"/>
          <w:sz w:val="28"/>
          <w:szCs w:val="28"/>
        </w:rPr>
        <w:t xml:space="preserve">   по бюджету, налогам и экономике  (Семяшкин С.З.). </w:t>
      </w:r>
    </w:p>
    <w:p w:rsidR="007950A7" w:rsidRPr="007950A7" w:rsidRDefault="007950A7" w:rsidP="00795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7950A7" w:rsidRPr="007950A7" w:rsidRDefault="007950A7" w:rsidP="00795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E2" w:rsidRDefault="00984DE2" w:rsidP="00795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0A7" w:rsidRPr="007950A7" w:rsidRDefault="007950A7" w:rsidP="00795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7950A7" w:rsidRPr="007950A7" w:rsidRDefault="00E4159F" w:rsidP="00795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950A7" w:rsidRPr="007950A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950A7" w:rsidRPr="007950A7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                                А.А. Терентьев</w:t>
      </w: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7950A7" w:rsidRPr="007950A7" w:rsidTr="007950A7">
        <w:trPr>
          <w:trHeight w:val="570"/>
          <w:jc w:val="right"/>
        </w:trPr>
        <w:tc>
          <w:tcPr>
            <w:tcW w:w="4696" w:type="dxa"/>
            <w:vMerge w:val="restart"/>
            <w:vAlign w:val="bottom"/>
          </w:tcPr>
          <w:p w:rsidR="00984DE2" w:rsidRDefault="00984DE2" w:rsidP="007950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0A7" w:rsidRPr="007950A7" w:rsidRDefault="007950A7" w:rsidP="007950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муниципального района 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50A7" w:rsidRPr="007950A7" w:rsidRDefault="007950A7" w:rsidP="007950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465A3F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2015 года № 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 xml:space="preserve"> 4-31/5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7950A7" w:rsidRPr="007950A7" w:rsidRDefault="007950A7" w:rsidP="007950A7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        (приложение)</w:t>
            </w:r>
          </w:p>
        </w:tc>
      </w:tr>
      <w:tr w:rsidR="007950A7" w:rsidRPr="007950A7" w:rsidTr="007950A7">
        <w:trPr>
          <w:trHeight w:val="928"/>
          <w:jc w:val="right"/>
        </w:trPr>
        <w:tc>
          <w:tcPr>
            <w:tcW w:w="0" w:type="auto"/>
            <w:vMerge/>
            <w:vAlign w:val="center"/>
            <w:hideMark/>
          </w:tcPr>
          <w:p w:rsidR="007950A7" w:rsidRPr="007950A7" w:rsidRDefault="007950A7" w:rsidP="0079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50A7" w:rsidRPr="007950A7" w:rsidRDefault="007950A7" w:rsidP="00465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Перечень имущества, 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предлагаемого к передаче из  </w:t>
      </w:r>
      <w:r w:rsidR="00465A3F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  <w:r w:rsidR="00E4159F">
        <w:rPr>
          <w:rFonts w:ascii="Times New Roman" w:hAnsi="Times New Roman" w:cs="Times New Roman"/>
          <w:sz w:val="28"/>
          <w:szCs w:val="28"/>
        </w:rPr>
        <w:t>«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Ижемский </w:t>
      </w:r>
      <w:r w:rsidR="00465A3F">
        <w:rPr>
          <w:rFonts w:ascii="Times New Roman" w:hAnsi="Times New Roman" w:cs="Times New Roman"/>
          <w:sz w:val="28"/>
          <w:szCs w:val="28"/>
        </w:rPr>
        <w:t xml:space="preserve"> в </w:t>
      </w:r>
      <w:r w:rsidR="00465A3F"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 w:rsidR="00465A3F">
        <w:rPr>
          <w:rFonts w:ascii="Times New Roman" w:hAnsi="Times New Roman" w:cs="Times New Roman"/>
          <w:sz w:val="28"/>
          <w:szCs w:val="28"/>
        </w:rPr>
        <w:t>ую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465A3F">
        <w:rPr>
          <w:rFonts w:ascii="Times New Roman" w:hAnsi="Times New Roman" w:cs="Times New Roman"/>
          <w:sz w:val="28"/>
          <w:szCs w:val="28"/>
        </w:rPr>
        <w:t>ь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465A3F">
        <w:rPr>
          <w:rFonts w:ascii="Times New Roman" w:hAnsi="Times New Roman" w:cs="Times New Roman"/>
          <w:sz w:val="28"/>
          <w:szCs w:val="28"/>
        </w:rPr>
        <w:t xml:space="preserve"> Коми</w:t>
      </w:r>
      <w:r w:rsidR="00465A3F" w:rsidRPr="00795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0A7" w:rsidRPr="007950A7" w:rsidRDefault="007950A7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7950A7" w:rsidRPr="007950A7" w:rsidRDefault="00465A3F" w:rsidP="0079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W w:w="10349" w:type="dxa"/>
        <w:tblInd w:w="-743" w:type="dxa"/>
        <w:tblLayout w:type="fixed"/>
        <w:tblLook w:val="04A0"/>
      </w:tblPr>
      <w:tblGrid>
        <w:gridCol w:w="566"/>
        <w:gridCol w:w="3404"/>
        <w:gridCol w:w="1701"/>
        <w:gridCol w:w="2410"/>
        <w:gridCol w:w="2268"/>
      </w:tblGrid>
      <w:tr w:rsidR="007B632C" w:rsidRPr="007950A7" w:rsidTr="00465A3F">
        <w:trPr>
          <w:trHeight w:val="9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:rsidR="007B632C" w:rsidRPr="007950A7" w:rsidRDefault="009E5574" w:rsidP="007950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Кол-во,                 в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Первоначальная стоимость,   </w:t>
            </w:r>
          </w:p>
          <w:p w:rsidR="007B632C" w:rsidRPr="007950A7" w:rsidRDefault="007B632C" w:rsidP="007950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Остаточная стоимость, в руб.</w:t>
            </w:r>
          </w:p>
        </w:tc>
      </w:tr>
      <w:tr w:rsidR="007B632C" w:rsidRPr="007950A7" w:rsidTr="00465A3F">
        <w:trPr>
          <w:trHeight w:val="12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465A3F" w:rsidP="004A52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Проектн</w:t>
            </w:r>
            <w:r w:rsidR="004A529B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</w:t>
            </w:r>
            <w:r w:rsidR="003635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объекту 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на 400 ме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 с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ишкольным интернатом на 20 мест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Ижемском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Республики Коми</w:t>
            </w:r>
            <w:r w:rsidR="00E4159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7B632C" w:rsidP="007950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32C" w:rsidRPr="007950A7" w:rsidRDefault="007B632C" w:rsidP="007950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116">
              <w:rPr>
                <w:rFonts w:ascii="Times New Roman" w:hAnsi="Times New Roman" w:cs="Times New Roman"/>
                <w:sz w:val="28"/>
                <w:szCs w:val="28"/>
              </w:rPr>
              <w:t>9 910 100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32C" w:rsidRPr="007950A7" w:rsidRDefault="00AB4116" w:rsidP="007950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9 910 100</w:t>
            </w:r>
            <w:r w:rsidR="007B6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950A7" w:rsidRPr="007950A7" w:rsidRDefault="007950A7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7950A7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7950A7">
        <w:rPr>
          <w:sz w:val="28"/>
          <w:szCs w:val="28"/>
        </w:rPr>
        <w:t xml:space="preserve">                                   </w:t>
      </w: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465A3F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984DE2" w:rsidRDefault="00465A3F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7950A7" w:rsidRPr="007950A7">
        <w:rPr>
          <w:sz w:val="28"/>
          <w:szCs w:val="28"/>
        </w:rPr>
        <w:t xml:space="preserve"> </w:t>
      </w:r>
    </w:p>
    <w:p w:rsidR="00984DE2" w:rsidRDefault="00984DE2" w:rsidP="007950A7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sectPr w:rsidR="00984DE2" w:rsidSect="00984DE2">
      <w:pgSz w:w="11906" w:h="16838"/>
      <w:pgMar w:top="90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50A7"/>
    <w:rsid w:val="0036353D"/>
    <w:rsid w:val="00465A3F"/>
    <w:rsid w:val="004A529B"/>
    <w:rsid w:val="00572666"/>
    <w:rsid w:val="005828E1"/>
    <w:rsid w:val="006C1433"/>
    <w:rsid w:val="007950A7"/>
    <w:rsid w:val="007B632C"/>
    <w:rsid w:val="00984DE2"/>
    <w:rsid w:val="009E5574"/>
    <w:rsid w:val="00A23921"/>
    <w:rsid w:val="00A85B76"/>
    <w:rsid w:val="00AB4116"/>
    <w:rsid w:val="00D51811"/>
    <w:rsid w:val="00DA140B"/>
    <w:rsid w:val="00E4159F"/>
    <w:rsid w:val="00EC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33"/>
  </w:style>
  <w:style w:type="paragraph" w:styleId="1">
    <w:name w:val="heading 1"/>
    <w:basedOn w:val="a"/>
    <w:next w:val="a"/>
    <w:link w:val="10"/>
    <w:uiPriority w:val="99"/>
    <w:qFormat/>
    <w:rsid w:val="007950A7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50A7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7950A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950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</cp:lastModifiedBy>
  <cp:revision>4</cp:revision>
  <cp:lastPrinted>2015-06-16T09:31:00Z</cp:lastPrinted>
  <dcterms:created xsi:type="dcterms:W3CDTF">2015-06-16T07:57:00Z</dcterms:created>
  <dcterms:modified xsi:type="dcterms:W3CDTF">2015-06-16T09:32:00Z</dcterms:modified>
</cp:coreProperties>
</file>