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188" w:rsidRDefault="00DB3171" w:rsidP="00DB3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496905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007188" w:rsidRDefault="00DB3171" w:rsidP="00DB3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96905">
        <w:rPr>
          <w:rFonts w:ascii="Times New Roman" w:eastAsia="Times New Roman" w:hAnsi="Times New Roman" w:cs="Times New Roman"/>
          <w:sz w:val="24"/>
          <w:szCs w:val="24"/>
        </w:rPr>
        <w:t xml:space="preserve"> к решению Совета </w:t>
      </w:r>
    </w:p>
    <w:p w:rsidR="00DB3171" w:rsidRPr="00496905" w:rsidRDefault="00DB3171" w:rsidP="00DB3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96905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«Ижемский»</w:t>
      </w:r>
    </w:p>
    <w:p w:rsidR="00DB3171" w:rsidRDefault="00DB3171" w:rsidP="00DB3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007188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сентября</w:t>
      </w:r>
      <w:r w:rsidRPr="00496905">
        <w:rPr>
          <w:rFonts w:ascii="Times New Roman" w:eastAsia="Times New Roman" w:hAnsi="Times New Roman" w:cs="Times New Roman"/>
          <w:sz w:val="24"/>
          <w:szCs w:val="24"/>
        </w:rPr>
        <w:t xml:space="preserve"> 2016 года №</w:t>
      </w:r>
      <w:r w:rsidR="00007188">
        <w:rPr>
          <w:rFonts w:ascii="Times New Roman" w:eastAsia="Times New Roman" w:hAnsi="Times New Roman" w:cs="Times New Roman"/>
          <w:sz w:val="24"/>
          <w:szCs w:val="24"/>
        </w:rPr>
        <w:t xml:space="preserve"> 5-12/11</w:t>
      </w:r>
      <w:r w:rsidRPr="004969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D466C" w:rsidRPr="00496905" w:rsidRDefault="006D466C" w:rsidP="00DB3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B3171" w:rsidRPr="00496905" w:rsidRDefault="00DB3171" w:rsidP="00DB3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B3171" w:rsidRPr="00007188" w:rsidRDefault="00DB3171" w:rsidP="00DB3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7188">
        <w:rPr>
          <w:rFonts w:ascii="Times New Roman" w:eastAsia="Times New Roman" w:hAnsi="Times New Roman" w:cs="Times New Roman"/>
          <w:sz w:val="28"/>
          <w:szCs w:val="28"/>
        </w:rPr>
        <w:t>План работы</w:t>
      </w:r>
    </w:p>
    <w:p w:rsidR="00DB3171" w:rsidRPr="00007188" w:rsidRDefault="00DB3171" w:rsidP="00DB3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7188">
        <w:rPr>
          <w:rFonts w:ascii="Times New Roman" w:eastAsia="Times New Roman" w:hAnsi="Times New Roman" w:cs="Times New Roman"/>
          <w:sz w:val="28"/>
          <w:szCs w:val="28"/>
        </w:rPr>
        <w:t xml:space="preserve"> Совета муниципального района «Ижемский» на</w:t>
      </w:r>
      <w:r w:rsidR="00C13604" w:rsidRPr="00007188">
        <w:rPr>
          <w:rFonts w:ascii="Times New Roman" w:eastAsia="Times New Roman" w:hAnsi="Times New Roman" w:cs="Times New Roman"/>
          <w:sz w:val="28"/>
          <w:szCs w:val="28"/>
        </w:rPr>
        <w:t xml:space="preserve"> 4 квартал</w:t>
      </w:r>
      <w:r w:rsidRPr="00007188">
        <w:rPr>
          <w:rFonts w:ascii="Times New Roman" w:eastAsia="Times New Roman" w:hAnsi="Times New Roman" w:cs="Times New Roman"/>
          <w:sz w:val="28"/>
          <w:szCs w:val="28"/>
        </w:rPr>
        <w:t xml:space="preserve"> 2016 год</w:t>
      </w:r>
    </w:p>
    <w:p w:rsidR="006D466C" w:rsidRPr="00496905" w:rsidRDefault="006D466C" w:rsidP="00DB3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9747" w:type="dxa"/>
        <w:tblLook w:val="04A0"/>
      </w:tblPr>
      <w:tblGrid>
        <w:gridCol w:w="631"/>
        <w:gridCol w:w="2555"/>
        <w:gridCol w:w="1928"/>
        <w:gridCol w:w="2572"/>
        <w:gridCol w:w="2061"/>
      </w:tblGrid>
      <w:tr w:rsidR="00007188" w:rsidRPr="00007188" w:rsidTr="00272684">
        <w:tc>
          <w:tcPr>
            <w:tcW w:w="631" w:type="dxa"/>
            <w:tcBorders>
              <w:right w:val="single" w:sz="4" w:space="0" w:color="auto"/>
            </w:tcBorders>
          </w:tcPr>
          <w:p w:rsidR="00007188" w:rsidRPr="00007188" w:rsidRDefault="00007188" w:rsidP="0000718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007188" w:rsidRPr="00007188" w:rsidRDefault="00007188" w:rsidP="0000718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:rsidR="00007188" w:rsidRPr="00007188" w:rsidRDefault="00007188" w:rsidP="0000718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left w:val="single" w:sz="4" w:space="0" w:color="auto"/>
            </w:tcBorders>
          </w:tcPr>
          <w:p w:rsidR="00007188" w:rsidRPr="00007188" w:rsidRDefault="00007188" w:rsidP="0000718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Вопросы, выносимые </w:t>
            </w:r>
            <w:proofErr w:type="gramStart"/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007188" w:rsidRPr="00007188" w:rsidRDefault="00007188" w:rsidP="0000718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</w:t>
            </w:r>
          </w:p>
        </w:tc>
        <w:tc>
          <w:tcPr>
            <w:tcW w:w="1928" w:type="dxa"/>
          </w:tcPr>
          <w:p w:rsidR="00007188" w:rsidRPr="00007188" w:rsidRDefault="00007188" w:rsidP="0000718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рассмотрения</w:t>
            </w:r>
          </w:p>
        </w:tc>
        <w:tc>
          <w:tcPr>
            <w:tcW w:w="2572" w:type="dxa"/>
          </w:tcPr>
          <w:p w:rsidR="00007188" w:rsidRPr="00007188" w:rsidRDefault="00007188" w:rsidP="0000718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Докладчик</w:t>
            </w:r>
          </w:p>
        </w:tc>
        <w:tc>
          <w:tcPr>
            <w:tcW w:w="2061" w:type="dxa"/>
          </w:tcPr>
          <w:p w:rsidR="00007188" w:rsidRPr="00007188" w:rsidRDefault="00007188" w:rsidP="0000718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подготовку вопроса</w:t>
            </w:r>
          </w:p>
        </w:tc>
      </w:tr>
      <w:tr w:rsidR="006D466C" w:rsidRPr="00007188" w:rsidTr="00272684">
        <w:tc>
          <w:tcPr>
            <w:tcW w:w="631" w:type="dxa"/>
          </w:tcPr>
          <w:p w:rsidR="006D466C" w:rsidRPr="00007188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6D466C" w:rsidRPr="00007188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6D466C" w:rsidRPr="00007188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</w:tcPr>
          <w:p w:rsidR="006D466C" w:rsidRPr="00007188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6D466C" w:rsidRPr="00007188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466C" w:rsidRPr="00007188" w:rsidTr="00272684">
        <w:tc>
          <w:tcPr>
            <w:tcW w:w="631" w:type="dxa"/>
          </w:tcPr>
          <w:p w:rsidR="006D466C" w:rsidRPr="00007188" w:rsidRDefault="003B4CFB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5" w:type="dxa"/>
          </w:tcPr>
          <w:p w:rsidR="006D466C" w:rsidRDefault="00007188" w:rsidP="000071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6D466C"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О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несении изменений в бюджет 2016 года</w:t>
            </w:r>
          </w:p>
          <w:p w:rsidR="00007188" w:rsidRDefault="00007188" w:rsidP="000071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Информация о режиме работы врачей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Ижемской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ЦРБ;</w:t>
            </w:r>
          </w:p>
          <w:p w:rsidR="00007188" w:rsidRDefault="00007188" w:rsidP="000071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заболеваемости:</w:t>
            </w:r>
          </w:p>
          <w:p w:rsidR="00007188" w:rsidRDefault="00007188" w:rsidP="000071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сердечно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осудистые, онкология за последние 5 лет.</w:t>
            </w:r>
          </w:p>
          <w:p w:rsidR="00007188" w:rsidRPr="00007188" w:rsidRDefault="00007188" w:rsidP="000071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Отчет о работе ОМВД по Ижемскому району</w:t>
            </w:r>
          </w:p>
        </w:tc>
        <w:tc>
          <w:tcPr>
            <w:tcW w:w="1928" w:type="dxa"/>
          </w:tcPr>
          <w:p w:rsidR="006D466C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квартал,  октябрь</w:t>
            </w:r>
            <w:r w:rsid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007188" w:rsidRPr="00007188" w:rsidRDefault="00007188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 декада</w:t>
            </w:r>
          </w:p>
        </w:tc>
        <w:tc>
          <w:tcPr>
            <w:tcW w:w="2572" w:type="dxa"/>
          </w:tcPr>
          <w:p w:rsidR="006D466C" w:rsidRDefault="00007188" w:rsidP="000071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6D466C"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Финансового управления </w:t>
            </w:r>
            <w:proofErr w:type="spellStart"/>
            <w:r w:rsidR="006D466C"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Батаргина</w:t>
            </w:r>
            <w:proofErr w:type="spellEnd"/>
            <w:r w:rsidR="006D466C"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В.А.</w:t>
            </w:r>
          </w:p>
          <w:p w:rsidR="00007188" w:rsidRDefault="00007188" w:rsidP="000071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-Главный врач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Ижемской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ЦРБ</w:t>
            </w:r>
          </w:p>
          <w:p w:rsidR="00007188" w:rsidRDefault="00007188" w:rsidP="000071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Федотова Ю.В.</w:t>
            </w:r>
          </w:p>
          <w:p w:rsidR="00007188" w:rsidRPr="00007188" w:rsidRDefault="00007188" w:rsidP="0027268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-Начальник ОМВД по Ижемскому району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Сапьяник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2061" w:type="dxa"/>
          </w:tcPr>
          <w:p w:rsidR="006D466C" w:rsidRP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</w:t>
            </w:r>
            <w:r w:rsidR="00272684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бюджету, налогам</w:t>
            </w:r>
            <w:r w:rsidR="0027268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экономике</w:t>
            </w:r>
            <w:r w:rsidR="002726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по социальным вопросам</w:t>
            </w:r>
          </w:p>
          <w:p w:rsidR="006D466C" w:rsidRPr="00007188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466C" w:rsidRPr="00007188" w:rsidTr="00272684">
        <w:tc>
          <w:tcPr>
            <w:tcW w:w="631" w:type="dxa"/>
          </w:tcPr>
          <w:p w:rsidR="006D466C" w:rsidRPr="00007188" w:rsidRDefault="003B4CFB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5" w:type="dxa"/>
            <w:vAlign w:val="center"/>
          </w:tcPr>
          <w:p w:rsidR="006D466C" w:rsidRP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Проекты планировок территорий под индивидуальное строительство поселений Мохча, Кельчиюр.</w:t>
            </w:r>
          </w:p>
        </w:tc>
        <w:tc>
          <w:tcPr>
            <w:tcW w:w="1928" w:type="dxa"/>
            <w:vAlign w:val="center"/>
          </w:tcPr>
          <w:p w:rsidR="006D466C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квартал,</w:t>
            </w: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  <w:r w:rsid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007188" w:rsidRPr="00007188" w:rsidRDefault="00007188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декада</w:t>
            </w:r>
          </w:p>
        </w:tc>
        <w:tc>
          <w:tcPr>
            <w:tcW w:w="2572" w:type="dxa"/>
            <w:vAlign w:val="center"/>
          </w:tcPr>
          <w:p w:rsidR="006D466C" w:rsidRP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архитектуры и градостроительства Чупрова О.В.</w:t>
            </w:r>
          </w:p>
        </w:tc>
        <w:tc>
          <w:tcPr>
            <w:tcW w:w="2061" w:type="dxa"/>
            <w:vAlign w:val="center"/>
          </w:tcPr>
          <w:p w:rsidR="006D466C" w:rsidRP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Все комиссии</w:t>
            </w:r>
          </w:p>
        </w:tc>
      </w:tr>
      <w:tr w:rsidR="006D466C" w:rsidRPr="00007188" w:rsidTr="00272684">
        <w:tc>
          <w:tcPr>
            <w:tcW w:w="631" w:type="dxa"/>
          </w:tcPr>
          <w:p w:rsidR="006D466C" w:rsidRPr="00007188" w:rsidRDefault="003B4CFB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5" w:type="dxa"/>
            <w:vAlign w:val="center"/>
          </w:tcPr>
          <w:p w:rsidR="006D466C" w:rsidRP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О бюджете  МР «Ижемский» на 2017 год и плановый период 2018 г.</w:t>
            </w:r>
          </w:p>
          <w:p w:rsidR="006D466C" w:rsidRP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6D466C" w:rsidRP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</w:t>
            </w:r>
            <w:r w:rsid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6D466C" w:rsidRDefault="00007188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6D466C"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екабрь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007188" w:rsidRPr="00007188" w:rsidRDefault="00007188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декада</w:t>
            </w:r>
          </w:p>
        </w:tc>
        <w:tc>
          <w:tcPr>
            <w:tcW w:w="2572" w:type="dxa"/>
            <w:vAlign w:val="center"/>
          </w:tcPr>
          <w:p w:rsidR="006D466C" w:rsidRP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Финансового  Управления </w:t>
            </w:r>
            <w:proofErr w:type="spellStart"/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Батаргина</w:t>
            </w:r>
            <w:proofErr w:type="spellEnd"/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2061" w:type="dxa"/>
            <w:vAlign w:val="center"/>
          </w:tcPr>
          <w:p w:rsidR="006D466C" w:rsidRP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 по бюджету, налогам и экономике</w:t>
            </w:r>
          </w:p>
        </w:tc>
      </w:tr>
      <w:tr w:rsidR="006D466C" w:rsidRPr="00007188" w:rsidTr="00272684">
        <w:tc>
          <w:tcPr>
            <w:tcW w:w="631" w:type="dxa"/>
          </w:tcPr>
          <w:p w:rsidR="006D466C" w:rsidRPr="00007188" w:rsidRDefault="003B4CFB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5" w:type="dxa"/>
            <w:vAlign w:val="center"/>
          </w:tcPr>
          <w:p w:rsidR="006D466C" w:rsidRP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Об итогах работы Совета муниципального района «Ижемский» за 2016 год</w:t>
            </w:r>
          </w:p>
        </w:tc>
        <w:tc>
          <w:tcPr>
            <w:tcW w:w="1928" w:type="dxa"/>
            <w:vAlign w:val="center"/>
          </w:tcPr>
          <w:p w:rsidR="006D466C" w:rsidRP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</w:t>
            </w:r>
            <w:r w:rsid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декабрь</w:t>
            </w:r>
          </w:p>
        </w:tc>
        <w:tc>
          <w:tcPr>
            <w:tcW w:w="2572" w:type="dxa"/>
            <w:vAlign w:val="center"/>
          </w:tcPr>
          <w:p w:rsidR="006D466C" w:rsidRPr="00007188" w:rsidRDefault="00D2215E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– председатель Совета МР «Ижемский» Артеева Т.В.</w:t>
            </w:r>
          </w:p>
        </w:tc>
        <w:tc>
          <w:tcPr>
            <w:tcW w:w="2061" w:type="dxa"/>
            <w:vAlign w:val="center"/>
          </w:tcPr>
          <w:p w:rsidR="006D466C" w:rsidRP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Все комиссии</w:t>
            </w:r>
          </w:p>
        </w:tc>
      </w:tr>
      <w:tr w:rsidR="006D466C" w:rsidRPr="00007188" w:rsidTr="00272684">
        <w:tc>
          <w:tcPr>
            <w:tcW w:w="631" w:type="dxa"/>
          </w:tcPr>
          <w:p w:rsidR="006D466C" w:rsidRPr="00007188" w:rsidRDefault="000B1D92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5" w:type="dxa"/>
            <w:vAlign w:val="center"/>
          </w:tcPr>
          <w:p w:rsidR="006D466C" w:rsidRP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стратегии развития </w:t>
            </w: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Ижемского района до 2020 года.</w:t>
            </w:r>
          </w:p>
        </w:tc>
        <w:tc>
          <w:tcPr>
            <w:tcW w:w="1928" w:type="dxa"/>
            <w:vAlign w:val="center"/>
          </w:tcPr>
          <w:p w:rsid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IV </w:t>
            </w:r>
            <w:r w:rsid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квартал,</w:t>
            </w:r>
          </w:p>
          <w:p w:rsidR="006D466C" w:rsidRP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72" w:type="dxa"/>
            <w:vAlign w:val="center"/>
          </w:tcPr>
          <w:p w:rsidR="00272684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Зам</w:t>
            </w:r>
            <w:r w:rsidR="00272684">
              <w:rPr>
                <w:rFonts w:ascii="Times New Roman" w:eastAsia="Times New Roman" w:hAnsi="Times New Roman" w:cs="Times New Roman"/>
                <w:sz w:val="28"/>
                <w:szCs w:val="28"/>
              </w:rPr>
              <w:t>еститель</w:t>
            </w: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руководителя </w:t>
            </w: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администрации МР «Ижемский»</w:t>
            </w:r>
          </w:p>
          <w:p w:rsidR="006D466C" w:rsidRP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Когут М.В.</w:t>
            </w:r>
          </w:p>
        </w:tc>
        <w:tc>
          <w:tcPr>
            <w:tcW w:w="2061" w:type="dxa"/>
            <w:vAlign w:val="center"/>
          </w:tcPr>
          <w:p w:rsidR="006D466C" w:rsidRP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Все комиссии</w:t>
            </w:r>
          </w:p>
        </w:tc>
      </w:tr>
      <w:tr w:rsidR="006D466C" w:rsidRPr="00007188" w:rsidTr="00272684">
        <w:tc>
          <w:tcPr>
            <w:tcW w:w="631" w:type="dxa"/>
          </w:tcPr>
          <w:p w:rsidR="006D466C" w:rsidRPr="00007188" w:rsidRDefault="000B1D92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555" w:type="dxa"/>
            <w:vAlign w:val="center"/>
          </w:tcPr>
          <w:p w:rsidR="00272684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О плане работы Совета муниципального района «Ижемский»</w:t>
            </w:r>
          </w:p>
          <w:p w:rsidR="006D466C" w:rsidRP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на 2017 год</w:t>
            </w:r>
          </w:p>
        </w:tc>
        <w:tc>
          <w:tcPr>
            <w:tcW w:w="1928" w:type="dxa"/>
            <w:vAlign w:val="center"/>
          </w:tcPr>
          <w:p w:rsidR="006D466C" w:rsidRP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</w:t>
            </w:r>
            <w:r w:rsid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декабрь</w:t>
            </w:r>
          </w:p>
        </w:tc>
        <w:tc>
          <w:tcPr>
            <w:tcW w:w="2572" w:type="dxa"/>
            <w:vAlign w:val="center"/>
          </w:tcPr>
          <w:p w:rsidR="006D466C" w:rsidRPr="00007188" w:rsidRDefault="00272684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61" w:type="dxa"/>
            <w:vAlign w:val="center"/>
          </w:tcPr>
          <w:p w:rsidR="006D466C" w:rsidRPr="00007188" w:rsidRDefault="006D466C" w:rsidP="002726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188">
              <w:rPr>
                <w:rFonts w:ascii="Times New Roman" w:eastAsia="Times New Roman" w:hAnsi="Times New Roman" w:cs="Times New Roman"/>
                <w:sz w:val="28"/>
                <w:szCs w:val="28"/>
              </w:rPr>
              <w:t>Все комиссии</w:t>
            </w:r>
          </w:p>
        </w:tc>
      </w:tr>
    </w:tbl>
    <w:p w:rsidR="0058487D" w:rsidRDefault="0058487D"/>
    <w:sectPr w:rsidR="0058487D" w:rsidSect="00272684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6D6"/>
    <w:rsid w:val="00007188"/>
    <w:rsid w:val="000B1D92"/>
    <w:rsid w:val="00272684"/>
    <w:rsid w:val="002737C5"/>
    <w:rsid w:val="0028712C"/>
    <w:rsid w:val="003B4CFB"/>
    <w:rsid w:val="004F6463"/>
    <w:rsid w:val="0058487D"/>
    <w:rsid w:val="0067615C"/>
    <w:rsid w:val="006D466C"/>
    <w:rsid w:val="006E494A"/>
    <w:rsid w:val="008E470B"/>
    <w:rsid w:val="00C13604"/>
    <w:rsid w:val="00C27B0E"/>
    <w:rsid w:val="00D2215E"/>
    <w:rsid w:val="00DB3171"/>
    <w:rsid w:val="00F25E0F"/>
    <w:rsid w:val="00F80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494A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4F646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494A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4F646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Музыкальная школа</dc:creator>
  <cp:lastModifiedBy>User</cp:lastModifiedBy>
  <cp:revision>3</cp:revision>
  <dcterms:created xsi:type="dcterms:W3CDTF">2016-09-22T06:57:00Z</dcterms:created>
  <dcterms:modified xsi:type="dcterms:W3CDTF">2016-09-22T07:13:00Z</dcterms:modified>
</cp:coreProperties>
</file>