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Times New Roman"/>
          <w:sz w:val="24"/>
          <w:szCs w:val="24"/>
        </w:rPr>
      </w:pP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</w:p>
    <w:tbl>
      <w:tblPr>
        <w:tblW w:w="10353" w:type="dxa"/>
        <w:tblInd w:w="-601" w:type="dxa"/>
        <w:tblLayout w:type="fixed"/>
        <w:tblLook w:val="01E0"/>
      </w:tblPr>
      <w:tblGrid>
        <w:gridCol w:w="3970"/>
        <w:gridCol w:w="2393"/>
        <w:gridCol w:w="3990"/>
      </w:tblGrid>
      <w:tr w:rsidR="00E3534F" w:rsidRPr="00E3534F" w:rsidTr="00426511">
        <w:trPr>
          <w:trHeight w:val="1181"/>
        </w:trPr>
        <w:tc>
          <w:tcPr>
            <w:tcW w:w="3970" w:type="dxa"/>
          </w:tcPr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«Изьва» </w:t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proofErr w:type="spellStart"/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муниципальнöйрайонса</w:t>
            </w:r>
            <w:proofErr w:type="spellEnd"/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администрация</w:t>
            </w:r>
          </w:p>
        </w:tc>
        <w:tc>
          <w:tcPr>
            <w:tcW w:w="2393" w:type="dxa"/>
          </w:tcPr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90" w:type="dxa"/>
          </w:tcPr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Администрация</w:t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 муниципального района </w:t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«Ижемский»</w:t>
            </w:r>
          </w:p>
        </w:tc>
      </w:tr>
    </w:tbl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3534F">
        <w:rPr>
          <w:rFonts w:ascii="Times New Roman" w:eastAsia="Times New Roman" w:hAnsi="Times New Roman" w:cs="Times New Roman"/>
          <w:b/>
          <w:sz w:val="28"/>
          <w:szCs w:val="24"/>
        </w:rPr>
        <w:t xml:space="preserve">    ШУÖМ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keepLines/>
        <w:autoSpaceDE w:val="0"/>
        <w:autoSpaceDN w:val="0"/>
        <w:adjustRightInd w:val="0"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  <w:r w:rsidRPr="00E3534F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  <w:t xml:space="preserve">    П О С Т А Н О В Л Е Н И Е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B96421">
        <w:rPr>
          <w:rFonts w:ascii="Times New Roman" w:eastAsia="Times New Roman" w:hAnsi="Times New Roman" w:cs="Times New Roman"/>
          <w:sz w:val="28"/>
          <w:szCs w:val="24"/>
        </w:rPr>
        <w:t xml:space="preserve">27 </w:t>
      </w:r>
      <w:r w:rsidR="006E18CE">
        <w:rPr>
          <w:rFonts w:ascii="Times New Roman" w:eastAsia="Times New Roman" w:hAnsi="Times New Roman" w:cs="Times New Roman"/>
          <w:sz w:val="28"/>
          <w:szCs w:val="24"/>
        </w:rPr>
        <w:t>октября</w:t>
      </w:r>
      <w:r w:rsidR="00C75A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C07B2">
        <w:rPr>
          <w:rFonts w:ascii="Times New Roman" w:eastAsia="Times New Roman" w:hAnsi="Times New Roman" w:cs="Times New Roman"/>
          <w:sz w:val="28"/>
          <w:szCs w:val="24"/>
        </w:rPr>
        <w:t xml:space="preserve">2020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года                                      </w:t>
      </w:r>
      <w:r w:rsidR="006E18CE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B96421">
        <w:rPr>
          <w:rFonts w:ascii="Times New Roman" w:eastAsia="Times New Roman" w:hAnsi="Times New Roman" w:cs="Times New Roman"/>
          <w:sz w:val="28"/>
          <w:szCs w:val="24"/>
        </w:rPr>
        <w:t xml:space="preserve">  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          </w:t>
      </w:r>
      <w:r w:rsidR="008245A3">
        <w:rPr>
          <w:rFonts w:ascii="Times New Roman" w:eastAsia="Times New Roman" w:hAnsi="Times New Roman" w:cs="Times New Roman"/>
          <w:sz w:val="28"/>
          <w:szCs w:val="24"/>
        </w:rPr>
        <w:t xml:space="preserve">№ </w:t>
      </w:r>
      <w:r w:rsidR="00B96421">
        <w:rPr>
          <w:rFonts w:ascii="Times New Roman" w:eastAsia="Times New Roman" w:hAnsi="Times New Roman" w:cs="Times New Roman"/>
          <w:sz w:val="28"/>
          <w:szCs w:val="24"/>
        </w:rPr>
        <w:t>708</w:t>
      </w:r>
      <w:r w:rsidR="006E18CE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E3534F">
        <w:rPr>
          <w:rFonts w:ascii="Times New Roman" w:eastAsia="Times New Roman" w:hAnsi="Times New Roman" w:cs="Times New Roman"/>
        </w:rPr>
        <w:t xml:space="preserve">Республика Коми, Ижемский район, </w:t>
      </w:r>
      <w:proofErr w:type="gramStart"/>
      <w:r w:rsidRPr="00E3534F">
        <w:rPr>
          <w:rFonts w:ascii="Times New Roman" w:eastAsia="Times New Roman" w:hAnsi="Times New Roman" w:cs="Times New Roman"/>
        </w:rPr>
        <w:t>с</w:t>
      </w:r>
      <w:proofErr w:type="gramEnd"/>
      <w:r w:rsidRPr="00E3534F">
        <w:rPr>
          <w:rFonts w:ascii="Times New Roman" w:eastAsia="Times New Roman" w:hAnsi="Times New Roman" w:cs="Times New Roman"/>
        </w:rPr>
        <w:t>. Ижма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5489A" w:rsidRPr="00F5489A" w:rsidRDefault="00F5489A" w:rsidP="00F54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О внесении изменений в постановление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>администраци</w:t>
      </w:r>
      <w:r w:rsidR="007E2936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от 15 июля 2019 года № 500 «</w:t>
      </w:r>
      <w:r w:rsidRPr="00F5489A">
        <w:rPr>
          <w:rFonts w:ascii="Times New Roman" w:eastAsia="Times New Roman" w:hAnsi="Times New Roman" w:cs="Times New Roman"/>
          <w:bCs/>
          <w:sz w:val="28"/>
          <w:szCs w:val="24"/>
        </w:rPr>
        <w:t xml:space="preserve">Об утверждении Порядка оказания единовременной материальной поддержки гражданам, зарегистрированным и постоянно </w:t>
      </w:r>
      <w:r w:rsidRPr="00F5489A">
        <w:rPr>
          <w:rFonts w:ascii="Times New Roman" w:eastAsia="Times New Roman" w:hAnsi="Times New Roman" w:cs="Times New Roman"/>
          <w:sz w:val="28"/>
          <w:szCs w:val="24"/>
        </w:rPr>
        <w:t>проживающим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r w:rsidRPr="00F5489A">
        <w:rPr>
          <w:rFonts w:ascii="Times New Roman" w:eastAsia="Times New Roman" w:hAnsi="Times New Roman" w:cs="Times New Roman"/>
          <w:sz w:val="28"/>
          <w:szCs w:val="24"/>
        </w:rPr>
        <w:t>муниципального района «Ижемский»</w:t>
      </w:r>
    </w:p>
    <w:p w:rsidR="00F5489A" w:rsidRPr="00F5489A" w:rsidRDefault="00F5489A" w:rsidP="00F54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F5489A" w:rsidRDefault="00F5489A" w:rsidP="00F548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489A"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 Федеральным </w:t>
      </w:r>
      <w:hyperlink r:id="rId7" w:history="1">
        <w:r w:rsidRPr="00F5489A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</w:rPr>
          <w:t>законом</w:t>
        </w:r>
      </w:hyperlink>
      <w:r w:rsidRPr="00F5489A">
        <w:rPr>
          <w:rFonts w:ascii="Times New Roman" w:eastAsia="Times New Roman" w:hAnsi="Times New Roman" w:cs="Times New Roman"/>
          <w:sz w:val="28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</w:p>
    <w:p w:rsidR="00F5489A" w:rsidRPr="00F5489A" w:rsidRDefault="00F5489A" w:rsidP="00F54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E3534F">
        <w:rPr>
          <w:rFonts w:ascii="Times New Roman" w:eastAsia="Times New Roman" w:hAnsi="Times New Roman" w:cs="Times New Roman"/>
          <w:sz w:val="28"/>
          <w:szCs w:val="24"/>
        </w:rPr>
        <w:t>администрация муниципального района «Ижемский»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0"/>
          <w:sz w:val="28"/>
          <w:szCs w:val="28"/>
        </w:rPr>
      </w:pPr>
      <w:r w:rsidRPr="00E3534F">
        <w:rPr>
          <w:rFonts w:ascii="Times New Roman" w:eastAsia="Times New Roman" w:hAnsi="Times New Roman" w:cs="Times New Roman"/>
          <w:spacing w:val="100"/>
          <w:sz w:val="28"/>
          <w:szCs w:val="28"/>
        </w:rPr>
        <w:t>ПОСТАНОВЛЯЕТ:</w:t>
      </w:r>
    </w:p>
    <w:p w:rsidR="00F5489A" w:rsidRPr="00E3534F" w:rsidRDefault="00F5489A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0"/>
          <w:sz w:val="28"/>
          <w:szCs w:val="28"/>
        </w:rPr>
      </w:pPr>
    </w:p>
    <w:p w:rsidR="00F5489A" w:rsidRDefault="00F5489A" w:rsidP="00F5489A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5489A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администрация муниципального района «Ижемский» от 15 июля 2019 года № 500 «</w:t>
      </w:r>
      <w:r w:rsidRPr="00F5489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Порядка оказания единовременной материальной поддержки гражданам, зарегистрированным и постоянно </w:t>
      </w:r>
      <w:r w:rsidRPr="00F5489A">
        <w:rPr>
          <w:rFonts w:ascii="Times New Roman" w:eastAsia="Times New Roman" w:hAnsi="Times New Roman" w:cs="Times New Roman"/>
          <w:sz w:val="28"/>
          <w:szCs w:val="28"/>
        </w:rPr>
        <w:t xml:space="preserve">проживающим на территории муниципального района «Ижемский» </w:t>
      </w:r>
      <w:r w:rsidR="00A863A5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325BBD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A863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325BBD" w:rsidRDefault="00325BBD" w:rsidP="0032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приложение № 2 к постановлению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25BBD" w:rsidRDefault="00325BBD" w:rsidP="0032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1"/>
        <w:gridCol w:w="7157"/>
      </w:tblGrid>
      <w:tr w:rsidR="00325BBD" w:rsidRPr="00325BBD" w:rsidTr="006E18CE">
        <w:tc>
          <w:tcPr>
            <w:tcW w:w="2261" w:type="dxa"/>
            <w:shd w:val="clear" w:color="auto" w:fill="auto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7157" w:type="dxa"/>
          </w:tcPr>
          <w:p w:rsidR="00325BBD" w:rsidRPr="00325BBD" w:rsidRDefault="006E18CE" w:rsidP="006E1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Норкин</w:t>
            </w:r>
            <w:r w:rsidR="00325BBD" w:rsidRPr="00325B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325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- </w:t>
            </w:r>
            <w:r w:rsidR="00325BBD" w:rsidRPr="00325BBD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25BBD" w:rsidRPr="00325BBD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 w:rsidR="00325BBD">
              <w:rPr>
                <w:rFonts w:ascii="Times New Roman" w:hAnsi="Times New Roman" w:cs="Times New Roman"/>
                <w:sz w:val="28"/>
                <w:szCs w:val="28"/>
              </w:rPr>
              <w:t xml:space="preserve">истрации 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7157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Т.А.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Тугашева</w:t>
            </w:r>
            <w:proofErr w:type="spellEnd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, начальник отдела экономического анализа, прогнозирования и осуществления закупок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7157" w:type="dxa"/>
          </w:tcPr>
          <w:p w:rsid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Романишина, ведущий специалист отдела правовой и кадровой работы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</w:p>
          <w:p w:rsidR="006E18CE" w:rsidRPr="00325BBD" w:rsidRDefault="006E18CE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7157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В.А.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Батаргина</w:t>
            </w:r>
            <w:proofErr w:type="spellEnd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, начальник Финансового управления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7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Б.Г.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Сметанин</w:t>
            </w:r>
            <w:proofErr w:type="spellEnd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, начальник отдела территориального развития и коммунального хозяйства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7" w:type="dxa"/>
          </w:tcPr>
          <w:p w:rsid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О.Н.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Федорова, начальник отдела бухгалтерского учета и отчетности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0B18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="00C75A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60B18" w:rsidRDefault="00325BBD" w:rsidP="00426511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B45FC" w:rsidRPr="00325BBD" w:rsidRDefault="00A64FCB" w:rsidP="00D60B1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="00EB45FC" w:rsidRPr="00EB45FC">
        <w:rPr>
          <w:rFonts w:ascii="Times New Roman" w:eastAsia="Times New Roman" w:hAnsi="Times New Roman" w:cs="Times New Roman"/>
          <w:sz w:val="28"/>
          <w:szCs w:val="24"/>
        </w:rPr>
        <w:t>. Настоящее постановление вступает в силу со дня</w:t>
      </w:r>
      <w:r w:rsidR="0042651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F5053">
        <w:rPr>
          <w:rFonts w:ascii="Times New Roman" w:eastAsia="Times New Roman" w:hAnsi="Times New Roman" w:cs="Times New Roman"/>
          <w:sz w:val="28"/>
          <w:szCs w:val="24"/>
        </w:rPr>
        <w:t>официального опубликования</w:t>
      </w:r>
      <w:r w:rsidR="00EB45FC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034FFD" w:rsidRDefault="00EE734A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426511" w:rsidRDefault="00426511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26511" w:rsidRDefault="00426511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25BBD" w:rsidRPr="005A5A58" w:rsidRDefault="00325BBD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863C8" w:rsidRPr="003863C8" w:rsidRDefault="003863C8" w:rsidP="00386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63C8">
        <w:rPr>
          <w:rFonts w:ascii="Times New Roman" w:eastAsia="Times New Roman" w:hAnsi="Times New Roman" w:cs="Times New Roman"/>
          <w:sz w:val="28"/>
          <w:szCs w:val="28"/>
        </w:rPr>
        <w:t xml:space="preserve">Заместитель руководителя администрации   </w:t>
      </w:r>
    </w:p>
    <w:p w:rsidR="003863C8" w:rsidRPr="003863C8" w:rsidRDefault="003863C8" w:rsidP="00386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63C8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                                             Л.Н. Чупрова</w:t>
      </w:r>
    </w:p>
    <w:p w:rsidR="003863C8" w:rsidRPr="003863C8" w:rsidRDefault="003863C8" w:rsidP="00386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4C2C" w:rsidRDefault="00A94C2C" w:rsidP="002149CC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3534F" w:rsidRPr="00E3534F" w:rsidRDefault="00E3534F" w:rsidP="00E3534F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E3534F" w:rsidRPr="00E3534F" w:rsidSect="005A5A5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13E5"/>
    <w:multiLevelType w:val="hybridMultilevel"/>
    <w:tmpl w:val="F7D0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34F"/>
    <w:rsid w:val="00024A9F"/>
    <w:rsid w:val="00026651"/>
    <w:rsid w:val="00034FFD"/>
    <w:rsid w:val="000A4C79"/>
    <w:rsid w:val="000B53A5"/>
    <w:rsid w:val="000D5561"/>
    <w:rsid w:val="00173CB1"/>
    <w:rsid w:val="001C30FF"/>
    <w:rsid w:val="001D34CB"/>
    <w:rsid w:val="00204647"/>
    <w:rsid w:val="002149CC"/>
    <w:rsid w:val="00294D83"/>
    <w:rsid w:val="00325BBD"/>
    <w:rsid w:val="00354B43"/>
    <w:rsid w:val="003565B0"/>
    <w:rsid w:val="003863C8"/>
    <w:rsid w:val="003A180A"/>
    <w:rsid w:val="003B667B"/>
    <w:rsid w:val="003F519E"/>
    <w:rsid w:val="00426511"/>
    <w:rsid w:val="00454485"/>
    <w:rsid w:val="004B68CF"/>
    <w:rsid w:val="004E4CAE"/>
    <w:rsid w:val="004E7C79"/>
    <w:rsid w:val="00566DC0"/>
    <w:rsid w:val="005A591F"/>
    <w:rsid w:val="005A5A58"/>
    <w:rsid w:val="005B6C4E"/>
    <w:rsid w:val="005B7DC1"/>
    <w:rsid w:val="005D0AB3"/>
    <w:rsid w:val="005E4533"/>
    <w:rsid w:val="005F28AB"/>
    <w:rsid w:val="006046B2"/>
    <w:rsid w:val="0066218A"/>
    <w:rsid w:val="00670CC4"/>
    <w:rsid w:val="006B5F4A"/>
    <w:rsid w:val="006B7230"/>
    <w:rsid w:val="006E18CE"/>
    <w:rsid w:val="007E2936"/>
    <w:rsid w:val="007F5053"/>
    <w:rsid w:val="008245A3"/>
    <w:rsid w:val="00826DA6"/>
    <w:rsid w:val="008544C7"/>
    <w:rsid w:val="00856002"/>
    <w:rsid w:val="00877409"/>
    <w:rsid w:val="008C5C80"/>
    <w:rsid w:val="008F4177"/>
    <w:rsid w:val="009C07B2"/>
    <w:rsid w:val="00A27B8A"/>
    <w:rsid w:val="00A649FE"/>
    <w:rsid w:val="00A64FCB"/>
    <w:rsid w:val="00A863A5"/>
    <w:rsid w:val="00A94C2C"/>
    <w:rsid w:val="00B96421"/>
    <w:rsid w:val="00BE08ED"/>
    <w:rsid w:val="00BF3CC9"/>
    <w:rsid w:val="00BF4066"/>
    <w:rsid w:val="00C75A3E"/>
    <w:rsid w:val="00CF66FE"/>
    <w:rsid w:val="00D60B18"/>
    <w:rsid w:val="00E3534F"/>
    <w:rsid w:val="00E54609"/>
    <w:rsid w:val="00E64760"/>
    <w:rsid w:val="00EB45FC"/>
    <w:rsid w:val="00EE734A"/>
    <w:rsid w:val="00F5489A"/>
    <w:rsid w:val="00F84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9A"/>
  </w:style>
  <w:style w:type="paragraph" w:styleId="1">
    <w:name w:val="heading 1"/>
    <w:basedOn w:val="a"/>
    <w:next w:val="a"/>
    <w:link w:val="10"/>
    <w:uiPriority w:val="9"/>
    <w:qFormat/>
    <w:rsid w:val="00604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3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4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EB45F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5489A"/>
    <w:rPr>
      <w:color w:val="0000FF" w:themeColor="hyperlink"/>
      <w:u w:val="single"/>
    </w:rPr>
  </w:style>
  <w:style w:type="paragraph" w:customStyle="1" w:styleId="ConsPlusNormal">
    <w:name w:val="ConsPlusNormal"/>
    <w:rsid w:val="00034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C2DEDE46498B883C279241BF0DB6E8B22352EB7C1B4D35A489E3FC79EhBi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EE18-4962-406F-AC9A-2C087E75F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9</cp:revision>
  <cp:lastPrinted>2020-10-27T12:36:00Z</cp:lastPrinted>
  <dcterms:created xsi:type="dcterms:W3CDTF">2019-10-04T13:37:00Z</dcterms:created>
  <dcterms:modified xsi:type="dcterms:W3CDTF">2020-10-27T12:51:00Z</dcterms:modified>
</cp:coreProperties>
</file>