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ayout w:type="fixed"/>
        <w:tblLook w:val="0000" w:firstRow="0" w:lastRow="0" w:firstColumn="0" w:lastColumn="0" w:noHBand="0" w:noVBand="0"/>
      </w:tblPr>
      <w:tblGrid>
        <w:gridCol w:w="3369"/>
        <w:gridCol w:w="2693"/>
        <w:gridCol w:w="3831"/>
      </w:tblGrid>
      <w:tr w:rsidR="006C114B" w:rsidRPr="006C114B" w:rsidTr="00820A9F">
        <w:trPr>
          <w:cantSplit/>
        </w:trPr>
        <w:tc>
          <w:tcPr>
            <w:tcW w:w="3369" w:type="dxa"/>
          </w:tcPr>
          <w:p w:rsidR="006C114B" w:rsidRPr="006C114B" w:rsidRDefault="006C114B" w:rsidP="006C114B">
            <w:pPr>
              <w:spacing w:after="0" w:line="240" w:lineRule="auto"/>
              <w:jc w:val="center"/>
              <w:rPr>
                <w:rFonts w:ascii="Times New Roman" w:eastAsia="Times New Roman" w:hAnsi="Times New Roman" w:cs="Times New Roman"/>
                <w:b/>
                <w:sz w:val="24"/>
                <w:szCs w:val="24"/>
              </w:rPr>
            </w:pPr>
          </w:p>
          <w:p w:rsidR="006C114B" w:rsidRPr="006C114B" w:rsidRDefault="006C114B" w:rsidP="006C114B">
            <w:pPr>
              <w:spacing w:after="0" w:line="240" w:lineRule="auto"/>
              <w:jc w:val="center"/>
              <w:rPr>
                <w:rFonts w:ascii="Times New Roman" w:eastAsia="Times New Roman" w:hAnsi="Times New Roman" w:cs="Times New Roman"/>
                <w:b/>
                <w:sz w:val="24"/>
                <w:szCs w:val="24"/>
              </w:rPr>
            </w:pPr>
            <w:r w:rsidRPr="006C114B">
              <w:rPr>
                <w:rFonts w:ascii="Times New Roman" w:eastAsia="Times New Roman" w:hAnsi="Times New Roman" w:cs="Times New Roman"/>
                <w:b/>
                <w:sz w:val="24"/>
                <w:szCs w:val="24"/>
              </w:rPr>
              <w:t>«</w:t>
            </w:r>
            <w:proofErr w:type="spellStart"/>
            <w:r w:rsidRPr="006C114B">
              <w:rPr>
                <w:rFonts w:ascii="Times New Roman" w:eastAsia="Times New Roman" w:hAnsi="Times New Roman" w:cs="Times New Roman"/>
                <w:b/>
                <w:sz w:val="24"/>
                <w:szCs w:val="24"/>
              </w:rPr>
              <w:t>Изьва</w:t>
            </w:r>
            <w:proofErr w:type="spellEnd"/>
            <w:r w:rsidRPr="006C114B">
              <w:rPr>
                <w:rFonts w:ascii="Times New Roman" w:eastAsia="Times New Roman" w:hAnsi="Times New Roman" w:cs="Times New Roman"/>
                <w:b/>
                <w:sz w:val="24"/>
                <w:szCs w:val="24"/>
              </w:rPr>
              <w:t>»</w:t>
            </w:r>
          </w:p>
          <w:p w:rsidR="006C114B" w:rsidRPr="006C114B" w:rsidRDefault="006C114B" w:rsidP="006C114B">
            <w:pPr>
              <w:spacing w:after="0" w:line="240" w:lineRule="auto"/>
              <w:jc w:val="center"/>
              <w:rPr>
                <w:rFonts w:ascii="Times New Roman" w:eastAsia="Times New Roman" w:hAnsi="Times New Roman" w:cs="Times New Roman"/>
                <w:b/>
                <w:sz w:val="24"/>
                <w:szCs w:val="24"/>
              </w:rPr>
            </w:pPr>
            <w:proofErr w:type="spellStart"/>
            <w:r w:rsidRPr="006C114B">
              <w:rPr>
                <w:rFonts w:ascii="Times New Roman" w:eastAsia="Times New Roman" w:hAnsi="Times New Roman" w:cs="Times New Roman"/>
                <w:b/>
                <w:sz w:val="24"/>
                <w:szCs w:val="24"/>
              </w:rPr>
              <w:t>муниципальнöй</w:t>
            </w:r>
            <w:proofErr w:type="spellEnd"/>
            <w:r w:rsidRPr="006C114B">
              <w:rPr>
                <w:rFonts w:ascii="Times New Roman" w:eastAsia="Times New Roman" w:hAnsi="Times New Roman" w:cs="Times New Roman"/>
                <w:b/>
                <w:sz w:val="24"/>
                <w:szCs w:val="24"/>
              </w:rPr>
              <w:t xml:space="preserve"> </w:t>
            </w:r>
            <w:proofErr w:type="spellStart"/>
            <w:r w:rsidRPr="006C114B">
              <w:rPr>
                <w:rFonts w:ascii="Times New Roman" w:eastAsia="Times New Roman" w:hAnsi="Times New Roman" w:cs="Times New Roman"/>
                <w:b/>
                <w:sz w:val="24"/>
                <w:szCs w:val="24"/>
              </w:rPr>
              <w:t>районса</w:t>
            </w:r>
            <w:proofErr w:type="spellEnd"/>
          </w:p>
          <w:p w:rsidR="006C114B" w:rsidRPr="006C114B" w:rsidRDefault="006C114B" w:rsidP="006C114B">
            <w:pPr>
              <w:spacing w:after="0" w:line="240" w:lineRule="auto"/>
              <w:jc w:val="center"/>
              <w:rPr>
                <w:rFonts w:ascii="Times New Roman" w:eastAsia="Times New Roman" w:hAnsi="Times New Roman" w:cs="Times New Roman"/>
                <w:b/>
                <w:sz w:val="24"/>
                <w:szCs w:val="24"/>
              </w:rPr>
            </w:pPr>
            <w:proofErr w:type="spellStart"/>
            <w:r w:rsidRPr="006C114B">
              <w:rPr>
                <w:rFonts w:ascii="Times New Roman" w:eastAsia="Times New Roman" w:hAnsi="Times New Roman" w:cs="Times New Roman"/>
                <w:b/>
                <w:sz w:val="24"/>
                <w:szCs w:val="24"/>
              </w:rPr>
              <w:t>Сöвет</w:t>
            </w:r>
            <w:proofErr w:type="spellEnd"/>
          </w:p>
        </w:tc>
        <w:tc>
          <w:tcPr>
            <w:tcW w:w="2693" w:type="dxa"/>
          </w:tcPr>
          <w:p w:rsidR="006C114B" w:rsidRPr="006C114B" w:rsidRDefault="006C114B" w:rsidP="006C114B">
            <w:pPr>
              <w:spacing w:after="0" w:line="240" w:lineRule="auto"/>
              <w:ind w:right="-108"/>
              <w:jc w:val="center"/>
              <w:rPr>
                <w:rFonts w:ascii="Times New Roman" w:eastAsia="Times New Roman" w:hAnsi="Times New Roman" w:cs="Times New Roman"/>
                <w:b/>
                <w:sz w:val="24"/>
                <w:szCs w:val="24"/>
              </w:rPr>
            </w:pPr>
            <w:r w:rsidRPr="006C114B">
              <w:rPr>
                <w:rFonts w:ascii="Times New Roman" w:eastAsia="Times New Roman" w:hAnsi="Times New Roman" w:cs="Times New Roman"/>
                <w:noProof/>
                <w:sz w:val="10"/>
                <w:szCs w:val="24"/>
              </w:rPr>
              <w:drawing>
                <wp:inline distT="0" distB="0" distL="0" distR="0">
                  <wp:extent cx="716915" cy="87312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6C114B" w:rsidRPr="006C114B" w:rsidRDefault="006C114B" w:rsidP="006C114B">
            <w:pPr>
              <w:spacing w:after="0" w:line="240" w:lineRule="auto"/>
              <w:jc w:val="center"/>
              <w:rPr>
                <w:rFonts w:ascii="Times New Roman" w:eastAsia="Times New Roman" w:hAnsi="Times New Roman" w:cs="Times New Roman"/>
                <w:b/>
                <w:sz w:val="24"/>
                <w:szCs w:val="24"/>
              </w:rPr>
            </w:pPr>
          </w:p>
        </w:tc>
        <w:tc>
          <w:tcPr>
            <w:tcW w:w="3831" w:type="dxa"/>
          </w:tcPr>
          <w:p w:rsidR="006C114B" w:rsidRPr="006C114B" w:rsidRDefault="006C114B" w:rsidP="006C114B">
            <w:pPr>
              <w:spacing w:after="0" w:line="240" w:lineRule="auto"/>
              <w:jc w:val="center"/>
              <w:rPr>
                <w:rFonts w:ascii="Times New Roman" w:eastAsia="Times New Roman" w:hAnsi="Times New Roman" w:cs="Times New Roman"/>
                <w:b/>
                <w:sz w:val="24"/>
                <w:szCs w:val="24"/>
              </w:rPr>
            </w:pPr>
          </w:p>
          <w:p w:rsidR="006C114B" w:rsidRPr="006C114B" w:rsidRDefault="006C114B" w:rsidP="006C114B">
            <w:pPr>
              <w:spacing w:after="0" w:line="240" w:lineRule="auto"/>
              <w:jc w:val="center"/>
              <w:rPr>
                <w:rFonts w:ascii="Times New Roman" w:eastAsia="Times New Roman" w:hAnsi="Times New Roman" w:cs="Times New Roman"/>
                <w:b/>
                <w:sz w:val="24"/>
                <w:szCs w:val="24"/>
              </w:rPr>
            </w:pPr>
            <w:r w:rsidRPr="006C114B">
              <w:rPr>
                <w:rFonts w:ascii="Times New Roman" w:eastAsia="Times New Roman" w:hAnsi="Times New Roman" w:cs="Times New Roman"/>
                <w:b/>
                <w:sz w:val="24"/>
                <w:szCs w:val="24"/>
              </w:rPr>
              <w:t>Совет</w:t>
            </w:r>
          </w:p>
          <w:p w:rsidR="006C114B" w:rsidRPr="006C114B" w:rsidRDefault="006C114B" w:rsidP="006C114B">
            <w:pPr>
              <w:spacing w:after="0" w:line="240" w:lineRule="auto"/>
              <w:jc w:val="center"/>
              <w:rPr>
                <w:rFonts w:ascii="Times New Roman" w:eastAsia="Times New Roman" w:hAnsi="Times New Roman" w:cs="Times New Roman"/>
                <w:b/>
                <w:sz w:val="24"/>
                <w:szCs w:val="24"/>
              </w:rPr>
            </w:pPr>
            <w:r w:rsidRPr="006C114B">
              <w:rPr>
                <w:rFonts w:ascii="Times New Roman" w:eastAsia="Times New Roman" w:hAnsi="Times New Roman" w:cs="Times New Roman"/>
                <w:b/>
                <w:sz w:val="24"/>
                <w:szCs w:val="24"/>
              </w:rPr>
              <w:t>муниципального района</w:t>
            </w:r>
          </w:p>
          <w:p w:rsidR="006C114B" w:rsidRPr="006C114B" w:rsidRDefault="006C114B" w:rsidP="006C114B">
            <w:pPr>
              <w:spacing w:after="0" w:line="480" w:lineRule="auto"/>
              <w:jc w:val="center"/>
              <w:rPr>
                <w:rFonts w:ascii="Times New Roman" w:eastAsia="Times New Roman" w:hAnsi="Times New Roman" w:cs="Times New Roman"/>
                <w:b/>
                <w:sz w:val="24"/>
                <w:szCs w:val="24"/>
              </w:rPr>
            </w:pPr>
            <w:r w:rsidRPr="006C114B">
              <w:rPr>
                <w:rFonts w:ascii="Times New Roman" w:eastAsia="Times New Roman" w:hAnsi="Times New Roman" w:cs="Times New Roman"/>
                <w:b/>
                <w:sz w:val="24"/>
                <w:szCs w:val="24"/>
              </w:rPr>
              <w:t xml:space="preserve">     «Ижемский»</w:t>
            </w:r>
          </w:p>
          <w:p w:rsidR="006C114B" w:rsidRPr="006C114B" w:rsidRDefault="006C114B" w:rsidP="006C114B">
            <w:pPr>
              <w:spacing w:after="0" w:line="240" w:lineRule="auto"/>
              <w:jc w:val="center"/>
              <w:rPr>
                <w:rFonts w:ascii="Times New Roman" w:eastAsia="Times New Roman" w:hAnsi="Times New Roman" w:cs="Times New Roman"/>
                <w:b/>
                <w:sz w:val="24"/>
                <w:szCs w:val="24"/>
              </w:rPr>
            </w:pPr>
          </w:p>
          <w:p w:rsidR="006C114B" w:rsidRPr="006C114B" w:rsidRDefault="006C114B" w:rsidP="006C114B">
            <w:pPr>
              <w:spacing w:after="0" w:line="240" w:lineRule="auto"/>
              <w:jc w:val="center"/>
              <w:rPr>
                <w:rFonts w:ascii="Times New Roman" w:eastAsia="Times New Roman" w:hAnsi="Times New Roman" w:cs="Times New Roman"/>
                <w:b/>
                <w:sz w:val="24"/>
                <w:szCs w:val="24"/>
              </w:rPr>
            </w:pPr>
          </w:p>
        </w:tc>
      </w:tr>
    </w:tbl>
    <w:p w:rsidR="006C114B" w:rsidRPr="006C114B" w:rsidRDefault="006C114B" w:rsidP="006C114B">
      <w:pPr>
        <w:tabs>
          <w:tab w:val="left" w:pos="3420"/>
        </w:tabs>
        <w:spacing w:after="0" w:line="240" w:lineRule="auto"/>
        <w:rPr>
          <w:rFonts w:ascii="Times New Roman" w:eastAsia="Times New Roman" w:hAnsi="Times New Roman" w:cs="Times New Roman"/>
          <w:i/>
          <w:sz w:val="28"/>
          <w:szCs w:val="28"/>
          <w:u w:val="single"/>
        </w:rPr>
      </w:pPr>
      <w:r w:rsidRPr="006C114B">
        <w:rPr>
          <w:rFonts w:ascii="Times New Roman" w:eastAsia="Times New Roman" w:hAnsi="Times New Roman" w:cs="Times New Roman"/>
          <w:sz w:val="28"/>
          <w:szCs w:val="28"/>
        </w:rPr>
        <w:t xml:space="preserve">                                                   К Ы В К Ö Р Т Ö Д</w:t>
      </w:r>
    </w:p>
    <w:p w:rsidR="006C114B" w:rsidRPr="006C114B" w:rsidRDefault="006C114B" w:rsidP="006C114B">
      <w:pPr>
        <w:tabs>
          <w:tab w:val="left" w:pos="3420"/>
        </w:tabs>
        <w:spacing w:after="0" w:line="240" w:lineRule="auto"/>
        <w:jc w:val="center"/>
        <w:rPr>
          <w:rFonts w:ascii="Times New Roman" w:eastAsia="Times New Roman" w:hAnsi="Times New Roman" w:cs="Times New Roman"/>
          <w:sz w:val="28"/>
          <w:szCs w:val="28"/>
        </w:rPr>
      </w:pPr>
    </w:p>
    <w:p w:rsidR="006C114B" w:rsidRPr="006C114B" w:rsidRDefault="006C114B" w:rsidP="006C114B">
      <w:pPr>
        <w:keepNext/>
        <w:tabs>
          <w:tab w:val="left" w:pos="3420"/>
        </w:tabs>
        <w:spacing w:after="0" w:line="240" w:lineRule="auto"/>
        <w:ind w:firstLine="540"/>
        <w:outlineLvl w:val="0"/>
        <w:rPr>
          <w:rFonts w:ascii="Times New Roman" w:eastAsia="Times New Roman" w:hAnsi="Times New Roman" w:cs="Times New Roman"/>
          <w:bCs/>
          <w:sz w:val="28"/>
          <w:szCs w:val="28"/>
        </w:rPr>
      </w:pPr>
      <w:r w:rsidRPr="006C114B">
        <w:rPr>
          <w:rFonts w:ascii="Times New Roman" w:eastAsia="Times New Roman" w:hAnsi="Times New Roman" w:cs="Times New Roman"/>
          <w:bCs/>
          <w:sz w:val="28"/>
          <w:szCs w:val="28"/>
        </w:rPr>
        <w:t xml:space="preserve">                                               Р Е Ш Е Н И Е</w:t>
      </w:r>
    </w:p>
    <w:p w:rsidR="006C114B" w:rsidRPr="006C114B" w:rsidRDefault="006C114B" w:rsidP="006C114B">
      <w:pPr>
        <w:keepNext/>
        <w:tabs>
          <w:tab w:val="left" w:pos="3420"/>
        </w:tabs>
        <w:spacing w:after="0" w:line="240" w:lineRule="auto"/>
        <w:ind w:firstLine="540"/>
        <w:jc w:val="center"/>
        <w:outlineLvl w:val="0"/>
        <w:rPr>
          <w:rFonts w:ascii="Times New Roman" w:eastAsia="Times New Roman" w:hAnsi="Times New Roman" w:cs="Times New Roman"/>
          <w:bCs/>
          <w:sz w:val="28"/>
          <w:szCs w:val="28"/>
        </w:rPr>
      </w:pPr>
    </w:p>
    <w:p w:rsidR="006C114B" w:rsidRPr="006C114B" w:rsidRDefault="006C114B" w:rsidP="006C114B">
      <w:pPr>
        <w:spacing w:after="0" w:line="240" w:lineRule="auto"/>
        <w:rPr>
          <w:rFonts w:ascii="Times New Roman" w:eastAsia="Times New Roman" w:hAnsi="Times New Roman" w:cs="Times New Roman"/>
          <w:sz w:val="24"/>
          <w:szCs w:val="24"/>
        </w:rPr>
      </w:pPr>
    </w:p>
    <w:p w:rsidR="006C114B" w:rsidRPr="006C114B" w:rsidRDefault="00F36B02" w:rsidP="006C11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1252B9">
        <w:rPr>
          <w:rFonts w:ascii="Times New Roman" w:eastAsia="Times New Roman" w:hAnsi="Times New Roman" w:cs="Times New Roman"/>
          <w:sz w:val="28"/>
          <w:szCs w:val="28"/>
        </w:rPr>
        <w:t xml:space="preserve">04 августа </w:t>
      </w:r>
      <w:r w:rsidR="00D54070">
        <w:rPr>
          <w:rFonts w:ascii="Times New Roman" w:eastAsia="Times New Roman" w:hAnsi="Times New Roman" w:cs="Times New Roman"/>
          <w:sz w:val="28"/>
          <w:szCs w:val="28"/>
        </w:rPr>
        <w:t>2020</w:t>
      </w:r>
      <w:r w:rsidR="006C114B" w:rsidRPr="006C114B">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006A05">
        <w:rPr>
          <w:rFonts w:ascii="Times New Roman" w:eastAsia="Times New Roman" w:hAnsi="Times New Roman" w:cs="Times New Roman"/>
          <w:sz w:val="28"/>
          <w:szCs w:val="28"/>
        </w:rPr>
        <w:tab/>
      </w:r>
      <w:r w:rsidR="00006A05">
        <w:rPr>
          <w:rFonts w:ascii="Times New Roman" w:eastAsia="Times New Roman" w:hAnsi="Times New Roman" w:cs="Times New Roman"/>
          <w:sz w:val="28"/>
          <w:szCs w:val="28"/>
        </w:rPr>
        <w:tab/>
      </w:r>
      <w:r w:rsidR="00006A05">
        <w:rPr>
          <w:rFonts w:ascii="Times New Roman" w:eastAsia="Times New Roman" w:hAnsi="Times New Roman" w:cs="Times New Roman"/>
          <w:sz w:val="28"/>
          <w:szCs w:val="28"/>
        </w:rPr>
        <w:tab/>
        <w:t xml:space="preserve"> </w:t>
      </w:r>
      <w:r w:rsidR="00006A05">
        <w:rPr>
          <w:rFonts w:ascii="Times New Roman" w:eastAsia="Times New Roman" w:hAnsi="Times New Roman" w:cs="Times New Roman"/>
          <w:sz w:val="28"/>
          <w:szCs w:val="28"/>
        </w:rPr>
        <w:tab/>
        <w:t xml:space="preserve">          </w:t>
      </w:r>
      <w:r w:rsidR="00006A05">
        <w:rPr>
          <w:rFonts w:ascii="Times New Roman" w:eastAsia="Times New Roman" w:hAnsi="Times New Roman" w:cs="Times New Roman"/>
          <w:sz w:val="28"/>
          <w:szCs w:val="28"/>
        </w:rPr>
        <w:tab/>
        <w:t xml:space="preserve">         </w:t>
      </w:r>
      <w:r w:rsidR="001252B9">
        <w:rPr>
          <w:rFonts w:ascii="Times New Roman" w:eastAsia="Times New Roman" w:hAnsi="Times New Roman" w:cs="Times New Roman"/>
          <w:sz w:val="28"/>
          <w:szCs w:val="28"/>
        </w:rPr>
        <w:t>№ 6-8/2</w:t>
      </w:r>
    </w:p>
    <w:p w:rsidR="006C114B" w:rsidRPr="006C114B" w:rsidRDefault="006C114B" w:rsidP="006C114B">
      <w:pPr>
        <w:spacing w:after="0" w:line="240" w:lineRule="auto"/>
        <w:rPr>
          <w:rFonts w:ascii="Times New Roman" w:eastAsia="Times New Roman" w:hAnsi="Times New Roman" w:cs="Times New Roman"/>
          <w:sz w:val="20"/>
          <w:szCs w:val="20"/>
        </w:rPr>
      </w:pPr>
      <w:r w:rsidRPr="006C114B">
        <w:rPr>
          <w:rFonts w:ascii="Times New Roman" w:eastAsia="Times New Roman" w:hAnsi="Times New Roman" w:cs="Times New Roman"/>
          <w:sz w:val="20"/>
          <w:szCs w:val="20"/>
        </w:rPr>
        <w:t>Республика Коми, Ижемский район, с. Ижма</w:t>
      </w:r>
    </w:p>
    <w:p w:rsidR="006C114B" w:rsidRPr="006C114B" w:rsidRDefault="006C114B" w:rsidP="006C114B">
      <w:pPr>
        <w:spacing w:after="0" w:line="240" w:lineRule="auto"/>
        <w:rPr>
          <w:rFonts w:ascii="Times New Roman" w:eastAsia="Times New Roman" w:hAnsi="Times New Roman" w:cs="Times New Roman"/>
          <w:sz w:val="20"/>
          <w:szCs w:val="20"/>
        </w:rPr>
      </w:pPr>
    </w:p>
    <w:p w:rsidR="006C114B" w:rsidRPr="006C114B" w:rsidRDefault="006C114B" w:rsidP="006C114B">
      <w:pPr>
        <w:autoSpaceDE w:val="0"/>
        <w:autoSpaceDN w:val="0"/>
        <w:adjustRightInd w:val="0"/>
        <w:spacing w:after="0" w:line="240" w:lineRule="auto"/>
        <w:jc w:val="center"/>
        <w:rPr>
          <w:rFonts w:ascii="Calibri" w:eastAsia="Times New Roman" w:hAnsi="Calibri" w:cs="Calibri"/>
          <w:b/>
          <w:bCs/>
          <w:sz w:val="24"/>
          <w:szCs w:val="24"/>
        </w:rPr>
      </w:pPr>
    </w:p>
    <w:p w:rsidR="00D54070" w:rsidRDefault="001252B9" w:rsidP="00D5407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 рассмотрении отчета </w:t>
      </w:r>
      <w:r w:rsidR="006C114B" w:rsidRPr="006C114B">
        <w:rPr>
          <w:rFonts w:ascii="Times New Roman" w:eastAsia="Times New Roman" w:hAnsi="Times New Roman" w:cs="Times New Roman"/>
          <w:sz w:val="28"/>
          <w:szCs w:val="28"/>
        </w:rPr>
        <w:t xml:space="preserve">о реализации </w:t>
      </w:r>
      <w:r w:rsidR="00D54070" w:rsidRPr="00D54070">
        <w:rPr>
          <w:rFonts w:ascii="Times New Roman" w:hAnsi="Times New Roman" w:cs="Times New Roman"/>
          <w:sz w:val="28"/>
          <w:szCs w:val="28"/>
        </w:rPr>
        <w:t>програм</w:t>
      </w:r>
      <w:r w:rsidR="00D54070">
        <w:rPr>
          <w:rFonts w:ascii="Times New Roman" w:hAnsi="Times New Roman" w:cs="Times New Roman"/>
          <w:sz w:val="28"/>
          <w:szCs w:val="28"/>
        </w:rPr>
        <w:t xml:space="preserve">мы «Противодействие коррупции в </w:t>
      </w:r>
      <w:r w:rsidR="00D54070" w:rsidRPr="00D54070">
        <w:rPr>
          <w:rFonts w:ascii="Times New Roman" w:hAnsi="Times New Roman" w:cs="Times New Roman"/>
          <w:sz w:val="28"/>
          <w:szCs w:val="28"/>
        </w:rPr>
        <w:t xml:space="preserve">муниципальном образовании муниципальном районе «Ижемский» муниципальных образованиях сельских поселениях, </w:t>
      </w:r>
    </w:p>
    <w:p w:rsidR="00D54070" w:rsidRDefault="00D54070" w:rsidP="00D54070">
      <w:pPr>
        <w:widowControl w:val="0"/>
        <w:autoSpaceDE w:val="0"/>
        <w:autoSpaceDN w:val="0"/>
        <w:adjustRightInd w:val="0"/>
        <w:spacing w:after="0" w:line="240" w:lineRule="auto"/>
        <w:jc w:val="center"/>
        <w:rPr>
          <w:rFonts w:ascii="Times New Roman" w:hAnsi="Times New Roman" w:cs="Times New Roman"/>
          <w:sz w:val="28"/>
          <w:szCs w:val="28"/>
        </w:rPr>
      </w:pPr>
      <w:r w:rsidRPr="00D54070">
        <w:rPr>
          <w:rFonts w:ascii="Times New Roman" w:hAnsi="Times New Roman" w:cs="Times New Roman"/>
          <w:sz w:val="28"/>
          <w:szCs w:val="28"/>
        </w:rPr>
        <w:t xml:space="preserve">расположенных в границах муниципального </w:t>
      </w:r>
    </w:p>
    <w:p w:rsidR="00D54070" w:rsidRDefault="00D54070" w:rsidP="00D54070">
      <w:pPr>
        <w:widowControl w:val="0"/>
        <w:autoSpaceDE w:val="0"/>
        <w:autoSpaceDN w:val="0"/>
        <w:adjustRightInd w:val="0"/>
        <w:spacing w:after="0" w:line="240" w:lineRule="auto"/>
        <w:jc w:val="center"/>
        <w:rPr>
          <w:rFonts w:ascii="Times New Roman" w:hAnsi="Times New Roman" w:cs="Times New Roman"/>
          <w:sz w:val="28"/>
          <w:szCs w:val="28"/>
        </w:rPr>
      </w:pPr>
      <w:r w:rsidRPr="00D54070">
        <w:rPr>
          <w:rFonts w:ascii="Times New Roman" w:hAnsi="Times New Roman" w:cs="Times New Roman"/>
          <w:sz w:val="28"/>
          <w:szCs w:val="28"/>
        </w:rPr>
        <w:t xml:space="preserve">образования муниципального района </w:t>
      </w:r>
    </w:p>
    <w:p w:rsidR="00D54070" w:rsidRDefault="00D54070" w:rsidP="00D5407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54070">
        <w:rPr>
          <w:rFonts w:ascii="Times New Roman" w:hAnsi="Times New Roman" w:cs="Times New Roman"/>
          <w:sz w:val="28"/>
          <w:szCs w:val="28"/>
        </w:rPr>
        <w:t>«Ижемский» (2018 - 2020 годы)»</w:t>
      </w:r>
      <w:r w:rsidR="003E52FA">
        <w:rPr>
          <w:rFonts w:ascii="Times New Roman" w:hAnsi="Times New Roman" w:cs="Times New Roman"/>
          <w:sz w:val="28"/>
          <w:szCs w:val="28"/>
        </w:rPr>
        <w:t xml:space="preserve"> за 2019 год</w:t>
      </w:r>
    </w:p>
    <w:p w:rsidR="006C114B" w:rsidRPr="006C114B" w:rsidRDefault="006C114B" w:rsidP="00D54070">
      <w:pPr>
        <w:spacing w:after="0" w:line="240" w:lineRule="auto"/>
        <w:rPr>
          <w:rFonts w:ascii="Times New Roman" w:eastAsia="Times New Roman" w:hAnsi="Times New Roman" w:cs="Times New Roman"/>
          <w:sz w:val="28"/>
          <w:szCs w:val="28"/>
        </w:rPr>
      </w:pPr>
    </w:p>
    <w:p w:rsidR="006C114B" w:rsidRPr="006C114B" w:rsidRDefault="006C114B" w:rsidP="00B757B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 xml:space="preserve">В целях реализации Федерального </w:t>
      </w:r>
      <w:hyperlink r:id="rId6" w:history="1">
        <w:r w:rsidRPr="006C114B">
          <w:rPr>
            <w:rFonts w:ascii="Times New Roman" w:eastAsiaTheme="minorHAnsi" w:hAnsi="Times New Roman" w:cs="Times New Roman"/>
            <w:sz w:val="28"/>
            <w:szCs w:val="28"/>
            <w:lang w:eastAsia="en-US"/>
          </w:rPr>
          <w:t>закона</w:t>
        </w:r>
      </w:hyperlink>
      <w:r w:rsidRPr="006C114B">
        <w:rPr>
          <w:rFonts w:ascii="Times New Roman" w:eastAsiaTheme="minorHAnsi" w:hAnsi="Times New Roman" w:cs="Times New Roman"/>
          <w:sz w:val="28"/>
          <w:szCs w:val="28"/>
          <w:lang w:eastAsia="en-US"/>
        </w:rPr>
        <w:t xml:space="preserve"> от 25 декабря 2008 г. № 273-ФЗ</w:t>
      </w:r>
      <w:r>
        <w:rPr>
          <w:rFonts w:ascii="Times New Roman" w:eastAsiaTheme="minorHAnsi" w:hAnsi="Times New Roman" w:cs="Times New Roman"/>
          <w:sz w:val="28"/>
          <w:szCs w:val="28"/>
          <w:lang w:eastAsia="en-US"/>
        </w:rPr>
        <w:t xml:space="preserve"> </w:t>
      </w:r>
      <w:r w:rsidR="00F36B02">
        <w:rPr>
          <w:rFonts w:ascii="Times New Roman" w:eastAsiaTheme="minorHAnsi" w:hAnsi="Times New Roman" w:cs="Times New Roman"/>
          <w:sz w:val="28"/>
          <w:szCs w:val="28"/>
          <w:lang w:eastAsia="en-US"/>
        </w:rPr>
        <w:br/>
      </w:r>
      <w:r w:rsidRPr="006C114B">
        <w:rPr>
          <w:rFonts w:ascii="Times New Roman" w:eastAsiaTheme="minorHAnsi" w:hAnsi="Times New Roman" w:cs="Times New Roman"/>
          <w:sz w:val="28"/>
          <w:szCs w:val="28"/>
          <w:lang w:eastAsia="en-US"/>
        </w:rPr>
        <w:t xml:space="preserve">«О противодействии коррупции», </w:t>
      </w:r>
      <w:r w:rsidR="00B757BE">
        <w:rPr>
          <w:rFonts w:ascii="Times New Roman" w:eastAsiaTheme="minorHAnsi" w:hAnsi="Times New Roman" w:cs="Times New Roman"/>
          <w:sz w:val="28"/>
          <w:szCs w:val="28"/>
          <w:lang w:eastAsia="en-US"/>
        </w:rPr>
        <w:t xml:space="preserve">Указа </w:t>
      </w:r>
      <w:r w:rsidR="00B757BE" w:rsidRPr="00B757BE">
        <w:rPr>
          <w:rFonts w:ascii="Times New Roman" w:eastAsiaTheme="minorHAnsi" w:hAnsi="Times New Roman" w:cs="Times New Roman"/>
          <w:sz w:val="28"/>
          <w:szCs w:val="28"/>
          <w:lang w:eastAsia="en-US"/>
        </w:rPr>
        <w:t>Президента Российской Федерации от 29 июня 2018 г. № 378 «О Национальном плане противодействия коррупции на 2018 - 2020 годы»</w:t>
      </w:r>
      <w:r w:rsidR="00B757BE">
        <w:rPr>
          <w:rFonts w:ascii="Times New Roman" w:eastAsiaTheme="minorHAnsi" w:hAnsi="Times New Roman" w:cs="Times New Roman"/>
          <w:sz w:val="28"/>
          <w:szCs w:val="28"/>
          <w:lang w:eastAsia="en-US"/>
        </w:rPr>
        <w:t xml:space="preserve">, </w:t>
      </w:r>
      <w:hyperlink r:id="rId7" w:history="1">
        <w:r w:rsidRPr="006C114B">
          <w:rPr>
            <w:rFonts w:ascii="Times New Roman" w:eastAsiaTheme="minorHAnsi" w:hAnsi="Times New Roman" w:cs="Times New Roman"/>
            <w:sz w:val="28"/>
            <w:szCs w:val="28"/>
            <w:lang w:eastAsia="en-US"/>
          </w:rPr>
          <w:t>Закона</w:t>
        </w:r>
      </w:hyperlink>
      <w:r w:rsidRPr="006C114B">
        <w:rPr>
          <w:rFonts w:ascii="Times New Roman" w:eastAsiaTheme="minorHAnsi" w:hAnsi="Times New Roman" w:cs="Times New Roman"/>
          <w:sz w:val="28"/>
          <w:szCs w:val="28"/>
          <w:lang w:eastAsia="en-US"/>
        </w:rPr>
        <w:t xml:space="preserve"> Республики Коми от 29 сентября 2008 года № 82-РЗ «О противодействии коррупции в Республике Коми», </w:t>
      </w:r>
    </w:p>
    <w:p w:rsidR="006C114B" w:rsidRPr="006C114B" w:rsidRDefault="006C114B" w:rsidP="006C114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6C114B" w:rsidRPr="006C114B" w:rsidRDefault="006C114B" w:rsidP="006C114B">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Совет муниципального района «Ижемский»</w:t>
      </w:r>
    </w:p>
    <w:p w:rsidR="006C114B" w:rsidRPr="006C114B" w:rsidRDefault="006C114B" w:rsidP="006C114B">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6C114B" w:rsidRPr="006C114B" w:rsidRDefault="006C114B" w:rsidP="006C114B">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Р Е Ш И Л:</w:t>
      </w:r>
    </w:p>
    <w:p w:rsidR="006C114B" w:rsidRPr="006C114B" w:rsidRDefault="006C114B" w:rsidP="006C114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6C114B" w:rsidRPr="006F6D7D" w:rsidRDefault="006C114B" w:rsidP="006F6D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C114B">
        <w:rPr>
          <w:rFonts w:ascii="Times New Roman" w:eastAsiaTheme="minorHAnsi" w:hAnsi="Times New Roman" w:cs="Times New Roman"/>
          <w:sz w:val="28"/>
          <w:szCs w:val="28"/>
          <w:lang w:eastAsia="en-US"/>
        </w:rPr>
        <w:t>1.</w:t>
      </w:r>
      <w:r w:rsidRPr="006C114B">
        <w:rPr>
          <w:rFonts w:ascii="Times New Roman" w:eastAsiaTheme="minorHAnsi" w:hAnsi="Times New Roman" w:cs="Times New Roman"/>
          <w:sz w:val="24"/>
          <w:szCs w:val="24"/>
          <w:lang w:eastAsia="en-US"/>
        </w:rPr>
        <w:t xml:space="preserve"> </w:t>
      </w:r>
      <w:r w:rsidRPr="006C114B">
        <w:rPr>
          <w:rFonts w:ascii="Times New Roman" w:eastAsiaTheme="minorHAnsi" w:hAnsi="Times New Roman" w:cs="Times New Roman"/>
          <w:sz w:val="28"/>
          <w:szCs w:val="28"/>
          <w:lang w:eastAsia="en-US"/>
        </w:rPr>
        <w:t xml:space="preserve">Отчет </w:t>
      </w:r>
      <w:r w:rsidRPr="006C114B">
        <w:rPr>
          <w:rFonts w:ascii="Times New Roman" w:eastAsia="Times New Roman" w:hAnsi="Times New Roman" w:cs="Times New Roman"/>
          <w:sz w:val="28"/>
          <w:szCs w:val="28"/>
        </w:rPr>
        <w:t xml:space="preserve">о реализации </w:t>
      </w:r>
      <w:r w:rsidR="006F6D7D">
        <w:rPr>
          <w:rFonts w:ascii="Times New Roman" w:eastAsia="Times New Roman" w:hAnsi="Times New Roman" w:cs="Times New Roman"/>
          <w:sz w:val="28"/>
          <w:szCs w:val="28"/>
        </w:rPr>
        <w:t>Программы</w:t>
      </w:r>
      <w:r w:rsidR="006F6D7D" w:rsidRPr="006F6D7D">
        <w:rPr>
          <w:rFonts w:ascii="Times New Roman" w:eastAsia="Times New Roman" w:hAnsi="Times New Roman" w:cs="Times New Roman"/>
          <w:sz w:val="28"/>
          <w:szCs w:val="28"/>
        </w:rPr>
        <w:t xml:space="preserve"> «Противодействие коррупции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 (2018 - 2020 годы)»</w:t>
      </w:r>
      <w:r w:rsidR="006F6D7D">
        <w:rPr>
          <w:rFonts w:ascii="Times New Roman" w:eastAsia="Times New Roman" w:hAnsi="Times New Roman" w:cs="Times New Roman"/>
          <w:sz w:val="28"/>
          <w:szCs w:val="28"/>
        </w:rPr>
        <w:t xml:space="preserve"> за 2019 год </w:t>
      </w:r>
      <w:r w:rsidRPr="006C114B">
        <w:rPr>
          <w:rFonts w:ascii="Times New Roman" w:eastAsiaTheme="minorHAnsi" w:hAnsi="Times New Roman" w:cs="Times New Roman"/>
          <w:sz w:val="28"/>
          <w:szCs w:val="28"/>
          <w:lang w:eastAsia="en-US"/>
        </w:rPr>
        <w:t>принять к сведению согласно приложению.</w:t>
      </w:r>
    </w:p>
    <w:p w:rsidR="006C114B" w:rsidRPr="006C114B" w:rsidRDefault="006C114B" w:rsidP="006C114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2.  Администрации муниципального района «Ижемский» продолжить работу по осуществлению мер по противодействию коррупции.</w:t>
      </w:r>
    </w:p>
    <w:p w:rsidR="006C114B" w:rsidRPr="006C114B" w:rsidRDefault="006C114B" w:rsidP="006C114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3. Настоящее решение вступает в силу со дня его принятия.</w:t>
      </w:r>
    </w:p>
    <w:p w:rsidR="006C114B" w:rsidRPr="006C114B" w:rsidRDefault="006C114B" w:rsidP="006C114B">
      <w:pPr>
        <w:spacing w:after="0" w:line="240" w:lineRule="auto"/>
        <w:rPr>
          <w:rFonts w:ascii="Times New Roman" w:eastAsia="Times New Roman" w:hAnsi="Times New Roman" w:cs="Times New Roman"/>
          <w:sz w:val="28"/>
          <w:szCs w:val="28"/>
        </w:rPr>
      </w:pPr>
    </w:p>
    <w:p w:rsidR="00132C6A" w:rsidRDefault="00132C6A" w:rsidP="00501B91">
      <w:pPr>
        <w:spacing w:after="0" w:line="240" w:lineRule="auto"/>
        <w:rPr>
          <w:rFonts w:ascii="Times New Roman" w:eastAsia="Times New Roman" w:hAnsi="Times New Roman" w:cs="Times New Roman"/>
          <w:sz w:val="28"/>
          <w:szCs w:val="28"/>
        </w:rPr>
      </w:pPr>
    </w:p>
    <w:p w:rsidR="004B4388" w:rsidRPr="00B31215" w:rsidRDefault="004B4388" w:rsidP="004B4388">
      <w:pPr>
        <w:spacing w:after="0" w:line="240" w:lineRule="auto"/>
        <w:rPr>
          <w:rFonts w:ascii="Times New Roman" w:eastAsia="Calibri" w:hAnsi="Times New Roman" w:cs="Times New Roman"/>
          <w:sz w:val="28"/>
          <w:szCs w:val="28"/>
        </w:rPr>
      </w:pPr>
      <w:r w:rsidRPr="00B31215">
        <w:rPr>
          <w:rFonts w:ascii="Times New Roman" w:eastAsia="Calibri" w:hAnsi="Times New Roman" w:cs="Times New Roman"/>
          <w:sz w:val="28"/>
          <w:szCs w:val="28"/>
        </w:rPr>
        <w:t xml:space="preserve">Председатель Совета </w:t>
      </w:r>
    </w:p>
    <w:p w:rsidR="004B4388" w:rsidRPr="00B31215" w:rsidRDefault="004B4388" w:rsidP="004B4388">
      <w:pPr>
        <w:spacing w:after="0" w:line="240" w:lineRule="auto"/>
        <w:rPr>
          <w:rFonts w:ascii="Times New Roman" w:eastAsia="Calibri" w:hAnsi="Times New Roman" w:cs="Times New Roman"/>
          <w:sz w:val="28"/>
          <w:szCs w:val="28"/>
        </w:rPr>
      </w:pPr>
      <w:r w:rsidRPr="00B31215">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w:t>
      </w:r>
      <w:r w:rsidRPr="00B312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0" w:name="_GoBack"/>
      <w:bookmarkEnd w:id="0"/>
      <w:r w:rsidRPr="00B31215">
        <w:rPr>
          <w:rFonts w:ascii="Times New Roman" w:eastAsia="Calibri" w:hAnsi="Times New Roman" w:cs="Times New Roman"/>
          <w:sz w:val="28"/>
          <w:szCs w:val="28"/>
        </w:rPr>
        <w:t xml:space="preserve">    Т.В. Артеева</w:t>
      </w:r>
    </w:p>
    <w:p w:rsidR="006F6D7D" w:rsidRDefault="006F6D7D" w:rsidP="006F6D7D">
      <w:pPr>
        <w:spacing w:after="0" w:line="240" w:lineRule="auto"/>
        <w:rPr>
          <w:rFonts w:ascii="Times New Roman" w:hAnsi="Times New Roman" w:cs="Times New Roman"/>
          <w:sz w:val="28"/>
          <w:szCs w:val="28"/>
        </w:rPr>
        <w:sectPr w:rsidR="006F6D7D" w:rsidSect="00820A9F">
          <w:pgSz w:w="11906" w:h="16838"/>
          <w:pgMar w:top="567" w:right="566" w:bottom="709" w:left="1418" w:header="708" w:footer="708" w:gutter="0"/>
          <w:cols w:space="708"/>
          <w:docGrid w:linePitch="360"/>
        </w:sectPr>
      </w:pPr>
    </w:p>
    <w:p w:rsidR="00132C6A" w:rsidRPr="00E30E7B" w:rsidRDefault="00E30E7B" w:rsidP="00E30E7B">
      <w:pPr>
        <w:spacing w:after="0" w:line="240" w:lineRule="auto"/>
        <w:jc w:val="right"/>
        <w:rPr>
          <w:rFonts w:ascii="Times New Roman" w:hAnsi="Times New Roman" w:cs="Times New Roman"/>
          <w:sz w:val="24"/>
          <w:szCs w:val="24"/>
        </w:rPr>
      </w:pPr>
      <w:r w:rsidRPr="00E30E7B">
        <w:rPr>
          <w:rFonts w:ascii="Times New Roman" w:hAnsi="Times New Roman" w:cs="Times New Roman"/>
          <w:sz w:val="24"/>
          <w:szCs w:val="24"/>
        </w:rPr>
        <w:lastRenderedPageBreak/>
        <w:t>Приложение к решению Совета</w:t>
      </w:r>
    </w:p>
    <w:p w:rsidR="00E30E7B" w:rsidRPr="00E30E7B" w:rsidRDefault="00E30E7B" w:rsidP="00E30E7B">
      <w:pPr>
        <w:spacing w:after="0" w:line="240" w:lineRule="auto"/>
        <w:jc w:val="right"/>
        <w:rPr>
          <w:rFonts w:ascii="Times New Roman" w:hAnsi="Times New Roman" w:cs="Times New Roman"/>
          <w:sz w:val="24"/>
          <w:szCs w:val="24"/>
        </w:rPr>
      </w:pPr>
      <w:r w:rsidRPr="00E30E7B">
        <w:rPr>
          <w:rFonts w:ascii="Times New Roman" w:hAnsi="Times New Roman" w:cs="Times New Roman"/>
          <w:sz w:val="24"/>
          <w:szCs w:val="24"/>
        </w:rPr>
        <w:t>муниципального района «Ижемский»</w:t>
      </w:r>
    </w:p>
    <w:p w:rsidR="00E30E7B" w:rsidRPr="00E30E7B" w:rsidRDefault="00E30E7B" w:rsidP="00E30E7B">
      <w:pPr>
        <w:spacing w:after="0" w:line="240" w:lineRule="auto"/>
        <w:jc w:val="right"/>
        <w:rPr>
          <w:rFonts w:ascii="Times New Roman" w:hAnsi="Times New Roman" w:cs="Times New Roman"/>
          <w:sz w:val="24"/>
          <w:szCs w:val="24"/>
        </w:rPr>
      </w:pPr>
      <w:r w:rsidRPr="00E30E7B">
        <w:rPr>
          <w:rFonts w:ascii="Times New Roman" w:hAnsi="Times New Roman" w:cs="Times New Roman"/>
          <w:sz w:val="24"/>
          <w:szCs w:val="24"/>
        </w:rPr>
        <w:t xml:space="preserve">от </w:t>
      </w:r>
      <w:r w:rsidR="001252B9">
        <w:rPr>
          <w:rFonts w:ascii="Times New Roman" w:hAnsi="Times New Roman" w:cs="Times New Roman"/>
          <w:sz w:val="24"/>
          <w:szCs w:val="24"/>
        </w:rPr>
        <w:t>04 августа</w:t>
      </w:r>
      <w:r w:rsidRPr="00E30E7B">
        <w:rPr>
          <w:rFonts w:ascii="Times New Roman" w:hAnsi="Times New Roman" w:cs="Times New Roman"/>
          <w:sz w:val="24"/>
          <w:szCs w:val="24"/>
        </w:rPr>
        <w:t xml:space="preserve"> 2020 года № </w:t>
      </w:r>
      <w:r w:rsidR="001252B9">
        <w:rPr>
          <w:rFonts w:ascii="Times New Roman" w:hAnsi="Times New Roman" w:cs="Times New Roman"/>
          <w:sz w:val="24"/>
          <w:szCs w:val="24"/>
        </w:rPr>
        <w:t>6-8/2</w:t>
      </w:r>
    </w:p>
    <w:p w:rsidR="00E30E7B" w:rsidRPr="00132C6A" w:rsidRDefault="00E30E7B" w:rsidP="00E30E7B">
      <w:pPr>
        <w:spacing w:after="0" w:line="240" w:lineRule="auto"/>
        <w:jc w:val="right"/>
        <w:rPr>
          <w:rFonts w:ascii="Times New Roman" w:hAnsi="Times New Roman" w:cs="Times New Roman"/>
          <w:sz w:val="24"/>
          <w:szCs w:val="24"/>
        </w:rPr>
      </w:pPr>
    </w:p>
    <w:tbl>
      <w:tblPr>
        <w:tblW w:w="507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5242"/>
        <w:gridCol w:w="1276"/>
        <w:gridCol w:w="7682"/>
      </w:tblGrid>
      <w:tr w:rsidR="00132C6A" w:rsidRPr="00132C6A" w:rsidTr="00E30E7B">
        <w:trPr>
          <w:trHeight w:val="360"/>
          <w:tblHeader/>
        </w:trPr>
        <w:tc>
          <w:tcPr>
            <w:tcW w:w="23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 xml:space="preserve">№ </w:t>
            </w:r>
            <w:r w:rsidRPr="00132C6A">
              <w:rPr>
                <w:rFonts w:ascii="Times New Roman" w:hAnsi="Times New Roman" w:cs="Times New Roman"/>
                <w:sz w:val="24"/>
                <w:szCs w:val="24"/>
              </w:rPr>
              <w:br/>
              <w:t>п/п</w:t>
            </w:r>
          </w:p>
        </w:tc>
        <w:tc>
          <w:tcPr>
            <w:tcW w:w="175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Наименование мероприятия</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Срок реализации</w:t>
            </w:r>
          </w:p>
        </w:tc>
        <w:tc>
          <w:tcPr>
            <w:tcW w:w="2576"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Исполнитель</w:t>
            </w:r>
          </w:p>
        </w:tc>
      </w:tr>
      <w:tr w:rsidR="00132C6A" w:rsidRPr="00132C6A" w:rsidTr="00E30E7B">
        <w:trPr>
          <w:trHeight w:val="240"/>
          <w:tblHeader/>
        </w:trPr>
        <w:tc>
          <w:tcPr>
            <w:tcW w:w="23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w:t>
            </w:r>
          </w:p>
        </w:tc>
        <w:tc>
          <w:tcPr>
            <w:tcW w:w="175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w:t>
            </w:r>
          </w:p>
        </w:tc>
        <w:tc>
          <w:tcPr>
            <w:tcW w:w="2576"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4</w:t>
            </w:r>
          </w:p>
        </w:tc>
      </w:tr>
      <w:tr w:rsidR="00132C6A" w:rsidRPr="00132C6A" w:rsidTr="00E30E7B">
        <w:trPr>
          <w:trHeight w:val="670"/>
        </w:trPr>
        <w:tc>
          <w:tcPr>
            <w:tcW w:w="5000" w:type="pct"/>
            <w:gridSpan w:val="4"/>
            <w:tcMar>
              <w:left w:w="57" w:type="dxa"/>
              <w:right w:w="57" w:type="dxa"/>
            </w:tcMar>
          </w:tcPr>
          <w:p w:rsidR="00132C6A" w:rsidRPr="00132C6A" w:rsidRDefault="00132C6A" w:rsidP="00132C6A">
            <w:pPr>
              <w:spacing w:after="0" w:line="240" w:lineRule="auto"/>
              <w:jc w:val="center"/>
              <w:rPr>
                <w:rFonts w:ascii="Times New Roman" w:hAnsi="Times New Roman" w:cs="Times New Roman"/>
                <w:b/>
                <w:sz w:val="24"/>
                <w:szCs w:val="24"/>
              </w:rPr>
            </w:pPr>
            <w:r w:rsidRPr="00132C6A">
              <w:rPr>
                <w:rFonts w:ascii="Times New Roman" w:hAnsi="Times New Roman" w:cs="Times New Roman"/>
                <w:b/>
                <w:sz w:val="24"/>
                <w:szCs w:val="24"/>
              </w:rP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муниципальном образовании</w:t>
            </w:r>
            <w:r w:rsidRPr="00132C6A">
              <w:rPr>
                <w:rFonts w:ascii="Times New Roman" w:hAnsi="Times New Roman" w:cs="Times New Roman"/>
                <w:i/>
                <w:sz w:val="24"/>
                <w:szCs w:val="24"/>
              </w:rPr>
              <w:t xml:space="preserve"> </w:t>
            </w:r>
            <w:r w:rsidRPr="00132C6A">
              <w:rPr>
                <w:rFonts w:ascii="Times New Roman" w:hAnsi="Times New Roman" w:cs="Times New Roman"/>
                <w:b/>
                <w:sz w:val="24"/>
                <w:szCs w:val="24"/>
              </w:rPr>
              <w:t>муниципального района «Ижемский»</w:t>
            </w:r>
            <w:r w:rsidRPr="00132C6A">
              <w:rPr>
                <w:rFonts w:ascii="Times New Roman" w:hAnsi="Times New Roman" w:cs="Times New Roman"/>
                <w:b/>
                <w:i/>
                <w:sz w:val="24"/>
                <w:szCs w:val="24"/>
              </w:rPr>
              <w:t>,</w:t>
            </w:r>
            <w:r w:rsidRPr="00132C6A">
              <w:rPr>
                <w:rFonts w:ascii="Times New Roman" w:hAnsi="Times New Roman" w:cs="Times New Roman"/>
                <w:i/>
                <w:sz w:val="24"/>
                <w:szCs w:val="24"/>
              </w:rPr>
              <w:t xml:space="preserve"> </w:t>
            </w:r>
            <w:r w:rsidRPr="00132C6A">
              <w:rPr>
                <w:rFonts w:ascii="Times New Roman" w:hAnsi="Times New Roman" w:cs="Times New Roman"/>
                <w:b/>
                <w:sz w:val="24"/>
                <w:szCs w:val="24"/>
              </w:rPr>
              <w:t>муниципальных образованиях сельских поселениях, расположенных в границах муниципального образования муниципального района «Ижемский», выявление и устранение коррупционных рисков</w:t>
            </w:r>
          </w:p>
        </w:tc>
      </w:tr>
      <w:tr w:rsidR="00132C6A" w:rsidRPr="00132C6A" w:rsidTr="00E30E7B">
        <w:trPr>
          <w:trHeight w:val="84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1.1</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Разработка (актуализация принятых) проектов муниципальных правовых актов в целях реализации федерального и республиканского законодательства по противодействию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(в течение 30 дней с даты принятия (изменения) соответствующего антикоррупционного федерального и (или) республиканского законодательства)</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МО МР «Ижемский» (включая поселения) разработаны, актуализированы 5 (пять) правовых акта органов местного самоуправления:</w:t>
            </w:r>
          </w:p>
          <w:p w:rsidR="00132C6A" w:rsidRPr="00132C6A" w:rsidRDefault="00132C6A" w:rsidP="00132C6A">
            <w:pPr>
              <w:spacing w:after="0" w:line="240" w:lineRule="auto"/>
              <w:jc w:val="both"/>
              <w:rPr>
                <w:rFonts w:ascii="Times New Roman" w:hAnsi="Times New Roman" w:cs="Times New Roman"/>
                <w:bCs/>
                <w:sz w:val="24"/>
                <w:szCs w:val="24"/>
              </w:rPr>
            </w:pPr>
            <w:r w:rsidRPr="00132C6A">
              <w:rPr>
                <w:rFonts w:ascii="Times New Roman" w:hAnsi="Times New Roman" w:cs="Times New Roman"/>
                <w:sz w:val="24"/>
                <w:szCs w:val="24"/>
              </w:rPr>
              <w:t xml:space="preserve">            - постановление администрации </w:t>
            </w:r>
            <w:proofErr w:type="gramStart"/>
            <w:r w:rsidRPr="00132C6A">
              <w:rPr>
                <w:rFonts w:ascii="Times New Roman" w:hAnsi="Times New Roman" w:cs="Times New Roman"/>
                <w:sz w:val="24"/>
                <w:szCs w:val="24"/>
              </w:rPr>
              <w:t>от  10</w:t>
            </w:r>
            <w:proofErr w:type="gramEnd"/>
            <w:r w:rsidRPr="00132C6A">
              <w:rPr>
                <w:rFonts w:ascii="Times New Roman" w:hAnsi="Times New Roman" w:cs="Times New Roman"/>
                <w:sz w:val="24"/>
                <w:szCs w:val="24"/>
              </w:rPr>
              <w:t xml:space="preserve"> апреля 2019 года  № 241  «О внесении изменений в постановление администрации муниципального района «Ижемский» </w:t>
            </w:r>
            <w:r w:rsidRPr="00132C6A">
              <w:rPr>
                <w:rFonts w:ascii="Times New Roman" w:hAnsi="Times New Roman" w:cs="Times New Roman"/>
                <w:bCs/>
                <w:sz w:val="24"/>
                <w:szCs w:val="24"/>
              </w:rPr>
              <w:t>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132C6A" w:rsidRPr="00132C6A" w:rsidRDefault="00132C6A" w:rsidP="00132C6A">
            <w:pPr>
              <w:spacing w:after="0" w:line="240" w:lineRule="auto"/>
              <w:jc w:val="both"/>
              <w:rPr>
                <w:rFonts w:ascii="Times New Roman" w:hAnsi="Times New Roman" w:cs="Times New Roman"/>
                <w:b/>
                <w:bCs/>
                <w:sz w:val="24"/>
                <w:szCs w:val="24"/>
              </w:rPr>
            </w:pPr>
            <w:r w:rsidRPr="00132C6A">
              <w:rPr>
                <w:rFonts w:ascii="Times New Roman" w:hAnsi="Times New Roman" w:cs="Times New Roman"/>
                <w:bCs/>
                <w:sz w:val="24"/>
                <w:szCs w:val="24"/>
              </w:rPr>
              <w:t xml:space="preserve">         </w:t>
            </w:r>
            <w:r w:rsidRPr="00132C6A">
              <w:rPr>
                <w:rFonts w:ascii="Times New Roman" w:hAnsi="Times New Roman" w:cs="Times New Roman"/>
                <w:sz w:val="24"/>
                <w:szCs w:val="24"/>
              </w:rPr>
              <w:t xml:space="preserve">- постановление администрации от  29 апреля 2019 года  № 310  «О внесении изменений в постановление администрации муниципального района «Ижемский» </w:t>
            </w:r>
            <w:r w:rsidRPr="00132C6A">
              <w:rPr>
                <w:rFonts w:ascii="Times New Roman" w:hAnsi="Times New Roman" w:cs="Times New Roman"/>
                <w:bCs/>
                <w:sz w:val="24"/>
                <w:szCs w:val="24"/>
              </w:rPr>
              <w:t xml:space="preserve">от 23 ноября 2018 года № 863 «Об утверждении порядка принятия решения представителем нанимателя (работодателем) об участии на безвозмездной </w:t>
            </w:r>
            <w:proofErr w:type="spellStart"/>
            <w:r w:rsidRPr="00132C6A">
              <w:rPr>
                <w:rFonts w:ascii="Times New Roman" w:hAnsi="Times New Roman" w:cs="Times New Roman"/>
                <w:bCs/>
                <w:sz w:val="24"/>
                <w:szCs w:val="24"/>
              </w:rPr>
              <w:t>основен</w:t>
            </w:r>
            <w:proofErr w:type="spellEnd"/>
            <w:r w:rsidRPr="00132C6A">
              <w:rPr>
                <w:rFonts w:ascii="Times New Roman" w:hAnsi="Times New Roman" w:cs="Times New Roman"/>
                <w:bCs/>
                <w:sz w:val="24"/>
                <w:szCs w:val="24"/>
              </w:rPr>
              <w:t xml:space="preserve"> лица замещающие должность муниципальной службы в органе местного самоуправления МО МР «Ижемский» и органах местного самоуправления МО СП расположенных в границах МР «Ижемский» в управлении общественными организациями, жилищными, жилищно-строительными, гаражными…. В качестве единоличного исполнительного органа или его вхождение в состав коллегиальных органов управления».</w:t>
            </w:r>
          </w:p>
          <w:p w:rsidR="00132C6A" w:rsidRPr="00132C6A" w:rsidRDefault="00132C6A" w:rsidP="00132C6A">
            <w:pPr>
              <w:spacing w:after="0" w:line="240" w:lineRule="auto"/>
              <w:jc w:val="both"/>
              <w:rPr>
                <w:rFonts w:ascii="Times New Roman" w:hAnsi="Times New Roman" w:cs="Times New Roman"/>
                <w:bCs/>
                <w:sz w:val="24"/>
                <w:szCs w:val="24"/>
              </w:rPr>
            </w:pPr>
            <w:r w:rsidRPr="00132C6A">
              <w:rPr>
                <w:rFonts w:ascii="Times New Roman" w:hAnsi="Times New Roman" w:cs="Times New Roman"/>
                <w:sz w:val="24"/>
                <w:szCs w:val="24"/>
              </w:rPr>
              <w:t xml:space="preserve">         - постановление администрации </w:t>
            </w:r>
            <w:proofErr w:type="gramStart"/>
            <w:r w:rsidRPr="00132C6A">
              <w:rPr>
                <w:rFonts w:ascii="Times New Roman" w:hAnsi="Times New Roman" w:cs="Times New Roman"/>
                <w:sz w:val="24"/>
                <w:szCs w:val="24"/>
              </w:rPr>
              <w:t>от  28</w:t>
            </w:r>
            <w:proofErr w:type="gramEnd"/>
            <w:r w:rsidRPr="00132C6A">
              <w:rPr>
                <w:rFonts w:ascii="Times New Roman" w:hAnsi="Times New Roman" w:cs="Times New Roman"/>
                <w:sz w:val="24"/>
                <w:szCs w:val="24"/>
              </w:rPr>
              <w:t xml:space="preserve"> мая 2019 года  № 378  «О внесении изменений в постановление администрации муниципального района «Ижемский» </w:t>
            </w:r>
            <w:r w:rsidRPr="00132C6A">
              <w:rPr>
                <w:rFonts w:ascii="Times New Roman" w:hAnsi="Times New Roman" w:cs="Times New Roman"/>
                <w:bCs/>
                <w:sz w:val="24"/>
                <w:szCs w:val="24"/>
              </w:rPr>
              <w:t xml:space="preserve">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w:t>
            </w:r>
            <w:r w:rsidRPr="00132C6A">
              <w:rPr>
                <w:rFonts w:ascii="Times New Roman" w:hAnsi="Times New Roman" w:cs="Times New Roman"/>
                <w:bCs/>
                <w:sz w:val="24"/>
                <w:szCs w:val="24"/>
              </w:rPr>
              <w:lastRenderedPageBreak/>
              <w:t>образованиях сельских поселений, расположенных в границах муниципального образования муниципального района «Ижемский»</w:t>
            </w:r>
          </w:p>
          <w:p w:rsidR="00132C6A" w:rsidRPr="00132C6A" w:rsidRDefault="00132C6A" w:rsidP="00132C6A">
            <w:pPr>
              <w:spacing w:after="0" w:line="240" w:lineRule="auto"/>
              <w:jc w:val="both"/>
              <w:rPr>
                <w:rFonts w:ascii="Times New Roman" w:hAnsi="Times New Roman" w:cs="Times New Roman"/>
                <w:bCs/>
                <w:sz w:val="24"/>
                <w:szCs w:val="24"/>
              </w:rPr>
            </w:pPr>
            <w:r w:rsidRPr="00132C6A">
              <w:rPr>
                <w:rFonts w:ascii="Times New Roman" w:hAnsi="Times New Roman" w:cs="Times New Roman"/>
                <w:b/>
                <w:bCs/>
                <w:sz w:val="24"/>
                <w:szCs w:val="24"/>
              </w:rPr>
              <w:t xml:space="preserve">           - </w:t>
            </w:r>
            <w:r w:rsidRPr="00132C6A">
              <w:rPr>
                <w:rFonts w:ascii="Times New Roman" w:hAnsi="Times New Roman" w:cs="Times New Roman"/>
                <w:sz w:val="24"/>
                <w:szCs w:val="24"/>
              </w:rPr>
              <w:t xml:space="preserve">постановление администрации </w:t>
            </w:r>
            <w:proofErr w:type="gramStart"/>
            <w:r w:rsidRPr="00132C6A">
              <w:rPr>
                <w:rFonts w:ascii="Times New Roman" w:hAnsi="Times New Roman" w:cs="Times New Roman"/>
                <w:sz w:val="24"/>
                <w:szCs w:val="24"/>
              </w:rPr>
              <w:t>от  23</w:t>
            </w:r>
            <w:proofErr w:type="gramEnd"/>
            <w:r w:rsidRPr="00132C6A">
              <w:rPr>
                <w:rFonts w:ascii="Times New Roman" w:hAnsi="Times New Roman" w:cs="Times New Roman"/>
                <w:sz w:val="24"/>
                <w:szCs w:val="24"/>
              </w:rPr>
              <w:t xml:space="preserve"> сентября 2019 года  № 691 «О внесении изменений в постановление администрации муниципального района «Ижемский» </w:t>
            </w:r>
            <w:r w:rsidRPr="00132C6A">
              <w:rPr>
                <w:rFonts w:ascii="Times New Roman" w:hAnsi="Times New Roman" w:cs="Times New Roman"/>
                <w:bCs/>
                <w:sz w:val="24"/>
                <w:szCs w:val="24"/>
              </w:rPr>
              <w:t>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132C6A" w:rsidRPr="00132C6A" w:rsidRDefault="00132C6A" w:rsidP="00132C6A">
            <w:pPr>
              <w:spacing w:after="0" w:line="240" w:lineRule="auto"/>
              <w:jc w:val="both"/>
              <w:rPr>
                <w:rFonts w:ascii="Times New Roman" w:hAnsi="Times New Roman" w:cs="Times New Roman"/>
                <w:bCs/>
                <w:sz w:val="24"/>
                <w:szCs w:val="24"/>
              </w:rPr>
            </w:pPr>
            <w:r w:rsidRPr="00132C6A">
              <w:rPr>
                <w:rFonts w:ascii="Times New Roman" w:hAnsi="Times New Roman" w:cs="Times New Roman"/>
                <w:sz w:val="24"/>
                <w:szCs w:val="24"/>
              </w:rPr>
              <w:t xml:space="preserve">         - постановление администрации от  22 ноября 2019 года  № 886  «О внесении изменений в постановление администрации муниципального района «Ижемский» </w:t>
            </w:r>
            <w:r w:rsidRPr="00132C6A">
              <w:rPr>
                <w:rFonts w:ascii="Times New Roman" w:hAnsi="Times New Roman" w:cs="Times New Roman"/>
                <w:bCs/>
                <w:sz w:val="24"/>
                <w:szCs w:val="24"/>
              </w:rPr>
              <w:t>от 15 апреля 2015 года № 364 «Об утверждении состава комиссии по соблюдению требований к служебному поведению муниципальных служащих администрации  муниципального района «Ижемский» и урегулированию конфликта интересов в новой редакции»</w:t>
            </w:r>
          </w:p>
        </w:tc>
      </w:tr>
      <w:tr w:rsidR="00132C6A" w:rsidRPr="00132C6A" w:rsidTr="00E30E7B">
        <w:trPr>
          <w:trHeight w:val="279"/>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1.2</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антикоррупционной экспертизы муниципальных нормативных правовых актов, проектов муниципальных нормативных правовых актов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За период 2019 года прошли антикоррупционную экспертизу (</w:t>
            </w:r>
            <w:proofErr w:type="gramStart"/>
            <w:r w:rsidRPr="00132C6A">
              <w:rPr>
                <w:rFonts w:ascii="Times New Roman" w:hAnsi="Times New Roman" w:cs="Times New Roman"/>
                <w:sz w:val="24"/>
                <w:szCs w:val="24"/>
              </w:rPr>
              <w:t>проведенную  отделом</w:t>
            </w:r>
            <w:proofErr w:type="gramEnd"/>
            <w:r w:rsidRPr="00132C6A">
              <w:rPr>
                <w:rFonts w:ascii="Times New Roman" w:hAnsi="Times New Roman" w:cs="Times New Roman"/>
                <w:sz w:val="24"/>
                <w:szCs w:val="24"/>
              </w:rPr>
              <w:t xml:space="preserve"> правовой и кадровой работы администрации МО МР «Ижемский»  и  прокуратурой района в рамках заключенного соглашения о взаимодействии) 138 проектов нормативных правовых актов администрации, 47 проекта решений Совета муниципального района «Ижемский».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сельских поселениях МО МР «Ижемский» в период 2019 года прошли </w:t>
            </w:r>
            <w:proofErr w:type="gramStart"/>
            <w:r w:rsidRPr="00132C6A">
              <w:rPr>
                <w:rFonts w:ascii="Times New Roman" w:hAnsi="Times New Roman" w:cs="Times New Roman"/>
                <w:sz w:val="24"/>
                <w:szCs w:val="24"/>
              </w:rPr>
              <w:t>антикоррупционную  экспертизу</w:t>
            </w:r>
            <w:proofErr w:type="gramEnd"/>
            <w:r w:rsidRPr="00132C6A">
              <w:rPr>
                <w:rFonts w:ascii="Times New Roman" w:hAnsi="Times New Roman" w:cs="Times New Roman"/>
                <w:sz w:val="24"/>
                <w:szCs w:val="24"/>
              </w:rPr>
              <w:t xml:space="preserve">, проведенную прокуратурой Ижемского района в рамках заключенных соглашений, 101 нормативных правовых актов администраций и 163 Решений Советов поселений.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нормативные акты имеющие признаки </w:t>
            </w:r>
            <w:proofErr w:type="spellStart"/>
            <w:r w:rsidRPr="00132C6A">
              <w:rPr>
                <w:rFonts w:ascii="Times New Roman" w:hAnsi="Times New Roman" w:cs="Times New Roman"/>
                <w:sz w:val="24"/>
                <w:szCs w:val="24"/>
              </w:rPr>
              <w:t>коррупциогенного</w:t>
            </w:r>
            <w:proofErr w:type="spellEnd"/>
            <w:r w:rsidRPr="00132C6A">
              <w:rPr>
                <w:rFonts w:ascii="Times New Roman" w:hAnsi="Times New Roman" w:cs="Times New Roman"/>
                <w:sz w:val="24"/>
                <w:szCs w:val="24"/>
              </w:rPr>
              <w:t xml:space="preserve"> характера были внесены соответствующие изменения.</w:t>
            </w:r>
          </w:p>
        </w:tc>
      </w:tr>
      <w:tr w:rsidR="00132C6A" w:rsidRPr="00132C6A" w:rsidTr="00E30E7B">
        <w:trPr>
          <w:trHeight w:val="1921"/>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1.3</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Организация проведения независимой антикоррупционной экспертизы проектов муниципальных правовых актов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На официальном сайте администрации МР «Ижемский» были размещены все нормативно правовые акты имеющие признаки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Общее количество размещенных НПА – 138 единицы. </w:t>
            </w:r>
          </w:p>
        </w:tc>
      </w:tr>
      <w:tr w:rsidR="00132C6A" w:rsidRPr="00132C6A" w:rsidTr="00E30E7B">
        <w:trPr>
          <w:trHeight w:val="1411"/>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1.4</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«Ижемский»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года проведено одно заседание комиссии по противодействию коррупции.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Также проведено семь комиссий по соблюдению требований и урегулированию конфликта интересов, на котором рассматривались следующие вопросы:</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Обеспечение представления руководителями муниципальных учреждений сведений о доходах, об имуществе и обязательствах имущественного характера в порядке, установленном законодательством;</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Проведение мониторинга предоставления муниципальных услуг и выполнение административных регламентов предоставления муниципальных услуг администрацией;</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Анализ соблюдения муниципальными служащими администрации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Обзор правоприменительной практики за 4 квартал 2018 года;</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Отчет по программе противодействия коррупции МО МР «Ижемский» в МО сельских поселений, расположенных в границах МО МР «Ижемский» 2018-2020 годы.</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Уведомление о намерении осуществлять иную оплачиваемую работу;</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материалов по фактам проверки выявленных нарушений в ходе проверки достоверности и полноты сведений о доходах, расходах и об имуществе и обязательствах имущественного характера сотрудников администрации МР «Ижемский»;</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уведомления о заключении трудового договора с гражданином, замещавшим должность муниципальной службы.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информации о несоблюдении </w:t>
            </w:r>
            <w:proofErr w:type="gramStart"/>
            <w:r w:rsidRPr="00132C6A">
              <w:rPr>
                <w:rFonts w:ascii="Times New Roman" w:hAnsi="Times New Roman" w:cs="Times New Roman"/>
                <w:sz w:val="24"/>
                <w:szCs w:val="24"/>
              </w:rPr>
              <w:t>муниципальным служащим запретов</w:t>
            </w:r>
            <w:proofErr w:type="gramEnd"/>
            <w:r w:rsidRPr="00132C6A">
              <w:rPr>
                <w:rFonts w:ascii="Times New Roman" w:hAnsi="Times New Roman" w:cs="Times New Roman"/>
                <w:sz w:val="24"/>
                <w:szCs w:val="24"/>
              </w:rPr>
              <w:t xml:space="preserve"> установленных статьей 14 ФЗ от 02.03.2007 № 25 ФЗ.</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уведомления о возможности возникновения конфликта интересов</w:t>
            </w:r>
          </w:p>
        </w:tc>
      </w:tr>
      <w:tr w:rsidR="00132C6A" w:rsidRPr="00132C6A" w:rsidTr="00E30E7B">
        <w:trPr>
          <w:trHeight w:val="53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1.5</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Расширение практики взаимодействия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132C6A">
              <w:rPr>
                <w:rFonts w:ascii="Times New Roman" w:hAnsi="Times New Roman" w:cs="Times New Roman"/>
                <w:bCs/>
                <w:sz w:val="24"/>
                <w:szCs w:val="24"/>
              </w:rPr>
              <w:t>имеющих статус отдельного юридического лица,</w:t>
            </w:r>
            <w:r w:rsidRPr="00132C6A">
              <w:rPr>
                <w:rFonts w:ascii="Times New Roman" w:hAnsi="Times New Roman" w:cs="Times New Roman"/>
                <w:sz w:val="24"/>
                <w:szCs w:val="24"/>
              </w:rPr>
              <w:t xml:space="preserve"> с федеральными органами государственной власти и иными государственными органами в сфере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Взаимодействие осуществлялось посредством </w:t>
            </w:r>
            <w:proofErr w:type="gramStart"/>
            <w:r w:rsidRPr="00132C6A">
              <w:rPr>
                <w:rFonts w:ascii="Times New Roman" w:hAnsi="Times New Roman" w:cs="Times New Roman"/>
                <w:sz w:val="24"/>
                <w:szCs w:val="24"/>
              </w:rPr>
              <w:t>разработки  методических</w:t>
            </w:r>
            <w:proofErr w:type="gramEnd"/>
            <w:r w:rsidRPr="00132C6A">
              <w:rPr>
                <w:rFonts w:ascii="Times New Roman" w:hAnsi="Times New Roman" w:cs="Times New Roman"/>
                <w:sz w:val="24"/>
                <w:szCs w:val="24"/>
              </w:rPr>
              <w:t xml:space="preserve"> материалов, проведения  курсов  повышения квалификации.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рамках </w:t>
            </w:r>
            <w:proofErr w:type="gramStart"/>
            <w:r w:rsidRPr="00132C6A">
              <w:rPr>
                <w:rFonts w:ascii="Times New Roman" w:hAnsi="Times New Roman" w:cs="Times New Roman"/>
                <w:sz w:val="24"/>
                <w:szCs w:val="24"/>
              </w:rPr>
              <w:t>исполнения  данного</w:t>
            </w:r>
            <w:proofErr w:type="gramEnd"/>
            <w:r w:rsidRPr="00132C6A">
              <w:rPr>
                <w:rFonts w:ascii="Times New Roman" w:hAnsi="Times New Roman" w:cs="Times New Roman"/>
                <w:sz w:val="24"/>
                <w:szCs w:val="24"/>
              </w:rPr>
              <w:t xml:space="preserve"> мероприятия между администрацией, Советом района заключены Соглашения с прокуратурой района о взаимодействии в правотворческой и консультационной деятельности.</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53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1.6</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оценки Программы и эффективности ее реализации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марта года, следующего за отчетным</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2C6A">
              <w:rPr>
                <w:rFonts w:ascii="Times New Roman" w:hAnsi="Times New Roman" w:cs="Times New Roman"/>
                <w:sz w:val="24"/>
                <w:szCs w:val="24"/>
              </w:rPr>
              <w:t>В ходе проведенной оценки эффективности программы администрации МО МР «Ижемский» установлена оценка 92,3 % из 100 возможных. Указанный результат является эффективным показателем деятельности.</w:t>
            </w:r>
          </w:p>
        </w:tc>
      </w:tr>
      <w:tr w:rsidR="00132C6A" w:rsidRPr="00132C6A" w:rsidTr="00E30E7B">
        <w:trPr>
          <w:trHeight w:val="53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1.7</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общественного обсуждения (с привлечением экспертного сообщества) проекта Программы на 2018 – 2020 годы</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bCs/>
                <w:sz w:val="24"/>
                <w:szCs w:val="24"/>
              </w:rPr>
            </w:pPr>
            <w:r w:rsidRPr="00132C6A">
              <w:rPr>
                <w:rFonts w:ascii="Times New Roman" w:hAnsi="Times New Roman" w:cs="Times New Roman"/>
                <w:sz w:val="24"/>
                <w:szCs w:val="24"/>
              </w:rPr>
              <w:t xml:space="preserve">      Действующая программа утверждена постановлением администрации от 24 августа 2018 года № 641. «</w:t>
            </w:r>
            <w:r w:rsidRPr="00132C6A">
              <w:rPr>
                <w:rFonts w:ascii="Times New Roman" w:hAnsi="Times New Roman" w:cs="Times New Roman"/>
                <w:bCs/>
                <w:sz w:val="24"/>
                <w:szCs w:val="24"/>
              </w:rPr>
              <w:t xml:space="preserve">Об утверждении  программы «Противодействие коррупции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 (2018 - 2020 годы)» </w:t>
            </w:r>
            <w:r w:rsidRPr="00132C6A">
              <w:rPr>
                <w:rFonts w:ascii="Times New Roman" w:hAnsi="Times New Roman" w:cs="Times New Roman"/>
                <w:sz w:val="24"/>
                <w:szCs w:val="24"/>
              </w:rPr>
              <w:t>Изменения в действующую программу не вносились.</w:t>
            </w:r>
          </w:p>
        </w:tc>
      </w:tr>
      <w:tr w:rsidR="00132C6A" w:rsidRPr="00132C6A" w:rsidTr="00E30E7B">
        <w:trPr>
          <w:trHeight w:val="53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1.8</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муниципальных унитарных предприятий по вопросам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Отделом правовой и кадровой работы администрации муниципального района «Ижемский» за период 2019 года было разработан информационно-разъяснительный материал по заполнению сведений о доходах, расходах, об имуществе и обязательствах имущественного характера. В рамках заполнения в программе «БК Справки».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Указанный материал был представлен на обучающем семинаре в марте 2019 года.  </w:t>
            </w:r>
          </w:p>
        </w:tc>
      </w:tr>
      <w:tr w:rsidR="00132C6A" w:rsidRPr="00132C6A" w:rsidTr="00E30E7B">
        <w:trPr>
          <w:trHeight w:val="75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1.9</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03FEF" w:rsidRDefault="00132C6A" w:rsidP="00132C6A">
            <w:pPr>
              <w:spacing w:after="0" w:line="240" w:lineRule="auto"/>
              <w:jc w:val="both"/>
              <w:rPr>
                <w:rFonts w:ascii="Times New Roman" w:hAnsi="Times New Roman" w:cs="Times New Roman"/>
                <w:sz w:val="24"/>
                <w:szCs w:val="24"/>
              </w:rPr>
            </w:pPr>
            <w:r w:rsidRPr="00103FEF">
              <w:rPr>
                <w:rFonts w:ascii="Times New Roman" w:hAnsi="Times New Roman" w:cs="Times New Roman"/>
                <w:sz w:val="24"/>
                <w:szCs w:val="24"/>
              </w:rPr>
              <w:t xml:space="preserve">       Административные регламенты предоставления </w:t>
            </w:r>
            <w:proofErr w:type="gramStart"/>
            <w:r w:rsidRPr="00103FEF">
              <w:rPr>
                <w:rFonts w:ascii="Times New Roman" w:hAnsi="Times New Roman" w:cs="Times New Roman"/>
                <w:sz w:val="24"/>
                <w:szCs w:val="24"/>
              </w:rPr>
              <w:t>всех  муниципальных</w:t>
            </w:r>
            <w:proofErr w:type="gramEnd"/>
            <w:r w:rsidRPr="00103FEF">
              <w:rPr>
                <w:rFonts w:ascii="Times New Roman" w:hAnsi="Times New Roman" w:cs="Times New Roman"/>
                <w:sz w:val="24"/>
                <w:szCs w:val="24"/>
              </w:rPr>
              <w:t xml:space="preserve"> услуг разработаны, утверждены и актуализированы. </w:t>
            </w:r>
            <w:r w:rsidR="00AC27BA" w:rsidRPr="00103FEF">
              <w:rPr>
                <w:rFonts w:ascii="Times New Roman" w:hAnsi="Times New Roman" w:cs="Times New Roman"/>
                <w:sz w:val="24"/>
                <w:szCs w:val="24"/>
              </w:rPr>
              <w:t>В период 2019 года действовало</w:t>
            </w:r>
            <w:r w:rsidRPr="00103FEF">
              <w:rPr>
                <w:rFonts w:ascii="Times New Roman" w:hAnsi="Times New Roman" w:cs="Times New Roman"/>
                <w:sz w:val="24"/>
                <w:szCs w:val="24"/>
              </w:rPr>
              <w:t xml:space="preserve"> 70 административных регламентов.</w:t>
            </w:r>
          </w:p>
          <w:p w:rsidR="00132C6A" w:rsidRPr="00103FEF" w:rsidRDefault="00AC27BA" w:rsidP="00132C6A">
            <w:pPr>
              <w:spacing w:after="0" w:line="240" w:lineRule="auto"/>
              <w:jc w:val="both"/>
              <w:rPr>
                <w:rFonts w:ascii="Times New Roman" w:hAnsi="Times New Roman" w:cs="Times New Roman"/>
                <w:sz w:val="24"/>
                <w:szCs w:val="24"/>
              </w:rPr>
            </w:pPr>
            <w:r w:rsidRPr="00103FEF">
              <w:rPr>
                <w:rFonts w:ascii="Times New Roman" w:hAnsi="Times New Roman" w:cs="Times New Roman"/>
                <w:sz w:val="24"/>
                <w:szCs w:val="24"/>
              </w:rPr>
              <w:t xml:space="preserve">      </w:t>
            </w:r>
            <w:r w:rsidR="00132C6A" w:rsidRPr="00103FEF">
              <w:rPr>
                <w:rFonts w:ascii="Times New Roman" w:hAnsi="Times New Roman" w:cs="Times New Roman"/>
                <w:sz w:val="24"/>
                <w:szCs w:val="24"/>
              </w:rPr>
              <w:t>Условия коррупционных проявлений при предоставлении муниципальных услуг отсутствуют.</w:t>
            </w:r>
          </w:p>
          <w:p w:rsidR="00132C6A" w:rsidRPr="00103FEF" w:rsidRDefault="00AC27BA" w:rsidP="00132C6A">
            <w:pPr>
              <w:spacing w:after="0" w:line="240" w:lineRule="auto"/>
              <w:jc w:val="both"/>
              <w:rPr>
                <w:rFonts w:ascii="Times New Roman" w:hAnsi="Times New Roman" w:cs="Times New Roman"/>
                <w:sz w:val="24"/>
                <w:szCs w:val="24"/>
              </w:rPr>
            </w:pPr>
            <w:r w:rsidRPr="00103FEF">
              <w:rPr>
                <w:rFonts w:ascii="Times New Roman" w:hAnsi="Times New Roman" w:cs="Times New Roman"/>
                <w:sz w:val="24"/>
                <w:szCs w:val="24"/>
              </w:rPr>
              <w:lastRenderedPageBreak/>
              <w:t xml:space="preserve">      В 11</w:t>
            </w:r>
            <w:r w:rsidR="00132C6A" w:rsidRPr="00103FEF">
              <w:rPr>
                <w:rFonts w:ascii="Times New Roman" w:hAnsi="Times New Roman" w:cs="Times New Roman"/>
                <w:sz w:val="24"/>
                <w:szCs w:val="24"/>
              </w:rPr>
              <w:t xml:space="preserve"> административных </w:t>
            </w:r>
            <w:proofErr w:type="gramStart"/>
            <w:r w:rsidR="00132C6A" w:rsidRPr="00103FEF">
              <w:rPr>
                <w:rFonts w:ascii="Times New Roman" w:hAnsi="Times New Roman" w:cs="Times New Roman"/>
                <w:sz w:val="24"/>
                <w:szCs w:val="24"/>
              </w:rPr>
              <w:t>регламентов  по</w:t>
            </w:r>
            <w:proofErr w:type="gramEnd"/>
            <w:r w:rsidR="00132C6A" w:rsidRPr="00103FEF">
              <w:rPr>
                <w:rFonts w:ascii="Times New Roman" w:hAnsi="Times New Roman" w:cs="Times New Roman"/>
                <w:sz w:val="24"/>
                <w:szCs w:val="24"/>
              </w:rPr>
              <w:t xml:space="preserve"> рекомендациям органов исполнительной власти Республики Коми были </w:t>
            </w:r>
            <w:r w:rsidRPr="00103FEF">
              <w:rPr>
                <w:rFonts w:ascii="Times New Roman" w:hAnsi="Times New Roman" w:cs="Times New Roman"/>
                <w:sz w:val="24"/>
                <w:szCs w:val="24"/>
              </w:rPr>
              <w:t xml:space="preserve">внесены изменения. </w:t>
            </w:r>
          </w:p>
          <w:p w:rsidR="00132C6A" w:rsidRPr="00132C6A" w:rsidRDefault="00AC27BA" w:rsidP="00132C6A">
            <w:pPr>
              <w:spacing w:after="0" w:line="240" w:lineRule="auto"/>
              <w:jc w:val="both"/>
              <w:rPr>
                <w:rFonts w:ascii="Times New Roman" w:hAnsi="Times New Roman" w:cs="Times New Roman"/>
                <w:sz w:val="24"/>
                <w:szCs w:val="24"/>
              </w:rPr>
            </w:pPr>
            <w:r w:rsidRPr="00103FEF">
              <w:rPr>
                <w:rFonts w:ascii="Times New Roman" w:hAnsi="Times New Roman" w:cs="Times New Roman"/>
                <w:sz w:val="24"/>
                <w:szCs w:val="24"/>
              </w:rPr>
              <w:t xml:space="preserve">      10 административных регламентов было принято в новой редакции.</w:t>
            </w:r>
          </w:p>
        </w:tc>
      </w:tr>
      <w:tr w:rsidR="00132C6A" w:rsidRPr="00132C6A" w:rsidTr="00E30E7B">
        <w:trPr>
          <w:trHeight w:val="47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1.10</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Обеспечение предоставления муниципальных услуг в электронном виде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Default="00132C6A" w:rsidP="00AC27B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w:t>
            </w:r>
            <w:r w:rsidR="00AC27BA">
              <w:rPr>
                <w:rFonts w:ascii="Times New Roman" w:hAnsi="Times New Roman" w:cs="Times New Roman"/>
                <w:sz w:val="24"/>
                <w:szCs w:val="24"/>
              </w:rPr>
              <w:t>В</w:t>
            </w:r>
            <w:r w:rsidRPr="00132C6A">
              <w:rPr>
                <w:rFonts w:ascii="Times New Roman" w:hAnsi="Times New Roman" w:cs="Times New Roman"/>
                <w:sz w:val="24"/>
                <w:szCs w:val="24"/>
              </w:rPr>
              <w:t xml:space="preserve"> электронном виде</w:t>
            </w:r>
            <w:r w:rsidR="00AC27BA">
              <w:rPr>
                <w:rFonts w:ascii="Times New Roman" w:hAnsi="Times New Roman" w:cs="Times New Roman"/>
                <w:sz w:val="24"/>
                <w:szCs w:val="24"/>
              </w:rPr>
              <w:t xml:space="preserve"> предоставляются следующие услуги:</w:t>
            </w:r>
          </w:p>
          <w:p w:rsidR="00AC27BA" w:rsidRDefault="00AC27BA" w:rsidP="00AC27B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 </w:t>
            </w:r>
            <w:r w:rsidRPr="00AC27BA">
              <w:rPr>
                <w:rFonts w:ascii="Times New Roman" w:hAnsi="Times New Roman" w:cs="Times New Roman"/>
                <w:bCs/>
                <w:sz w:val="24"/>
                <w:szCs w:val="24"/>
              </w:rPr>
              <w:t>Выдача разрешения на ввод объекта капитального строительства в эксплуатацию</w:t>
            </w:r>
            <w:r w:rsidR="00103FEF">
              <w:rPr>
                <w:rFonts w:ascii="Times New Roman" w:hAnsi="Times New Roman" w:cs="Times New Roman"/>
                <w:bCs/>
                <w:sz w:val="24"/>
                <w:szCs w:val="24"/>
              </w:rPr>
              <w:t>;</w:t>
            </w:r>
          </w:p>
          <w:p w:rsidR="00103FEF" w:rsidRDefault="00103FEF" w:rsidP="00AC27B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103FEF">
              <w:rPr>
                <w:rFonts w:ascii="Times New Roman" w:hAnsi="Times New Roman" w:cs="Times New Roman"/>
                <w:bCs/>
                <w:sz w:val="24"/>
                <w:szCs w:val="24"/>
              </w:rPr>
              <w:t>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sz w:val="24"/>
                <w:szCs w:val="24"/>
              </w:rPr>
              <w:t>;</w:t>
            </w:r>
          </w:p>
          <w:p w:rsidR="00103FEF" w:rsidRPr="00132C6A" w:rsidRDefault="00103FEF" w:rsidP="00AC27B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 Выдача градостроительного плана на земельном участке.</w:t>
            </w:r>
          </w:p>
        </w:tc>
      </w:tr>
      <w:tr w:rsidR="00132C6A" w:rsidRPr="00132C6A" w:rsidTr="00E30E7B">
        <w:trPr>
          <w:trHeight w:val="762"/>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1.11</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Организация рассмотрения вопросов правоприменительной практики в соответствии с пунктом 2</w:t>
            </w:r>
            <w:r w:rsidRPr="00132C6A">
              <w:rPr>
                <w:rFonts w:ascii="Times New Roman" w:hAnsi="Times New Roman" w:cs="Times New Roman"/>
                <w:sz w:val="24"/>
                <w:szCs w:val="24"/>
                <w:vertAlign w:val="superscript"/>
              </w:rPr>
              <w:t xml:space="preserve">1 </w:t>
            </w:r>
            <w:r w:rsidRPr="00132C6A">
              <w:rPr>
                <w:rFonts w:ascii="Times New Roman" w:hAnsi="Times New Roman" w:cs="Times New Roman"/>
                <w:sz w:val="24"/>
                <w:szCs w:val="24"/>
              </w:rPr>
              <w:t xml:space="preserve">статьи 6 Федерального закона </w:t>
            </w:r>
            <w:r w:rsidRPr="00132C6A">
              <w:rPr>
                <w:rFonts w:ascii="Times New Roman" w:hAnsi="Times New Roman" w:cs="Times New Roman"/>
                <w:sz w:val="24"/>
                <w:szCs w:val="24"/>
              </w:rPr>
              <w:br/>
              <w:t>«О противодействии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(не реже 1 раза в квартал)</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Вопросы </w:t>
            </w:r>
            <w:proofErr w:type="gramStart"/>
            <w:r w:rsidRPr="00132C6A">
              <w:rPr>
                <w:rFonts w:ascii="Times New Roman" w:hAnsi="Times New Roman" w:cs="Times New Roman"/>
                <w:sz w:val="24"/>
                <w:szCs w:val="24"/>
              </w:rPr>
              <w:t>по правоприменительной практики</w:t>
            </w:r>
            <w:proofErr w:type="gramEnd"/>
            <w:r w:rsidRPr="00132C6A">
              <w:rPr>
                <w:rFonts w:ascii="Times New Roman" w:hAnsi="Times New Roman" w:cs="Times New Roman"/>
                <w:sz w:val="24"/>
                <w:szCs w:val="24"/>
              </w:rPr>
              <w:t xml:space="preserve"> в соответствии с пунктом 2</w:t>
            </w:r>
            <w:r w:rsidRPr="00132C6A">
              <w:rPr>
                <w:rFonts w:ascii="Times New Roman" w:hAnsi="Times New Roman" w:cs="Times New Roman"/>
                <w:sz w:val="24"/>
                <w:szCs w:val="24"/>
                <w:vertAlign w:val="superscript"/>
              </w:rPr>
              <w:t xml:space="preserve"> </w:t>
            </w:r>
            <w:r w:rsidRPr="00132C6A">
              <w:rPr>
                <w:rFonts w:ascii="Times New Roman" w:hAnsi="Times New Roman" w:cs="Times New Roman"/>
                <w:sz w:val="24"/>
                <w:szCs w:val="24"/>
              </w:rPr>
              <w:t xml:space="preserve">статьи 6 Федерального закона «О противодействии коррупции» направляются ежеквартально в адрес сельских поселений, информация о правоприменительной практике доводится до муниципальных служащих, ознакомление производится под роспись в листе ознакомления. </w:t>
            </w:r>
          </w:p>
        </w:tc>
      </w:tr>
      <w:tr w:rsidR="00132C6A" w:rsidRPr="00132C6A" w:rsidTr="00E30E7B">
        <w:trPr>
          <w:trHeight w:val="274"/>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1.12</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оценок коррупционных рисков, возникающих при реализации органами местного самоуправления, отраслевыми (функциональными) органами администрации муниципального образования муниципального района «Ижемский» имеющими статус отдельного юридического лица,</w:t>
            </w:r>
            <w:r w:rsidRPr="00132C6A">
              <w:rPr>
                <w:rFonts w:ascii="Times New Roman" w:hAnsi="Times New Roman" w:cs="Times New Roman"/>
                <w:i/>
                <w:sz w:val="24"/>
                <w:szCs w:val="24"/>
              </w:rPr>
              <w:t xml:space="preserve"> </w:t>
            </w:r>
            <w:r w:rsidRPr="00132C6A">
              <w:rPr>
                <w:rFonts w:ascii="Times New Roman" w:hAnsi="Times New Roman" w:cs="Times New Roman"/>
                <w:sz w:val="24"/>
                <w:szCs w:val="24"/>
              </w:rPr>
              <w:t>своих функций, осуществлении деятельности по размещению муниципальных заказов на товары, работы, услуги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марта года, следующего за отчетным</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течение 2019 года Управлением культуры АМР «Ижемский» проведен 1 электронный аукцион; Управлением образования АМР «</w:t>
            </w:r>
            <w:proofErr w:type="spellStart"/>
            <w:r w:rsidRPr="00132C6A">
              <w:rPr>
                <w:rFonts w:ascii="Times New Roman" w:hAnsi="Times New Roman" w:cs="Times New Roman"/>
                <w:sz w:val="24"/>
                <w:szCs w:val="24"/>
              </w:rPr>
              <w:t>Ижмеский</w:t>
            </w:r>
            <w:proofErr w:type="spellEnd"/>
            <w:r w:rsidRPr="00132C6A">
              <w:rPr>
                <w:rFonts w:ascii="Times New Roman" w:hAnsi="Times New Roman" w:cs="Times New Roman"/>
                <w:sz w:val="24"/>
                <w:szCs w:val="24"/>
              </w:rPr>
              <w:t xml:space="preserve">» - 5 электронных аукционов; Администрацией </w:t>
            </w:r>
            <w:proofErr w:type="gramStart"/>
            <w:r w:rsidRPr="00132C6A">
              <w:rPr>
                <w:rFonts w:ascii="Times New Roman" w:hAnsi="Times New Roman" w:cs="Times New Roman"/>
                <w:sz w:val="24"/>
                <w:szCs w:val="24"/>
              </w:rPr>
              <w:t>сельского  поселения</w:t>
            </w:r>
            <w:proofErr w:type="gramEnd"/>
            <w:r w:rsidRPr="00132C6A">
              <w:rPr>
                <w:rFonts w:ascii="Times New Roman" w:hAnsi="Times New Roman" w:cs="Times New Roman"/>
                <w:sz w:val="24"/>
                <w:szCs w:val="24"/>
              </w:rPr>
              <w:t xml:space="preserve"> «Ижма»- 3 электронных аукциона.</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При проведении закупочных процедур не выявлены случаи конфликта интересов и </w:t>
            </w:r>
            <w:proofErr w:type="spellStart"/>
            <w:r w:rsidRPr="00132C6A">
              <w:rPr>
                <w:rFonts w:ascii="Times New Roman" w:hAnsi="Times New Roman" w:cs="Times New Roman"/>
                <w:sz w:val="24"/>
                <w:szCs w:val="24"/>
              </w:rPr>
              <w:t>аффилированности</w:t>
            </w:r>
            <w:proofErr w:type="spellEnd"/>
            <w:r w:rsidRPr="00132C6A">
              <w:rPr>
                <w:rFonts w:ascii="Times New Roman" w:hAnsi="Times New Roman" w:cs="Times New Roman"/>
                <w:sz w:val="24"/>
                <w:szCs w:val="24"/>
              </w:rPr>
              <w:t>.</w:t>
            </w:r>
          </w:p>
          <w:p w:rsidR="00132C6A" w:rsidRPr="00132C6A" w:rsidRDefault="00132C6A" w:rsidP="00132C6A">
            <w:pPr>
              <w:spacing w:after="0" w:line="240" w:lineRule="auto"/>
              <w:jc w:val="both"/>
              <w:rPr>
                <w:rFonts w:ascii="Times New Roman" w:hAnsi="Times New Roman" w:cs="Times New Roman"/>
                <w:sz w:val="24"/>
                <w:szCs w:val="24"/>
              </w:rPr>
            </w:pP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491"/>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1.13</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491"/>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1.14</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Проведение мониторинга хода реализации комплекса правовых и организационных </w:t>
            </w:r>
            <w:r w:rsidRPr="00132C6A">
              <w:rPr>
                <w:rFonts w:ascii="Times New Roman" w:hAnsi="Times New Roman" w:cs="Times New Roman"/>
                <w:sz w:val="24"/>
                <w:szCs w:val="24"/>
              </w:rPr>
              <w:lastRenderedPageBreak/>
              <w:t>мероприятий по минимизации коррупционных рисков при осуществлении функций муниципального контроля</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w:t>
            </w:r>
          </w:p>
        </w:tc>
      </w:tr>
      <w:tr w:rsidR="00132C6A" w:rsidRPr="00132C6A" w:rsidTr="00E30E7B">
        <w:trPr>
          <w:trHeight w:val="491"/>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1.15</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образования муниципального района «Ижемский, имеющих статус отдельного юридического лица</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Жалоб и обращений граждан о фактах коррупции в органах местного </w:t>
            </w:r>
            <w:proofErr w:type="gramStart"/>
            <w:r w:rsidRPr="00132C6A">
              <w:rPr>
                <w:rFonts w:ascii="Times New Roman" w:hAnsi="Times New Roman" w:cs="Times New Roman"/>
                <w:sz w:val="24"/>
                <w:szCs w:val="24"/>
              </w:rPr>
              <w:t>самоуправления  МО</w:t>
            </w:r>
            <w:proofErr w:type="gramEnd"/>
            <w:r w:rsidRPr="00132C6A">
              <w:rPr>
                <w:rFonts w:ascii="Times New Roman" w:hAnsi="Times New Roman" w:cs="Times New Roman"/>
                <w:sz w:val="24"/>
                <w:szCs w:val="24"/>
              </w:rPr>
              <w:t xml:space="preserve"> МР «Ижемский» в 2019 году не поступало. </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254"/>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b/>
                <w:sz w:val="24"/>
                <w:szCs w:val="24"/>
              </w:rPr>
            </w:pPr>
            <w:r w:rsidRPr="00132C6A">
              <w:rPr>
                <w:rFonts w:ascii="Times New Roman" w:hAnsi="Times New Roman" w:cs="Times New Roman"/>
                <w:b/>
                <w:sz w:val="24"/>
                <w:szCs w:val="24"/>
              </w:rPr>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в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2.1</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w:t>
            </w:r>
            <w:proofErr w:type="gramStart"/>
            <w:r w:rsidRPr="00132C6A">
              <w:rPr>
                <w:rFonts w:ascii="Times New Roman" w:hAnsi="Times New Roman" w:cs="Times New Roman"/>
                <w:sz w:val="24"/>
                <w:szCs w:val="24"/>
              </w:rPr>
              <w:t>года  проведено</w:t>
            </w:r>
            <w:proofErr w:type="gramEnd"/>
            <w:r w:rsidRPr="00132C6A">
              <w:rPr>
                <w:rFonts w:ascii="Times New Roman" w:hAnsi="Times New Roman" w:cs="Times New Roman"/>
                <w:sz w:val="24"/>
                <w:szCs w:val="24"/>
              </w:rPr>
              <w:t xml:space="preserve"> 7 заседаний  комиссий по соблюдению требований  к служебному поведению муниципальных служащих и урегулированию конфликта интересов Администрации района.  Рассмотрены вопросы:</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Уведомление о намерении осуществлять иную оплачиваемую работу;</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материалов по фактам проверки выявленных нарушений в ходе проверки достоверности и полноты сведений о доходах, расходах и об имуществе и обязательствах имущественного характера сотрудников администрации МР «Ижемский»;</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уведомления о заключении трудового договора с гражданином, замещавшим должность муниципальной службы.</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Рассмотрение уведомления о заключении трудового договора с гражданином, замещавшим должность муниципальной службы.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информации о несоблюдении </w:t>
            </w:r>
            <w:proofErr w:type="gramStart"/>
            <w:r w:rsidRPr="00132C6A">
              <w:rPr>
                <w:rFonts w:ascii="Times New Roman" w:hAnsi="Times New Roman" w:cs="Times New Roman"/>
                <w:sz w:val="24"/>
                <w:szCs w:val="24"/>
              </w:rPr>
              <w:t>муниципальным служащим запретов</w:t>
            </w:r>
            <w:proofErr w:type="gramEnd"/>
            <w:r w:rsidRPr="00132C6A">
              <w:rPr>
                <w:rFonts w:ascii="Times New Roman" w:hAnsi="Times New Roman" w:cs="Times New Roman"/>
                <w:sz w:val="24"/>
                <w:szCs w:val="24"/>
              </w:rPr>
              <w:t xml:space="preserve"> установленных статьей 14 ФЗ от 02.03.2007 № 25 ФЗ.</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Рассмотрение уведомления о возможности возникновения конфликта интересов</w:t>
            </w: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2.2</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Обеспечение использования специального программного обеспечения «Справки БК» лицами, претендующими на замещение должностей или замещающими должности, </w:t>
            </w:r>
            <w:r w:rsidRPr="00132C6A">
              <w:rPr>
                <w:rFonts w:ascii="Times New Roman" w:hAnsi="Times New Roman" w:cs="Times New Roman"/>
                <w:sz w:val="24"/>
                <w:szCs w:val="24"/>
              </w:rPr>
              <w:lastRenderedPageBreak/>
              <w:t>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2019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w:t>
            </w:r>
            <w:proofErr w:type="gramStart"/>
            <w:r w:rsidRPr="00132C6A">
              <w:rPr>
                <w:rFonts w:ascii="Times New Roman" w:hAnsi="Times New Roman" w:cs="Times New Roman"/>
                <w:sz w:val="24"/>
                <w:szCs w:val="24"/>
              </w:rPr>
              <w:t>Программа  внедрена</w:t>
            </w:r>
            <w:proofErr w:type="gramEnd"/>
            <w:r w:rsidRPr="00132C6A">
              <w:rPr>
                <w:rFonts w:ascii="Times New Roman" w:hAnsi="Times New Roman" w:cs="Times New Roman"/>
                <w:sz w:val="24"/>
                <w:szCs w:val="24"/>
              </w:rPr>
              <w:t xml:space="preserve">  в первом полугодии 2017 года.</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районе: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первом полугодии 2019 года 100% муниципальных служащих (30 человек), сдающих сведения, оформили справки с использованием </w:t>
            </w:r>
            <w:r w:rsidRPr="00132C6A">
              <w:rPr>
                <w:rFonts w:ascii="Times New Roman" w:hAnsi="Times New Roman" w:cs="Times New Roman"/>
                <w:sz w:val="24"/>
                <w:szCs w:val="24"/>
              </w:rPr>
              <w:lastRenderedPageBreak/>
              <w:t>программы «Справки БК».</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Лица, замещающие муниципальные </w:t>
            </w:r>
            <w:proofErr w:type="gramStart"/>
            <w:r w:rsidRPr="00132C6A">
              <w:rPr>
                <w:rFonts w:ascii="Times New Roman" w:hAnsi="Times New Roman" w:cs="Times New Roman"/>
                <w:sz w:val="24"/>
                <w:szCs w:val="24"/>
              </w:rPr>
              <w:t>должности:  13</w:t>
            </w:r>
            <w:proofErr w:type="gramEnd"/>
            <w:r w:rsidRPr="00132C6A">
              <w:rPr>
                <w:rFonts w:ascii="Times New Roman" w:hAnsi="Times New Roman" w:cs="Times New Roman"/>
                <w:sz w:val="24"/>
                <w:szCs w:val="24"/>
              </w:rPr>
              <w:t xml:space="preserve"> депутатов  оформили сведения в программе.</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сельских поселениях </w:t>
            </w:r>
            <w:proofErr w:type="gramStart"/>
            <w:r w:rsidRPr="00132C6A">
              <w:rPr>
                <w:rFonts w:ascii="Times New Roman" w:hAnsi="Times New Roman" w:cs="Times New Roman"/>
                <w:sz w:val="24"/>
                <w:szCs w:val="24"/>
              </w:rPr>
              <w:t>района  муниципальные</w:t>
            </w:r>
            <w:proofErr w:type="gramEnd"/>
            <w:r w:rsidRPr="00132C6A">
              <w:rPr>
                <w:rFonts w:ascii="Times New Roman" w:hAnsi="Times New Roman" w:cs="Times New Roman"/>
                <w:sz w:val="24"/>
                <w:szCs w:val="24"/>
              </w:rPr>
              <w:t xml:space="preserve"> служащие  и  главы сельских поселений оформили сведения  с использованием программы «Справки БК».</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w:t>
            </w:r>
            <w:proofErr w:type="gramStart"/>
            <w:r w:rsidRPr="00132C6A">
              <w:rPr>
                <w:rFonts w:ascii="Times New Roman" w:hAnsi="Times New Roman" w:cs="Times New Roman"/>
                <w:sz w:val="24"/>
                <w:szCs w:val="24"/>
              </w:rPr>
              <w:t>Депутаты  остальных</w:t>
            </w:r>
            <w:proofErr w:type="gramEnd"/>
            <w:r w:rsidRPr="00132C6A">
              <w:rPr>
                <w:rFonts w:ascii="Times New Roman" w:hAnsi="Times New Roman" w:cs="Times New Roman"/>
                <w:sz w:val="24"/>
                <w:szCs w:val="24"/>
              </w:rPr>
              <w:t xml:space="preserve"> сельских поселений также оформили справки  с использованием  ПП «Справки БК».</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Руководители всех муниципальных учреждений образования, культуры и спорта (42 </w:t>
            </w:r>
            <w:proofErr w:type="gramStart"/>
            <w:r w:rsidRPr="00132C6A">
              <w:rPr>
                <w:rFonts w:ascii="Times New Roman" w:hAnsi="Times New Roman" w:cs="Times New Roman"/>
                <w:sz w:val="24"/>
                <w:szCs w:val="24"/>
              </w:rPr>
              <w:t>человек)  оформили</w:t>
            </w:r>
            <w:proofErr w:type="gramEnd"/>
            <w:r w:rsidRPr="00132C6A">
              <w:rPr>
                <w:rFonts w:ascii="Times New Roman" w:hAnsi="Times New Roman" w:cs="Times New Roman"/>
                <w:sz w:val="24"/>
                <w:szCs w:val="24"/>
              </w:rPr>
              <w:t xml:space="preserve"> сведения с использованием программы «Справки БК». </w:t>
            </w: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2.3</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июня года, следующего за отчетным</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представлены в срок до 30.04.2019 всеми муниципальными служащими, что составляет 100% от численности муниципальных служащих, замещающих должности, включенные в указанный перечень. Также представлены сведения о доходах, об имуществе и обязательствах имущественного </w:t>
            </w:r>
            <w:proofErr w:type="gramStart"/>
            <w:r w:rsidRPr="00132C6A">
              <w:rPr>
                <w:rFonts w:ascii="Times New Roman" w:hAnsi="Times New Roman" w:cs="Times New Roman"/>
                <w:sz w:val="24"/>
                <w:szCs w:val="24"/>
              </w:rPr>
              <w:t>характера  в</w:t>
            </w:r>
            <w:proofErr w:type="gramEnd"/>
            <w:r w:rsidRPr="00132C6A">
              <w:rPr>
                <w:rFonts w:ascii="Times New Roman" w:hAnsi="Times New Roman" w:cs="Times New Roman"/>
                <w:sz w:val="24"/>
                <w:szCs w:val="24"/>
              </w:rPr>
              <w:t xml:space="preserve"> отношении супругов и  несовершеннолетних детей.</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Отделом правовой и кадровой работы проведен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служащими администрации района.</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w:t>
            </w:r>
            <w:proofErr w:type="gramStart"/>
            <w:r w:rsidRPr="00132C6A">
              <w:rPr>
                <w:rFonts w:ascii="Times New Roman" w:hAnsi="Times New Roman" w:cs="Times New Roman"/>
                <w:sz w:val="24"/>
                <w:szCs w:val="24"/>
              </w:rPr>
              <w:t>служащими  поселений</w:t>
            </w:r>
            <w:proofErr w:type="gramEnd"/>
            <w:r w:rsidRPr="00132C6A">
              <w:rPr>
                <w:rFonts w:ascii="Times New Roman" w:hAnsi="Times New Roman" w:cs="Times New Roman"/>
                <w:sz w:val="24"/>
                <w:szCs w:val="24"/>
              </w:rPr>
              <w:t xml:space="preserve"> проведен в отношении всех муниципальных служащих администраций сельских поселений.</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По результатам проведенной проверки можно сделать вывод, что представленные сведения за 2018 год являются достоверными и полными, сведений о несоблюдении муниципальными служащими ограничений и запретов не выявлено.</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Все муниципальные служащие ознакомлены со справками о результатах проверки. Все справки приобщены к личным делам муниципальных служащих.</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Внутренний мониторинг полноты и достоверности сведений о </w:t>
            </w:r>
            <w:r w:rsidRPr="00132C6A">
              <w:rPr>
                <w:rFonts w:ascii="Times New Roman" w:hAnsi="Times New Roman" w:cs="Times New Roman"/>
                <w:sz w:val="24"/>
                <w:szCs w:val="24"/>
              </w:rPr>
              <w:lastRenderedPageBreak/>
              <w:t>доходах об имуществе и обязательствах имущественного характера, представленных всеми руководителями муниципальных учреждений, лицами, замещающими муниципальные должности, проведен в отношении всех лиц представивших указанные сведения.</w:t>
            </w: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2.4</w:t>
            </w:r>
          </w:p>
        </w:tc>
        <w:tc>
          <w:tcPr>
            <w:tcW w:w="1758" w:type="pct"/>
            <w:tcMar>
              <w:left w:w="57" w:type="dxa"/>
              <w:right w:w="57" w:type="dxa"/>
            </w:tcMar>
          </w:tcPr>
          <w:p w:rsidR="00132C6A" w:rsidRPr="00132C6A" w:rsidDel="00DE17E9"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лицами, замещающими указанные должности, а также соблюдения данными лицами запретов, ограничений и требований, установленных в целях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Фактов коррупционных проявлений при </w:t>
            </w:r>
            <w:proofErr w:type="gramStart"/>
            <w:r w:rsidRPr="00132C6A">
              <w:rPr>
                <w:rFonts w:ascii="Times New Roman" w:hAnsi="Times New Roman" w:cs="Times New Roman"/>
                <w:sz w:val="24"/>
                <w:szCs w:val="24"/>
              </w:rPr>
              <w:t>предоставлении  сведений</w:t>
            </w:r>
            <w:proofErr w:type="gramEnd"/>
            <w:r w:rsidRPr="00132C6A">
              <w:rPr>
                <w:rFonts w:ascii="Times New Roman" w:hAnsi="Times New Roman" w:cs="Times New Roman"/>
                <w:sz w:val="24"/>
                <w:szCs w:val="24"/>
              </w:rPr>
              <w:t xml:space="preserve">  гражданами, претендующими на замещение должностей руководителей муниципальных учреждений, должностей муниципальной службы, лицами, замещающими должности муниципальной службы не выявлялось.</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Оснований для проведения проверок на уровне района не имелось.</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2.5</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Контроль за соблюдением должности муниципальной службы проводился посредством внутреннего мониторинга см. п.2.3</w:t>
            </w:r>
            <w:proofErr w:type="gramStart"/>
            <w:r w:rsidRPr="00132C6A">
              <w:rPr>
                <w:rFonts w:ascii="Times New Roman" w:hAnsi="Times New Roman" w:cs="Times New Roman"/>
                <w:sz w:val="24"/>
                <w:szCs w:val="24"/>
              </w:rPr>
              <w:t>.,  по</w:t>
            </w:r>
            <w:proofErr w:type="gramEnd"/>
            <w:r w:rsidRPr="00132C6A">
              <w:rPr>
                <w:rFonts w:ascii="Times New Roman" w:hAnsi="Times New Roman" w:cs="Times New Roman"/>
                <w:sz w:val="24"/>
                <w:szCs w:val="24"/>
              </w:rPr>
              <w:t xml:space="preserve"> результатам которого нарушений не выявлено.</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Заявлений от лиц, замещающих муниципальные должности, должности муниципальной службы  на уровне района (включая поселения) о получении подарков, о невозможности представить сведения о доходах не поступало.</w:t>
            </w: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2.6</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(или) урегулированию конфликта интересов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1 раз в полугодие</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(до 20 января,</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до 20 июля)</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реализации лицами, замещающими муниципальные должности, должности муниципальной службы обязанности принимать меры по предотвращению конфликта интересов проведен в сентябре 2019 года (включая поселения). Конфликт интересов не выявлен.</w:t>
            </w:r>
          </w:p>
        </w:tc>
      </w:tr>
      <w:tr w:rsidR="00132C6A" w:rsidRPr="00132C6A" w:rsidTr="00E30E7B">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2.7.</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Проведение должностными лицами, ответственными за работу по профилактике коррупционных и иных правонарушений в </w:t>
            </w:r>
            <w:r w:rsidRPr="00132C6A">
              <w:rPr>
                <w:rFonts w:ascii="Times New Roman" w:hAnsi="Times New Roman" w:cs="Times New Roman"/>
                <w:sz w:val="24"/>
                <w:szCs w:val="24"/>
              </w:rPr>
              <w:lastRenderedPageBreak/>
              <w:t xml:space="preserve">органах местного самоуправления,  мероприятий, направленных на выявление личной заинтересованности (в том числе скрытой </w:t>
            </w:r>
            <w:proofErr w:type="spellStart"/>
            <w:r w:rsidRPr="00132C6A">
              <w:rPr>
                <w:rFonts w:ascii="Times New Roman" w:hAnsi="Times New Roman" w:cs="Times New Roman"/>
                <w:sz w:val="24"/>
                <w:szCs w:val="24"/>
              </w:rPr>
              <w:t>аффилированности</w:t>
            </w:r>
            <w:proofErr w:type="spellEnd"/>
            <w:r w:rsidRPr="00132C6A">
              <w:rPr>
                <w:rFonts w:ascii="Times New Roman" w:hAnsi="Times New Roman" w:cs="Times New Roman"/>
                <w:sz w:val="24"/>
                <w:szCs w:val="24"/>
              </w:rPr>
              <w:t>), которая может привести к конфликту интересов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1 раз в полугодие</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 xml:space="preserve">(до 20 </w:t>
            </w:r>
            <w:r w:rsidRPr="00132C6A">
              <w:rPr>
                <w:rFonts w:ascii="Times New Roman" w:hAnsi="Times New Roman" w:cs="Times New Roman"/>
                <w:sz w:val="24"/>
                <w:szCs w:val="24"/>
              </w:rPr>
              <w:lastRenderedPageBreak/>
              <w:t>января,</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до 20 июля)</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lastRenderedPageBreak/>
              <w:t xml:space="preserve">       Мероприятия проводятся при заключении муниципальных контрактов на поставку товара, работ, услуг. В ходе проведенных мероприятий факты личной заинтересованности, скрытой </w:t>
            </w:r>
            <w:proofErr w:type="spellStart"/>
            <w:r w:rsidRPr="00132C6A">
              <w:rPr>
                <w:rFonts w:ascii="Times New Roman" w:hAnsi="Times New Roman" w:cs="Times New Roman"/>
                <w:sz w:val="24"/>
                <w:szCs w:val="24"/>
              </w:rPr>
              <w:lastRenderedPageBreak/>
              <w:t>аффилированности</w:t>
            </w:r>
            <w:proofErr w:type="spellEnd"/>
            <w:r w:rsidRPr="00132C6A">
              <w:rPr>
                <w:rFonts w:ascii="Times New Roman" w:hAnsi="Times New Roman" w:cs="Times New Roman"/>
                <w:sz w:val="24"/>
                <w:szCs w:val="24"/>
              </w:rPr>
              <w:t>, которая может привести к конфликту интересов не выявлено.</w:t>
            </w:r>
          </w:p>
        </w:tc>
      </w:tr>
      <w:tr w:rsidR="00132C6A" w:rsidRPr="00132C6A" w:rsidTr="00E30E7B">
        <w:trPr>
          <w:trHeight w:val="274"/>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2.8</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принятия мер по повышению эффективности кадровой работы в части, касающейся ведения личных дел лиц, замещающих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При осуществлении приема на работу сотрудниками отдела правовой и кадровой работы администрации муниципального района «Ижемский» проводится анализ заполненных муниципальными служащими анкет предоставления сведений о лицах, состоящих с лицом, замещающих муниципальную должность в Республике Коми в близком родстве или свойстве. В период 2019 года проведено семь соответствующих анализов. </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274"/>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2.9</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Проведение оценки эффективности деятельности ответственных должностных лиц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132C6A">
              <w:rPr>
                <w:rFonts w:ascii="Times New Roman" w:hAnsi="Times New Roman" w:cs="Times New Roman"/>
                <w:bCs/>
                <w:sz w:val="24"/>
                <w:szCs w:val="24"/>
              </w:rPr>
              <w:t>имеющих статус отдельного юридического лица</w:t>
            </w:r>
            <w:r w:rsidRPr="00132C6A">
              <w:rPr>
                <w:rFonts w:ascii="Times New Roman" w:hAnsi="Times New Roman" w:cs="Times New Roman"/>
                <w:sz w:val="24"/>
                <w:szCs w:val="24"/>
              </w:rPr>
              <w:t>, за профилактику коррупционных и иных правонарушений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марта года, следующего за отчетным</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Оценка эффективности деятельности ответственных должностных лиц органов местного самоуправления за профилактику коррупционных и иных правонарушений проведена.</w:t>
            </w:r>
          </w:p>
          <w:p w:rsidR="00132C6A" w:rsidRPr="00132C6A" w:rsidRDefault="00132C6A" w:rsidP="00132C6A">
            <w:pPr>
              <w:spacing w:after="0" w:line="240" w:lineRule="auto"/>
              <w:jc w:val="both"/>
              <w:rPr>
                <w:rFonts w:ascii="Times New Roman" w:hAnsi="Times New Roman" w:cs="Times New Roman"/>
                <w:sz w:val="24"/>
                <w:szCs w:val="24"/>
              </w:rPr>
            </w:pP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9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2.10</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(в течение 30 дней с даты назначения гражданина на должность муниципальной службы)</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Сотрудниками отдела правовой и кадровой работы администрации муниципального района «Ижемский», а также лицами ответственными за прием на службу в органы местного самоуправления проводится вводный тренинг по вопросам противодействия коррупции, проводится ознакомление с нормативными актами, регулирующими соблюдение запретов, ограничений, требований к служебному поведению. </w:t>
            </w:r>
          </w:p>
        </w:tc>
      </w:tr>
      <w:tr w:rsidR="00132C6A" w:rsidRPr="00132C6A" w:rsidTr="00E30E7B">
        <w:trPr>
          <w:trHeight w:val="9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2.11</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(не реже 1 раза в год)</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первом полугодии 2019 года было проведено семь тренингов с муниципальными служащими и работниками органов местного самоуправления </w:t>
            </w:r>
            <w:proofErr w:type="gramStart"/>
            <w:r w:rsidRPr="00132C6A">
              <w:rPr>
                <w:rFonts w:ascii="Times New Roman" w:hAnsi="Times New Roman" w:cs="Times New Roman"/>
                <w:sz w:val="24"/>
                <w:szCs w:val="24"/>
              </w:rPr>
              <w:t>сельских поселений</w:t>
            </w:r>
            <w:proofErr w:type="gramEnd"/>
            <w:r w:rsidRPr="00132C6A">
              <w:rPr>
                <w:rFonts w:ascii="Times New Roman" w:hAnsi="Times New Roman" w:cs="Times New Roman"/>
                <w:sz w:val="24"/>
                <w:szCs w:val="24"/>
              </w:rPr>
              <w:t xml:space="preserve"> расположенных в границах МО МР «Ижемский». В ходе проведения муниципальные служащие знакомятся с обзорами правоприменительной практики.</w:t>
            </w:r>
          </w:p>
        </w:tc>
      </w:tr>
      <w:tr w:rsidR="00132C6A" w:rsidRPr="00132C6A" w:rsidTr="00E30E7B">
        <w:trPr>
          <w:trHeight w:val="5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2.12</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тренинга (беседы)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При увольнении муниципального служащего проводится беседа (информирование) о необходимости направления уведомления в адрес предыдущего работодателя в соответствии с Постановлением правительства РФ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период 2019 года было проведено 2 тренинга.  </w:t>
            </w:r>
          </w:p>
        </w:tc>
      </w:tr>
      <w:tr w:rsidR="00132C6A" w:rsidRPr="00132C6A" w:rsidTr="00E30E7B">
        <w:trPr>
          <w:trHeight w:val="240"/>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b/>
                <w:sz w:val="24"/>
                <w:szCs w:val="24"/>
              </w:rPr>
            </w:pPr>
            <w:r w:rsidRPr="00132C6A">
              <w:rPr>
                <w:rFonts w:ascii="Times New Roman" w:hAnsi="Times New Roman" w:cs="Times New Roman"/>
                <w:b/>
                <w:sz w:val="24"/>
                <w:szCs w:val="24"/>
              </w:rPr>
              <w:t>3.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органах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w:t>
            </w:r>
            <w:r w:rsidRPr="00132C6A">
              <w:rPr>
                <w:rFonts w:ascii="Times New Roman" w:hAnsi="Times New Roman" w:cs="Times New Roman"/>
                <w:sz w:val="24"/>
                <w:szCs w:val="24"/>
              </w:rPr>
              <w:t xml:space="preserve"> </w:t>
            </w:r>
            <w:r w:rsidRPr="00132C6A">
              <w:rPr>
                <w:rFonts w:ascii="Times New Roman" w:hAnsi="Times New Roman" w:cs="Times New Roman"/>
                <w:b/>
                <w:sz w:val="24"/>
                <w:szCs w:val="24"/>
              </w:rPr>
              <w:t>муниципальных учреждениях, муниципальных унитарных предприятиях, популяризацию в обществе антикоррупционных стандартов и развитие общественного правосознания</w:t>
            </w:r>
          </w:p>
        </w:tc>
      </w:tr>
      <w:tr w:rsidR="00132C6A" w:rsidRPr="00132C6A" w:rsidTr="00E30E7B">
        <w:trPr>
          <w:trHeight w:val="58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3.1</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направления на обучение лиц, замещающих должности в органах местного самоуправления, муниципальных учреждениях, муниципальных унитарных предприятиях, по вопросам профилактики и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года было направленно 10 сотрудников органов местного самоуправления на обучение по вопросам профилактики и противодействия коррупции. Обучение состоялось в ноябре 2019 года.</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58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3.2</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года на обучение было направленно 9 (девять) муниципальных служащих, впервые поступивших на муниципальную службу. </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274"/>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3.3</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(базовый - для обучающихся впервые и повышенный - для прошедших обучение ранее)</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Обучение муниципальных служащих, ответственных за профилактику коррупционных и иных правонарушений, по образовательным программам:</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базовый – 9 (девять);</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повышенный – 1 (один).</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w:t>
            </w:r>
          </w:p>
        </w:tc>
      </w:tr>
      <w:tr w:rsidR="00132C6A" w:rsidRPr="00132C6A" w:rsidTr="00E30E7B">
        <w:trPr>
          <w:trHeight w:val="58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3.4</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Вопросы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 были рассмотрены в ходе рабочих совещаний, в Управлении образования, Управлении культуры администрации муниципального района «Ижемский» в 2019 году было проведено два совещания по указанным вопросам.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Была разработана и распространена среди сельских поселений и структурных подразделений администрации МР «Ижемский» методическая рекомендация «О запрете дарить и получать подарки».</w:t>
            </w:r>
          </w:p>
        </w:tc>
      </w:tr>
      <w:tr w:rsidR="00132C6A" w:rsidRPr="00132C6A" w:rsidTr="00E30E7B">
        <w:trPr>
          <w:trHeight w:val="58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3.5</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комплекса мероприятий, приуроченных к Международному дню борьбы с коррупцией 9 декабря</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Мероприятия были проведены в образовательных учреждениях:</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МБОУ «</w:t>
            </w:r>
            <w:proofErr w:type="spellStart"/>
            <w:r w:rsidRPr="00132C6A">
              <w:rPr>
                <w:rFonts w:ascii="Times New Roman" w:hAnsi="Times New Roman" w:cs="Times New Roman"/>
                <w:sz w:val="24"/>
                <w:szCs w:val="24"/>
              </w:rPr>
              <w:t>Мохченская</w:t>
            </w:r>
            <w:proofErr w:type="spellEnd"/>
            <w:r w:rsidRPr="00132C6A">
              <w:rPr>
                <w:rFonts w:ascii="Times New Roman" w:hAnsi="Times New Roman" w:cs="Times New Roman"/>
                <w:sz w:val="24"/>
                <w:szCs w:val="24"/>
              </w:rPr>
              <w:t xml:space="preserve"> СОШ» - 19 ноября 2019 г.;</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МБОУ «</w:t>
            </w:r>
            <w:proofErr w:type="spellStart"/>
            <w:r w:rsidRPr="00132C6A">
              <w:rPr>
                <w:rFonts w:ascii="Times New Roman" w:hAnsi="Times New Roman" w:cs="Times New Roman"/>
                <w:sz w:val="24"/>
                <w:szCs w:val="24"/>
              </w:rPr>
              <w:t>Кельчиюрская</w:t>
            </w:r>
            <w:proofErr w:type="spellEnd"/>
            <w:r w:rsidRPr="00132C6A">
              <w:rPr>
                <w:rFonts w:ascii="Times New Roman" w:hAnsi="Times New Roman" w:cs="Times New Roman"/>
                <w:sz w:val="24"/>
                <w:szCs w:val="24"/>
              </w:rPr>
              <w:t xml:space="preserve"> СОШ им. А.Ф. Сметанина» - 20 ноября 2019 г.;</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 ГПОУ «Ижемский политехнический техникум» п. Щельяюр» - 19 ноября 2020 г.  </w:t>
            </w:r>
          </w:p>
        </w:tc>
      </w:tr>
      <w:tr w:rsidR="00132C6A" w:rsidRPr="00132C6A" w:rsidTr="00E30E7B">
        <w:trPr>
          <w:trHeight w:val="274"/>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3.6</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рамках проведенных </w:t>
            </w:r>
            <w:proofErr w:type="gramStart"/>
            <w:r w:rsidRPr="00132C6A">
              <w:rPr>
                <w:rFonts w:ascii="Times New Roman" w:hAnsi="Times New Roman" w:cs="Times New Roman"/>
                <w:sz w:val="24"/>
                <w:szCs w:val="24"/>
              </w:rPr>
              <w:t>семинаров  года</w:t>
            </w:r>
            <w:proofErr w:type="gramEnd"/>
            <w:r w:rsidRPr="00132C6A">
              <w:rPr>
                <w:rFonts w:ascii="Times New Roman" w:hAnsi="Times New Roman" w:cs="Times New Roman"/>
                <w:sz w:val="24"/>
                <w:szCs w:val="24"/>
              </w:rPr>
              <w:t xml:space="preserve"> давались разъяснения о мерах  ответственности за преступления коррупционной направленности в сфере образования, ЖКХ, в сфере строительства., оказания муниципальных услуг и т.д.</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58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3.7</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Организация проведения «прямых линий» с гражданами по вопросам антикоррупционного просвещения, отнесенным к сфере деятельности соответствующих органов местного самоуправления,  отраслевых (функциональных) органов администрации муниципального образования муниципального района «Ижемский» имеющих статус отдельного юридического лица</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Проведение «Прямых линий» по вопросам антикоррупционного просвещения, отнесенным к сфере деятельности соответствующих органов местного самоуправления состоялось в июне 2019 года, также в 09.12.2019 г. состоялась «Прямая линия» по вопросам </w:t>
            </w:r>
            <w:proofErr w:type="gramStart"/>
            <w:r w:rsidRPr="00132C6A">
              <w:rPr>
                <w:rFonts w:ascii="Times New Roman" w:hAnsi="Times New Roman" w:cs="Times New Roman"/>
                <w:sz w:val="24"/>
                <w:szCs w:val="24"/>
              </w:rPr>
              <w:t>борьбы  с</w:t>
            </w:r>
            <w:proofErr w:type="gramEnd"/>
            <w:r w:rsidRPr="00132C6A">
              <w:rPr>
                <w:rFonts w:ascii="Times New Roman" w:hAnsi="Times New Roman" w:cs="Times New Roman"/>
                <w:sz w:val="24"/>
                <w:szCs w:val="24"/>
              </w:rPr>
              <w:t xml:space="preserve"> коррупцией в органах государственной власти и органов местного самоуправления. Прямые линии состоялись на базе Службы общественной приемной Главы Республики Коми по </w:t>
            </w:r>
            <w:proofErr w:type="spellStart"/>
            <w:r w:rsidRPr="00132C6A">
              <w:rPr>
                <w:rFonts w:ascii="Times New Roman" w:hAnsi="Times New Roman" w:cs="Times New Roman"/>
                <w:sz w:val="24"/>
                <w:szCs w:val="24"/>
              </w:rPr>
              <w:t>Ижемскому</w:t>
            </w:r>
            <w:proofErr w:type="spellEnd"/>
            <w:r w:rsidRPr="00132C6A">
              <w:rPr>
                <w:rFonts w:ascii="Times New Roman" w:hAnsi="Times New Roman" w:cs="Times New Roman"/>
                <w:sz w:val="24"/>
                <w:szCs w:val="24"/>
              </w:rPr>
              <w:t xml:space="preserve"> району</w:t>
            </w:r>
          </w:p>
          <w:p w:rsidR="00132C6A" w:rsidRPr="00132C6A" w:rsidRDefault="00132C6A" w:rsidP="00132C6A">
            <w:pPr>
              <w:spacing w:after="0" w:line="240" w:lineRule="auto"/>
              <w:jc w:val="both"/>
              <w:rPr>
                <w:rFonts w:ascii="Times New Roman" w:hAnsi="Times New Roman" w:cs="Times New Roman"/>
                <w:sz w:val="24"/>
                <w:szCs w:val="24"/>
              </w:rPr>
            </w:pP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586"/>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3.8</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132C6A">
              <w:rPr>
                <w:rFonts w:ascii="Times New Roman" w:hAnsi="Times New Roman" w:cs="Times New Roman"/>
                <w:bCs/>
                <w:sz w:val="24"/>
                <w:szCs w:val="24"/>
              </w:rPr>
              <w:t>имеющих статус отдельного юридического лица,</w:t>
            </w:r>
            <w:r w:rsidRPr="00132C6A">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первом полугодии 2019 году мероприятия не проводились. Пресс-службы в отраслевых органах отсутствуют.</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84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3.9</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 xml:space="preserve">Включение вопросов на знание антикоррупционного законодательства при проведении квалификационного экзамена и аттестации муниципальных служащих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года было проведено два конкурс на замещение вакантной должности муниципальной службы (заведующий сектором опеки и попечительства, профилактики безнадзорности и правонарушений среди несовершеннолетних, работы с неблагополучными семьями отдела </w:t>
            </w:r>
            <w:proofErr w:type="spellStart"/>
            <w:r w:rsidRPr="00132C6A">
              <w:rPr>
                <w:rFonts w:ascii="Times New Roman" w:hAnsi="Times New Roman" w:cs="Times New Roman"/>
                <w:sz w:val="24"/>
                <w:szCs w:val="24"/>
              </w:rPr>
              <w:t>ДиОО</w:t>
            </w:r>
            <w:proofErr w:type="spellEnd"/>
            <w:r w:rsidRPr="00132C6A">
              <w:rPr>
                <w:rFonts w:ascii="Times New Roman" w:hAnsi="Times New Roman" w:cs="Times New Roman"/>
                <w:sz w:val="24"/>
                <w:szCs w:val="24"/>
              </w:rPr>
              <w:t xml:space="preserve">, ИМО Управления образования МР «Ижемский», главного специалиста сектора опеки…) В ходе проведения тестирования конкурсантов были поставлены вопросы на знание антикоррупционного законодательства. Аттестация муниципальных служащих в период 2019 года не проводилась. </w:t>
            </w:r>
          </w:p>
        </w:tc>
      </w:tr>
      <w:tr w:rsidR="00132C6A" w:rsidRPr="00132C6A" w:rsidTr="00E30E7B">
        <w:trPr>
          <w:trHeight w:val="84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3.10</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наполнения и актуализации раздела по противодействию коррупции официальных сайтов органов местного самоуправления</w:t>
            </w:r>
            <w:r w:rsidRPr="00132C6A">
              <w:rPr>
                <w:rFonts w:ascii="Times New Roman" w:hAnsi="Times New Roman" w:cs="Times New Roman"/>
                <w:i/>
                <w:sz w:val="24"/>
                <w:szCs w:val="24"/>
              </w:rPr>
              <w:t>,</w:t>
            </w:r>
            <w:r w:rsidRPr="00132C6A">
              <w:rPr>
                <w:rFonts w:ascii="Times New Roman" w:hAnsi="Times New Roman" w:cs="Times New Roman"/>
                <w:sz w:val="24"/>
                <w:szCs w:val="24"/>
              </w:rPr>
              <w:t xml:space="preserve"> отраслевых (функциональных) </w:t>
            </w:r>
            <w:r w:rsidRPr="00132C6A">
              <w:rPr>
                <w:rFonts w:ascii="Times New Roman" w:hAnsi="Times New Roman" w:cs="Times New Roman"/>
                <w:sz w:val="24"/>
                <w:szCs w:val="24"/>
              </w:rPr>
              <w:lastRenderedPageBreak/>
              <w:t xml:space="preserve">органов администрации муниципального образования «Ижемский», </w:t>
            </w:r>
            <w:r w:rsidRPr="00132C6A">
              <w:rPr>
                <w:rFonts w:ascii="Times New Roman" w:hAnsi="Times New Roman" w:cs="Times New Roman"/>
                <w:bCs/>
                <w:sz w:val="24"/>
                <w:szCs w:val="24"/>
              </w:rPr>
              <w:t>имеющих статус отдельного юридического лица</w:t>
            </w:r>
            <w:r w:rsidRPr="00132C6A">
              <w:rPr>
                <w:rFonts w:ascii="Times New Roman" w:hAnsi="Times New Roman" w:cs="Times New Roman"/>
                <w:sz w:val="24"/>
                <w:szCs w:val="24"/>
              </w:rPr>
              <w:t xml:space="preserve">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2018-2020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 xml:space="preserve">(в срок до 10 дней с момента </w:t>
            </w:r>
            <w:r w:rsidRPr="00132C6A">
              <w:rPr>
                <w:rFonts w:ascii="Times New Roman" w:hAnsi="Times New Roman" w:cs="Times New Roman"/>
                <w:sz w:val="24"/>
                <w:szCs w:val="24"/>
              </w:rPr>
              <w:lastRenderedPageBreak/>
              <w:t>возникновения необходимости в размещении соответствующей информации)</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lastRenderedPageBreak/>
              <w:t xml:space="preserve">   В разделе «Противодействие коррупции» на официальном сайте администрации муниципального района «Ижемский» размещается текущая информация по вопросам противодействия коррупции. В период 2019 году были размещены: Памятки – брошюры, информация о </w:t>
            </w:r>
            <w:r w:rsidRPr="00132C6A">
              <w:rPr>
                <w:rFonts w:ascii="Times New Roman" w:hAnsi="Times New Roman" w:cs="Times New Roman"/>
                <w:sz w:val="24"/>
                <w:szCs w:val="24"/>
              </w:rPr>
              <w:lastRenderedPageBreak/>
              <w:t>деятельности комиссии по противодействию коррупции, её состав, план работы, Положении о комиссии, добавлен подраздел «Ответственные лица за работу по профилактике коррупционных и иных правонарушений в МО СМР «Ижемский», обновлен состав комиссии по соблюдению требований к служебному поведению и урегулированию конфликта интересов, проекты  НПА подлежащие антикоррупционной экспертизе, методические материалы и т.д.</w:t>
            </w:r>
          </w:p>
        </w:tc>
      </w:tr>
      <w:tr w:rsidR="00132C6A" w:rsidRPr="00132C6A" w:rsidTr="00E30E7B">
        <w:trPr>
          <w:trHeight w:val="24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3.11</w:t>
            </w:r>
          </w:p>
        </w:tc>
        <w:tc>
          <w:tcPr>
            <w:tcW w:w="1758" w:type="pct"/>
            <w:tcMar>
              <w:left w:w="57" w:type="dxa"/>
              <w:right w:w="57" w:type="dxa"/>
            </w:tcMar>
          </w:tcPr>
          <w:p w:rsidR="00132C6A" w:rsidRPr="00132C6A" w:rsidDel="008D6C1E"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участия представителей общественных объединений в работе комиссий (советов, рабочих групп, коллегий) по вопросам противодействия коррупции, созданных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состав рабочей комиссии по противодействию коррупции при администрации муниципального района «Ижемский» входят представители общественности, депутаты Совета МО МР «Ижемский», Главный редактор районный газеты, представители профсоюзов.   </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3.12</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Издание и распространение брошюр и буклетов, содержащих антикоррупционную пропаганду и правила поведения в коррупционных ситуациях</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Была разработана и распространена среди сельских поселений и структурных подразделений администрации МР «Ижемский» методическая рекомендация – брошюра «За коррупцию расплачивается каждый», «Коррупции НЕТ».</w:t>
            </w:r>
          </w:p>
        </w:tc>
      </w:tr>
      <w:tr w:rsidR="00132C6A" w:rsidRPr="00132C6A" w:rsidTr="00E30E7B">
        <w:trPr>
          <w:trHeight w:val="360"/>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b/>
                <w:sz w:val="24"/>
                <w:szCs w:val="24"/>
              </w:rPr>
            </w:pPr>
            <w:r w:rsidRPr="00132C6A">
              <w:rPr>
                <w:rFonts w:ascii="Times New Roman" w:hAnsi="Times New Roman" w:cs="Times New Roman"/>
                <w:b/>
                <w:sz w:val="24"/>
                <w:szCs w:val="24"/>
              </w:rPr>
              <w:t>4. Расширение взаимодействия органов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4.1</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Все нормативно-правовые акты администрации сельских поселений и администрации МО МР «Ижемский» в целях их общественного обсуждения и проведения независимой антикоррупционной экспертизы размещаются на официальном сайте администрации МО МР «Ижемский» </w:t>
            </w:r>
            <w:hyperlink r:id="rId8" w:history="1">
              <w:r w:rsidRPr="000C7085">
                <w:rPr>
                  <w:rStyle w:val="a5"/>
                  <w:rFonts w:ascii="Times New Roman" w:hAnsi="Times New Roman" w:cs="Times New Roman"/>
                  <w:color w:val="auto"/>
                  <w:sz w:val="24"/>
                  <w:szCs w:val="24"/>
                  <w:u w:val="none"/>
                </w:rPr>
                <w:t>http://www.admizhma.ru</w:t>
              </w:r>
            </w:hyperlink>
            <w:r w:rsidRPr="000C7085">
              <w:rPr>
                <w:rFonts w:ascii="Times New Roman" w:hAnsi="Times New Roman" w:cs="Times New Roman"/>
                <w:sz w:val="24"/>
                <w:szCs w:val="24"/>
              </w:rPr>
              <w:t>.</w:t>
            </w:r>
            <w:r w:rsidRPr="00132C6A">
              <w:rPr>
                <w:rFonts w:ascii="Times New Roman" w:hAnsi="Times New Roman" w:cs="Times New Roman"/>
                <w:sz w:val="24"/>
                <w:szCs w:val="24"/>
              </w:rPr>
              <w:t xml:space="preserve">  </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4.2</w:t>
            </w:r>
          </w:p>
        </w:tc>
        <w:tc>
          <w:tcPr>
            <w:tcW w:w="1758" w:type="pct"/>
            <w:tcMar>
              <w:left w:w="57" w:type="dxa"/>
              <w:right w:w="57" w:type="dxa"/>
            </w:tcMar>
          </w:tcPr>
          <w:p w:rsidR="00132C6A" w:rsidRPr="00132C6A" w:rsidDel="008D6C1E"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функционирования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 «телефонов доверия», «горячих линий»,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На официальном сайте Администрации, в разделе «Противодействие коррупции» создан подраздел «Телефон доверия». В данном разделе размещена информация о телефоне доверия Администрации.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Также в разделе «Противодействие коррупции» создан раздел «Обратная связь для сообщений о фактах коррупции», в данном разделе размещена информация о работе телефона доверия в Администрации, контактные данные Администрации для сообщений о фактах коррупции.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За отчетный период сообщения не поступали.</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4.3</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Контроль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 и повышение эффективности реализации мер по противодействию коррупции обеспечены</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Отчет  о реализации  мероприятий  подпрограммы «Противодействие коррупции в МО МР «Ижемский»  доводится до сведения депутатов Совета муниципального района «Ижемский».</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4.4</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Обеспечение рассмотрения общественными советами при органах местного самоуправления</w:t>
            </w:r>
            <w:r w:rsidRPr="00132C6A">
              <w:rPr>
                <w:rFonts w:ascii="Times New Roman" w:hAnsi="Times New Roman" w:cs="Times New Roman"/>
                <w:i/>
                <w:sz w:val="24"/>
                <w:szCs w:val="24"/>
              </w:rPr>
              <w:t xml:space="preserve">, </w:t>
            </w:r>
            <w:r w:rsidRPr="00132C6A">
              <w:rPr>
                <w:rFonts w:ascii="Times New Roman" w:hAnsi="Times New Roman" w:cs="Times New Roman"/>
                <w:sz w:val="24"/>
                <w:szCs w:val="24"/>
              </w:rPr>
              <w:t xml:space="preserve">в том числе при отраслевых (функциональных) органах администрации муниципального образования муниципального района «Ижемский», </w:t>
            </w:r>
            <w:r w:rsidRPr="00132C6A">
              <w:rPr>
                <w:rFonts w:ascii="Times New Roman" w:hAnsi="Times New Roman" w:cs="Times New Roman"/>
                <w:bCs/>
                <w:sz w:val="24"/>
                <w:szCs w:val="24"/>
              </w:rPr>
              <w:t>имеющих статус отдельного юридического лица</w:t>
            </w:r>
            <w:r w:rsidRPr="00132C6A">
              <w:rPr>
                <w:rFonts w:ascii="Times New Roman" w:hAnsi="Times New Roman" w:cs="Times New Roman"/>
                <w:sz w:val="24"/>
                <w:szCs w:val="24"/>
              </w:rPr>
              <w:t>,</w:t>
            </w:r>
            <w:r w:rsidRPr="00132C6A">
              <w:rPr>
                <w:rFonts w:ascii="Times New Roman" w:hAnsi="Times New Roman" w:cs="Times New Roman"/>
                <w:i/>
                <w:sz w:val="24"/>
                <w:szCs w:val="24"/>
              </w:rPr>
              <w:t xml:space="preserve"> </w:t>
            </w:r>
            <w:r w:rsidRPr="00132C6A">
              <w:rPr>
                <w:rFonts w:ascii="Times New Roman" w:hAnsi="Times New Roman" w:cs="Times New Roman"/>
                <w:sz w:val="24"/>
                <w:szCs w:val="24"/>
              </w:rPr>
              <w:t xml:space="preserve">отчетов о реализации Программы, планов (программ) противодействия коррупции в муниципальных учреждениях, муниципальных унитарных предприятиях, а также итогов деятельности комиссии по противодействию коррупции в муниципальном образовании «Ижемский», комиссий по соблюдению требований к служебному поведению муниципальных служащих и урегулированию конфликта интересов, комиссий </w:t>
            </w:r>
            <w:r w:rsidRPr="00132C6A">
              <w:rPr>
                <w:rFonts w:ascii="Times New Roman" w:hAnsi="Times New Roman" w:cs="Times New Roman"/>
                <w:sz w:val="24"/>
                <w:szCs w:val="24"/>
              </w:rPr>
              <w:lastRenderedPageBreak/>
              <w:t>по противодействию коррупции муниципальных учреждений, муниципальных унитарных предприятий</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Отчет о реализации муниципальной антикоррупционной программы за период 2019 года рассмотрен общественным советом в мае 2020 года.  </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4.5</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Разработка и реализация молодежных социальных акций, направленных на развитие антикоррупционного мировоззрения</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См. пункт 3.5.</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4.6</w:t>
            </w:r>
          </w:p>
        </w:tc>
        <w:tc>
          <w:tcPr>
            <w:tcW w:w="1758"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2C6A">
              <w:rPr>
                <w:rFonts w:ascii="Times New Roman" w:hAnsi="Times New Roman" w:cs="Times New Roman"/>
                <w:sz w:val="24"/>
                <w:szCs w:val="24"/>
              </w:rPr>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См. пункт 3.5</w:t>
            </w:r>
          </w:p>
        </w:tc>
      </w:tr>
      <w:tr w:rsidR="00132C6A" w:rsidRPr="00132C6A" w:rsidTr="00E30E7B">
        <w:trPr>
          <w:trHeight w:val="360"/>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b/>
                <w:sz w:val="24"/>
                <w:szCs w:val="24"/>
              </w:rPr>
            </w:pPr>
            <w:r w:rsidRPr="00132C6A">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5.1</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Контроль за соблюдением требований Федерального </w:t>
            </w:r>
            <w:hyperlink r:id="rId9" w:history="1">
              <w:r w:rsidRPr="000C7085">
                <w:rPr>
                  <w:rStyle w:val="a5"/>
                  <w:rFonts w:ascii="Times New Roman" w:hAnsi="Times New Roman" w:cs="Times New Roman"/>
                  <w:color w:val="auto"/>
                  <w:sz w:val="24"/>
                  <w:szCs w:val="24"/>
                  <w:u w:val="none"/>
                </w:rPr>
                <w:t>закона</w:t>
              </w:r>
            </w:hyperlink>
            <w:r w:rsidRPr="00132C6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осуществлялся постоянно.</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 По фактам нарушения исполнения муниципальных контрактов Администрацией были направлены претензии, требования об уплате неустоек в количестве 8 (восьми) единиц.</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Финансовым управлением осуществляется контроль по ч.5 статьи 99 ФЗ № 44-ФЗ. </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5.2</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Проведение анализа эффективности бюджетных расходов в сфере закупок товаров, работ, услуг для обеспечения муниципальных нужд</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Анализа эффективности бюджетных расходов в сфере Федерального закона «О контрактной системе в сфере закупок товаров, работ, услуг для обеспечения государственных и муниципальных нужд» осуществлялся постоянно.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Оценка эффективности осуществления закупок  товаров, работ, услуг для обеспечения  муниципальных нужд  Республики Коми в период 2019 года:  осуществлено 66 закупки, из них электронных аукционов 66,  единственный  источник 29. Общая начальная сумма контрактов по осуществленным закупкам составила 127 115 813,96 рублей, фактическая – 88 563 412.60 руб. Сумма экономии составила </w:t>
            </w:r>
            <w:r w:rsidRPr="00132C6A">
              <w:rPr>
                <w:rFonts w:ascii="Times New Roman" w:hAnsi="Times New Roman" w:cs="Times New Roman"/>
                <w:sz w:val="24"/>
                <w:szCs w:val="24"/>
              </w:rPr>
              <w:lastRenderedPageBreak/>
              <w:t>38 552 401,36  рублей.</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 муниципальных служащих, работников при осуществлении таких закупок, которая приводит или может привести к конфликту интересов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См п. 5.2</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b/>
                <w:sz w:val="24"/>
                <w:szCs w:val="24"/>
              </w:rPr>
            </w:pPr>
            <w:r w:rsidRPr="00132C6A">
              <w:rPr>
                <w:rFonts w:ascii="Times New Roman" w:hAnsi="Times New Roman" w:cs="Times New Roman"/>
                <w:b/>
                <w:sz w:val="24"/>
                <w:szCs w:val="24"/>
              </w:rPr>
              <w:t>6. Противодействие коррупции в муниципальных учреждениях муниципального образования муниципального района «Ижемский», в муниципальных унитарных предприятиях, организационно-методическое руководство,</w:t>
            </w:r>
            <w:r w:rsidR="00E30E7B">
              <w:rPr>
                <w:rFonts w:ascii="Times New Roman" w:hAnsi="Times New Roman" w:cs="Times New Roman"/>
                <w:b/>
                <w:sz w:val="24"/>
                <w:szCs w:val="24"/>
              </w:rPr>
              <w:t xml:space="preserve"> </w:t>
            </w:r>
            <w:r w:rsidRPr="00132C6A">
              <w:rPr>
                <w:rFonts w:ascii="Times New Roman" w:hAnsi="Times New Roman" w:cs="Times New Roman"/>
                <w:b/>
                <w:sz w:val="24"/>
                <w:szCs w:val="24"/>
              </w:rPr>
              <w:t>координацию и контроль за деятельностью которых осуществляют органы местного самоуправления муниципального образования муниципального района «Ижемский» отраслевые (функциональные) органы</w:t>
            </w:r>
            <w:r w:rsidR="00E30E7B">
              <w:rPr>
                <w:rFonts w:ascii="Times New Roman" w:hAnsi="Times New Roman" w:cs="Times New Roman"/>
                <w:b/>
                <w:sz w:val="24"/>
                <w:szCs w:val="24"/>
              </w:rPr>
              <w:t xml:space="preserve"> </w:t>
            </w:r>
            <w:r w:rsidRPr="00132C6A">
              <w:rPr>
                <w:rFonts w:ascii="Times New Roman" w:hAnsi="Times New Roman" w:cs="Times New Roman"/>
                <w:b/>
                <w:sz w:val="24"/>
                <w:szCs w:val="24"/>
              </w:rPr>
              <w:t>администрации муниципального образования «Ижемский»,</w:t>
            </w:r>
            <w:r w:rsidR="00E30E7B">
              <w:rPr>
                <w:rFonts w:ascii="Times New Roman" w:hAnsi="Times New Roman" w:cs="Times New Roman"/>
                <w:b/>
                <w:sz w:val="24"/>
                <w:szCs w:val="24"/>
              </w:rPr>
              <w:t xml:space="preserve"> </w:t>
            </w:r>
            <w:r w:rsidRPr="00132C6A">
              <w:rPr>
                <w:rFonts w:ascii="Times New Roman" w:hAnsi="Times New Roman" w:cs="Times New Roman"/>
                <w:b/>
                <w:bCs/>
                <w:sz w:val="24"/>
                <w:szCs w:val="24"/>
              </w:rPr>
              <w:t>имеющие статус отдельного юридического лица</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6.1</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Организация разработки (актуализации принятых) правовых актов в муниципальных учреждениях, муниципальных унитарных предприятиях по вопросам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(в течение 30 дней с даты принятия (изменения) соответствующего антикоррупционного федерального и (или) республик</w:t>
            </w:r>
            <w:r w:rsidRPr="00132C6A">
              <w:rPr>
                <w:rFonts w:ascii="Times New Roman" w:hAnsi="Times New Roman" w:cs="Times New Roman"/>
                <w:sz w:val="24"/>
                <w:szCs w:val="24"/>
              </w:rPr>
              <w:lastRenderedPageBreak/>
              <w:t>анского законодательства)</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lastRenderedPageBreak/>
              <w:t xml:space="preserve">     На территории муниципального образования муниципального района «Ижемский» имеется 39 муниципальное учреждение.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года для муниципальных учреждений была проведена актуализация следующих правовых актов в муниципальных учреждениях, муниципальных унитарных предприятиях по вопросам противодействия коррупции:</w:t>
            </w:r>
          </w:p>
          <w:p w:rsidR="00132C6A" w:rsidRPr="00132C6A" w:rsidRDefault="00132C6A" w:rsidP="00132C6A">
            <w:pPr>
              <w:spacing w:after="0" w:line="240" w:lineRule="auto"/>
              <w:jc w:val="both"/>
              <w:rPr>
                <w:rFonts w:ascii="Times New Roman" w:hAnsi="Times New Roman" w:cs="Times New Roman"/>
                <w:bCs/>
                <w:sz w:val="24"/>
                <w:szCs w:val="24"/>
              </w:rPr>
            </w:pPr>
            <w:r w:rsidRPr="00132C6A">
              <w:rPr>
                <w:rFonts w:ascii="Times New Roman" w:hAnsi="Times New Roman" w:cs="Times New Roman"/>
                <w:sz w:val="24"/>
                <w:szCs w:val="24"/>
              </w:rPr>
              <w:t xml:space="preserve">      - постановление администрации от  10 апреля 2019 года  № 241  «О внесении изменений в постановление администрации муниципального района «Ижемский» </w:t>
            </w:r>
            <w:r w:rsidRPr="00132C6A">
              <w:rPr>
                <w:rFonts w:ascii="Times New Roman" w:hAnsi="Times New Roman" w:cs="Times New Roman"/>
                <w:bCs/>
                <w:sz w:val="24"/>
                <w:szCs w:val="24"/>
              </w:rPr>
              <w:t>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6.2</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Обеспечение действенного функционирования комиссий по противодействию коррупции в муниципальных учреждениях, муниципальных унитарных предприятиях, в том числе 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Комиссия по противодействию коррупции </w:t>
            </w:r>
            <w:proofErr w:type="gramStart"/>
            <w:r w:rsidRPr="00132C6A">
              <w:rPr>
                <w:rFonts w:ascii="Times New Roman" w:hAnsi="Times New Roman" w:cs="Times New Roman"/>
                <w:sz w:val="24"/>
                <w:szCs w:val="24"/>
              </w:rPr>
              <w:t>в муниципальных образовательных учреждениях</w:t>
            </w:r>
            <w:proofErr w:type="gramEnd"/>
            <w:r w:rsidRPr="00132C6A">
              <w:rPr>
                <w:rFonts w:ascii="Times New Roman" w:hAnsi="Times New Roman" w:cs="Times New Roman"/>
                <w:sz w:val="24"/>
                <w:szCs w:val="24"/>
              </w:rPr>
              <w:t xml:space="preserve"> расположенных в границах МО МР «Ижемский» утверждена приказом Управлением образования № 141 от 16.03.2016 года. «Об утверждении комиссии по противодействию комиссии»; </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период 2019 года состоялось 8 (восемь) заседания комиссии: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26.03.2019 г.:</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26.06.2019 г.;</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03.07.2019 г.;</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28.08.2019 г. (состоялось 4 заседания);</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10.10.2019 г.</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6.3</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w:t>
            </w:r>
            <w:r w:rsidR="00132C6A" w:rsidRPr="00132C6A">
              <w:rPr>
                <w:rFonts w:ascii="Times New Roman" w:hAnsi="Times New Roman" w:cs="Times New Roman"/>
                <w:sz w:val="24"/>
                <w:szCs w:val="24"/>
              </w:rPr>
              <w:t>азработка, утверждение и реализация антикоррупционных планов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План мероприятий по противодействию коррупции разработан и утвержден приказом Управлением образования № 141 от 16.03.2016 года. «Об утверждении комиссии по противодействию комиссии». По мере необходимости в указанный план вносились соответствующие изменения.</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6.4</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00132C6A" w:rsidRPr="00132C6A">
              <w:rPr>
                <w:rFonts w:ascii="Times New Roman" w:hAnsi="Times New Roman" w:cs="Times New Roman"/>
                <w:sz w:val="24"/>
                <w:szCs w:val="24"/>
              </w:rPr>
              <w:t xml:space="preserve">беспечение разработки и реализации мер по предупреждению коррупции в муниципальных учреждениях, муниципальных унитарных предприятиях </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Администрацией МО МР «Ижемский» регулярно проводится информирование муниципальных учреждений по разработки и реализации мер по предупреждению коррупции. Муниципальных унитарных предприятий в МР «Ижемский» нет.</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6.5</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Контроль за обеспечением функционирования в муниципальных учреждениях, муниципальных унитарных предприятиях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На официальном сайте администрации МР «Ижемский» в разделе «Противодействие коррупции» размешена вкладка «Обратная связь» в указанной вкладке имеется «Телефон доверия» администрации муниципального района «Ижемский» по фактам коррупции.</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6.6</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Проведение проверок деятельности муниципальных учреждений, муниципальных унитарных предприятий в части целевого и эффективного использования бюджетных средств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В связи с проведенными проверками в 2019 году Проведение проверок на 2019 год Контрольно-счетным органом администрации МР «Ижемский» не запланировано.    </w:t>
            </w:r>
          </w:p>
        </w:tc>
      </w:tr>
      <w:tr w:rsidR="00132C6A" w:rsidRPr="00132C6A" w:rsidTr="00E30E7B">
        <w:trPr>
          <w:trHeight w:val="360"/>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i/>
                <w:sz w:val="24"/>
                <w:szCs w:val="24"/>
              </w:rPr>
            </w:pPr>
            <w:r w:rsidRPr="00132C6A">
              <w:rPr>
                <w:rFonts w:ascii="Times New Roman" w:hAnsi="Times New Roman" w:cs="Times New Roman"/>
                <w:b/>
                <w:sz w:val="24"/>
                <w:szCs w:val="24"/>
              </w:rPr>
              <w:t xml:space="preserve">7. Противодействие коррупции в муниципальных образованиях сельских поселений, расположенных в границах муниципального </w:t>
            </w:r>
            <w:r w:rsidRPr="00132C6A">
              <w:rPr>
                <w:rFonts w:ascii="Times New Roman" w:hAnsi="Times New Roman" w:cs="Times New Roman"/>
                <w:b/>
                <w:sz w:val="24"/>
                <w:szCs w:val="24"/>
              </w:rPr>
              <w:lastRenderedPageBreak/>
              <w:t>образования муниципального района «Ижемский»</w:t>
            </w: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7.1</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Организация и проведение обучающих семинаров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(не реже 1 раза в год)</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В 2019 году состоялось одно мероприятие (обучающий семинар)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7.2</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Осуществление контроля за соблюдением требований законодательства о противодействии коррупции в муниципальных образованиях сельских поселениях</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p w:rsidR="00132C6A" w:rsidRPr="00132C6A" w:rsidRDefault="00132C6A" w:rsidP="00132C6A">
            <w:pPr>
              <w:spacing w:after="0" w:line="240" w:lineRule="auto"/>
              <w:jc w:val="center"/>
              <w:rPr>
                <w:rFonts w:ascii="Times New Roman" w:hAnsi="Times New Roman" w:cs="Times New Roman"/>
                <w:sz w:val="24"/>
                <w:szCs w:val="24"/>
              </w:rPr>
            </w:pP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Контроль за соблюдением требований законодательства о противодействии коррупции в муниципальных образованиях сельских поселениях проводится путем проверок </w:t>
            </w:r>
            <w:proofErr w:type="gramStart"/>
            <w:r w:rsidRPr="00132C6A">
              <w:rPr>
                <w:rFonts w:ascii="Times New Roman" w:hAnsi="Times New Roman" w:cs="Times New Roman"/>
                <w:sz w:val="24"/>
                <w:szCs w:val="24"/>
              </w:rPr>
              <w:t>нормативных актов</w:t>
            </w:r>
            <w:proofErr w:type="gramEnd"/>
            <w:r w:rsidRPr="00132C6A">
              <w:rPr>
                <w:rFonts w:ascii="Times New Roman" w:hAnsi="Times New Roman" w:cs="Times New Roman"/>
                <w:sz w:val="24"/>
                <w:szCs w:val="24"/>
              </w:rPr>
              <w:t xml:space="preserve"> опубликованных на сайте администрации МО МР «Ижемский».</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5000" w:type="pct"/>
            <w:gridSpan w:val="4"/>
            <w:tcMar>
              <w:left w:w="57" w:type="dxa"/>
              <w:right w:w="57" w:type="dxa"/>
            </w:tcMar>
          </w:tcPr>
          <w:p w:rsidR="00132C6A" w:rsidRPr="00132C6A" w:rsidRDefault="00132C6A" w:rsidP="00E30E7B">
            <w:pPr>
              <w:spacing w:after="0" w:line="240" w:lineRule="auto"/>
              <w:jc w:val="center"/>
              <w:rPr>
                <w:rFonts w:ascii="Times New Roman" w:hAnsi="Times New Roman" w:cs="Times New Roman"/>
                <w:b/>
                <w:bCs/>
                <w:sz w:val="24"/>
                <w:szCs w:val="24"/>
              </w:rPr>
            </w:pPr>
            <w:r w:rsidRPr="00132C6A">
              <w:rPr>
                <w:rFonts w:ascii="Times New Roman" w:hAnsi="Times New Roman" w:cs="Times New Roman"/>
                <w:b/>
                <w:bCs/>
                <w:sz w:val="24"/>
                <w:szCs w:val="24"/>
              </w:rPr>
              <w:t>8. Развитие системы мониторинга эффективности антикоррупционной политики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132C6A" w:rsidRPr="00132C6A" w:rsidTr="00E30E7B">
        <w:trPr>
          <w:trHeight w:val="360"/>
        </w:trPr>
        <w:tc>
          <w:tcPr>
            <w:tcW w:w="23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8.1</w:t>
            </w:r>
          </w:p>
        </w:tc>
        <w:tc>
          <w:tcPr>
            <w:tcW w:w="175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 xml:space="preserve">Мониторинг качества предоставления муниципальных услуг </w:t>
            </w:r>
          </w:p>
        </w:tc>
        <w:tc>
          <w:tcPr>
            <w:tcW w:w="42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февраля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Жалоб по качеству </w:t>
            </w:r>
            <w:proofErr w:type="gramStart"/>
            <w:r w:rsidRPr="00132C6A">
              <w:rPr>
                <w:rFonts w:ascii="Times New Roman" w:hAnsi="Times New Roman" w:cs="Times New Roman"/>
                <w:sz w:val="24"/>
                <w:szCs w:val="24"/>
              </w:rPr>
              <w:t>предоставления  муниципальных</w:t>
            </w:r>
            <w:proofErr w:type="gramEnd"/>
            <w:r w:rsidRPr="00132C6A">
              <w:rPr>
                <w:rFonts w:ascii="Times New Roman" w:hAnsi="Times New Roman" w:cs="Times New Roman"/>
                <w:sz w:val="24"/>
                <w:szCs w:val="24"/>
              </w:rPr>
              <w:t xml:space="preserve"> услуг не поступало. Муниципальные услуги  оказываются на базе   ГАО РК «Многофункциональный  центр», а также непосредственно администрацией МР «Ижемский».</w:t>
            </w:r>
          </w:p>
        </w:tc>
      </w:tr>
      <w:tr w:rsidR="00132C6A" w:rsidRPr="00132C6A" w:rsidTr="00E30E7B">
        <w:trPr>
          <w:trHeight w:val="360"/>
        </w:trPr>
        <w:tc>
          <w:tcPr>
            <w:tcW w:w="23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8.2</w:t>
            </w:r>
          </w:p>
        </w:tc>
        <w:tc>
          <w:tcPr>
            <w:tcW w:w="175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Мониторинг эффективности осуществления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до 20 февраля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эффективности осуществления муниципального контроля проводится заместителем руководителя администрации МР «Ижемский» два раза в год (каждое полугодие).</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23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8.3</w:t>
            </w:r>
          </w:p>
        </w:tc>
        <w:tc>
          <w:tcPr>
            <w:tcW w:w="175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 xml:space="preserve">Мониторинг </w:t>
            </w:r>
            <w:proofErr w:type="spellStart"/>
            <w:r w:rsidR="00132C6A" w:rsidRPr="00132C6A">
              <w:rPr>
                <w:rFonts w:ascii="Times New Roman" w:hAnsi="Times New Roman" w:cs="Times New Roman"/>
                <w:sz w:val="24"/>
                <w:szCs w:val="24"/>
              </w:rPr>
              <w:t>правоприменения</w:t>
            </w:r>
            <w:proofErr w:type="spellEnd"/>
            <w:r w:rsidR="00132C6A" w:rsidRPr="00132C6A">
              <w:rPr>
                <w:rFonts w:ascii="Times New Roman" w:hAnsi="Times New Roman" w:cs="Times New Roman"/>
                <w:sz w:val="24"/>
                <w:szCs w:val="24"/>
              </w:rPr>
              <w:t xml:space="preserve"> нормативных правовых актов Республики Коми, муниципальных правовых актов в сфере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w:t>
            </w:r>
            <w:proofErr w:type="spellStart"/>
            <w:r w:rsidRPr="00132C6A">
              <w:rPr>
                <w:rFonts w:ascii="Times New Roman" w:hAnsi="Times New Roman" w:cs="Times New Roman"/>
                <w:sz w:val="24"/>
                <w:szCs w:val="24"/>
              </w:rPr>
              <w:t>правоприменения</w:t>
            </w:r>
            <w:proofErr w:type="spellEnd"/>
            <w:r w:rsidRPr="00132C6A">
              <w:rPr>
                <w:rFonts w:ascii="Times New Roman" w:hAnsi="Times New Roman" w:cs="Times New Roman"/>
                <w:sz w:val="24"/>
                <w:szCs w:val="24"/>
              </w:rPr>
              <w:t xml:space="preserve"> нормативных правовых актов Республики Коми в сфере противодействия коррупции проводился постоянно. Муниципальные </w:t>
            </w:r>
            <w:proofErr w:type="gramStart"/>
            <w:r w:rsidRPr="00132C6A">
              <w:rPr>
                <w:rFonts w:ascii="Times New Roman" w:hAnsi="Times New Roman" w:cs="Times New Roman"/>
                <w:sz w:val="24"/>
                <w:szCs w:val="24"/>
              </w:rPr>
              <w:t xml:space="preserve">служащие  </w:t>
            </w:r>
            <w:proofErr w:type="spellStart"/>
            <w:r w:rsidRPr="00132C6A">
              <w:rPr>
                <w:rFonts w:ascii="Times New Roman" w:hAnsi="Times New Roman" w:cs="Times New Roman"/>
                <w:sz w:val="24"/>
                <w:szCs w:val="24"/>
              </w:rPr>
              <w:t>ознакамливаются</w:t>
            </w:r>
            <w:proofErr w:type="spellEnd"/>
            <w:proofErr w:type="gramEnd"/>
            <w:r w:rsidRPr="00132C6A">
              <w:rPr>
                <w:rFonts w:ascii="Times New Roman" w:hAnsi="Times New Roman" w:cs="Times New Roman"/>
                <w:sz w:val="24"/>
                <w:szCs w:val="24"/>
              </w:rPr>
              <w:t xml:space="preserve">  с принятыми НПА Республик Коми.</w:t>
            </w:r>
          </w:p>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проведен, результаты рассмотрены на комиссии по противодействию коррупции.</w:t>
            </w:r>
          </w:p>
        </w:tc>
      </w:tr>
      <w:tr w:rsidR="00132C6A" w:rsidRPr="00132C6A" w:rsidTr="00E30E7B">
        <w:trPr>
          <w:trHeight w:val="491"/>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lastRenderedPageBreak/>
              <w:t>8.4</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 проводится регулярно.</w:t>
            </w:r>
          </w:p>
        </w:tc>
      </w:tr>
      <w:tr w:rsidR="00132C6A" w:rsidRPr="00132C6A" w:rsidTr="00E30E7B">
        <w:trPr>
          <w:trHeight w:val="360"/>
        </w:trPr>
        <w:tc>
          <w:tcPr>
            <w:tcW w:w="23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8.5</w:t>
            </w:r>
          </w:p>
        </w:tc>
        <w:tc>
          <w:tcPr>
            <w:tcW w:w="175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42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 проводится регулярно.</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238" w:type="pct"/>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8.6</w:t>
            </w:r>
          </w:p>
        </w:tc>
        <w:tc>
          <w:tcPr>
            <w:tcW w:w="1758" w:type="pct"/>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 xml:space="preserve">Мониторинг публикаций в средствах массовой информации о фактах проявления коррупции в органах местного самоуправления, (функциональных) органах администрации муниципального образования муниципального района Ижемский», </w:t>
            </w:r>
            <w:r w:rsidR="00132C6A" w:rsidRPr="00132C6A">
              <w:rPr>
                <w:rFonts w:ascii="Times New Roman" w:hAnsi="Times New Roman" w:cs="Times New Roman"/>
                <w:bCs/>
                <w:sz w:val="24"/>
                <w:szCs w:val="24"/>
              </w:rPr>
              <w:t>имеющих статус отдельного юридического лица</w:t>
            </w:r>
            <w:r w:rsidR="00132C6A" w:rsidRPr="00132C6A">
              <w:rPr>
                <w:rFonts w:ascii="Times New Roman" w:hAnsi="Times New Roman" w:cs="Times New Roman"/>
                <w:sz w:val="24"/>
                <w:szCs w:val="24"/>
              </w:rPr>
              <w:t>,</w:t>
            </w:r>
            <w:r w:rsidR="00132C6A" w:rsidRPr="00132C6A">
              <w:rPr>
                <w:rFonts w:ascii="Times New Roman" w:hAnsi="Times New Roman" w:cs="Times New Roman"/>
                <w:i/>
                <w:sz w:val="24"/>
                <w:szCs w:val="24"/>
              </w:rPr>
              <w:t xml:space="preserve"> </w:t>
            </w:r>
            <w:r w:rsidR="00132C6A" w:rsidRPr="00132C6A">
              <w:rPr>
                <w:rFonts w:ascii="Times New Roman" w:hAnsi="Times New Roman" w:cs="Times New Roman"/>
                <w:sz w:val="24"/>
                <w:szCs w:val="24"/>
              </w:rPr>
              <w:t>муниципальных учреждениях, муниципальных унитарных предприятиях,</w:t>
            </w:r>
            <w:r w:rsidR="00132C6A" w:rsidRPr="00132C6A">
              <w:rPr>
                <w:rFonts w:ascii="Times New Roman" w:hAnsi="Times New Roman" w:cs="Times New Roman"/>
                <w:i/>
                <w:sz w:val="24"/>
                <w:szCs w:val="24"/>
              </w:rPr>
              <w:t xml:space="preserve"> </w:t>
            </w:r>
            <w:r w:rsidR="00132C6A" w:rsidRPr="00132C6A">
              <w:rPr>
                <w:rFonts w:ascii="Times New Roman" w:hAnsi="Times New Roman" w:cs="Times New Roman"/>
                <w:sz w:val="24"/>
                <w:szCs w:val="24"/>
              </w:rPr>
              <w:t>организация проверки таких фактов</w:t>
            </w:r>
          </w:p>
        </w:tc>
        <w:tc>
          <w:tcPr>
            <w:tcW w:w="428" w:type="pct"/>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2018 - 2020</w:t>
            </w:r>
          </w:p>
        </w:tc>
        <w:tc>
          <w:tcPr>
            <w:tcW w:w="2576" w:type="pct"/>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проводится регулярно.</w:t>
            </w:r>
          </w:p>
          <w:p w:rsidR="00132C6A" w:rsidRPr="00132C6A" w:rsidRDefault="00132C6A" w:rsidP="00132C6A">
            <w:pPr>
              <w:spacing w:after="0" w:line="240" w:lineRule="auto"/>
              <w:jc w:val="both"/>
              <w:rPr>
                <w:rFonts w:ascii="Times New Roman" w:hAnsi="Times New Roman" w:cs="Times New Roman"/>
                <w:sz w:val="24"/>
                <w:szCs w:val="24"/>
              </w:rPr>
            </w:pPr>
          </w:p>
        </w:tc>
      </w:tr>
      <w:tr w:rsidR="00132C6A" w:rsidRPr="00132C6A" w:rsidTr="00E30E7B">
        <w:trPr>
          <w:trHeight w:val="360"/>
        </w:trPr>
        <w:tc>
          <w:tcPr>
            <w:tcW w:w="23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E30E7B">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8.7</w:t>
            </w:r>
          </w:p>
        </w:tc>
        <w:tc>
          <w:tcPr>
            <w:tcW w:w="175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E30E7B" w:rsidP="0013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C6A" w:rsidRPr="00132C6A">
              <w:rPr>
                <w:rFonts w:ascii="Times New Roman" w:hAnsi="Times New Roman" w:cs="Times New Roman"/>
                <w:sz w:val="24"/>
                <w:szCs w:val="24"/>
              </w:rPr>
              <w:t xml:space="preserve">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(указать наименование муниципального образования), имеющих статус отдельного юридического лица </w:t>
            </w:r>
          </w:p>
        </w:tc>
        <w:tc>
          <w:tcPr>
            <w:tcW w:w="428"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center"/>
              <w:rPr>
                <w:rFonts w:ascii="Times New Roman" w:hAnsi="Times New Roman" w:cs="Times New Roman"/>
                <w:sz w:val="24"/>
                <w:szCs w:val="24"/>
              </w:rPr>
            </w:pPr>
            <w:r w:rsidRPr="00132C6A">
              <w:rPr>
                <w:rFonts w:ascii="Times New Roman" w:hAnsi="Times New Roman" w:cs="Times New Roman"/>
                <w:sz w:val="24"/>
                <w:szCs w:val="24"/>
              </w:rPr>
              <w:t>ежегодно до 1 июля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left w:w="57" w:type="dxa"/>
              <w:right w:w="57" w:type="dxa"/>
            </w:tcMar>
          </w:tcPr>
          <w:p w:rsidR="00132C6A" w:rsidRPr="00132C6A" w:rsidRDefault="00132C6A" w:rsidP="00132C6A">
            <w:pPr>
              <w:spacing w:after="0" w:line="240" w:lineRule="auto"/>
              <w:jc w:val="both"/>
              <w:rPr>
                <w:rFonts w:ascii="Times New Roman" w:hAnsi="Times New Roman" w:cs="Times New Roman"/>
                <w:sz w:val="24"/>
                <w:szCs w:val="24"/>
              </w:rPr>
            </w:pPr>
            <w:r w:rsidRPr="00132C6A">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муниципального района «Ижемский» проводится.</w:t>
            </w:r>
          </w:p>
        </w:tc>
      </w:tr>
    </w:tbl>
    <w:p w:rsidR="00132C6A" w:rsidRPr="00132C6A" w:rsidRDefault="00132C6A" w:rsidP="00132C6A">
      <w:pPr>
        <w:spacing w:after="0" w:line="240" w:lineRule="auto"/>
        <w:rPr>
          <w:rFonts w:ascii="Times New Roman" w:hAnsi="Times New Roman" w:cs="Times New Roman"/>
          <w:sz w:val="24"/>
          <w:szCs w:val="24"/>
        </w:rPr>
      </w:pPr>
    </w:p>
    <w:p w:rsidR="006F6D7D" w:rsidRDefault="006F6D7D" w:rsidP="006F6D7D">
      <w:pPr>
        <w:spacing w:after="0" w:line="240" w:lineRule="auto"/>
        <w:rPr>
          <w:rFonts w:ascii="Times New Roman" w:hAnsi="Times New Roman" w:cs="Times New Roman"/>
          <w:sz w:val="24"/>
          <w:szCs w:val="24"/>
        </w:rPr>
      </w:pPr>
    </w:p>
    <w:p w:rsidR="00E30E7B" w:rsidRDefault="00E30E7B" w:rsidP="006F6D7D">
      <w:pPr>
        <w:spacing w:after="0" w:line="240" w:lineRule="auto"/>
        <w:rPr>
          <w:rFonts w:ascii="Times New Roman" w:hAnsi="Times New Roman" w:cs="Times New Roman"/>
          <w:sz w:val="24"/>
          <w:szCs w:val="24"/>
        </w:rPr>
      </w:pPr>
    </w:p>
    <w:p w:rsidR="00E30E7B" w:rsidRDefault="00E30E7B" w:rsidP="006F6D7D">
      <w:pPr>
        <w:spacing w:after="0" w:line="240" w:lineRule="auto"/>
        <w:rPr>
          <w:rFonts w:ascii="Times New Roman" w:hAnsi="Times New Roman" w:cs="Times New Roman"/>
          <w:sz w:val="24"/>
          <w:szCs w:val="24"/>
        </w:rPr>
      </w:pPr>
    </w:p>
    <w:p w:rsidR="00E30E7B" w:rsidRDefault="00E30E7B" w:rsidP="006F6D7D">
      <w:pPr>
        <w:spacing w:after="0" w:line="240" w:lineRule="auto"/>
        <w:rPr>
          <w:rFonts w:ascii="Times New Roman" w:hAnsi="Times New Roman" w:cs="Times New Roman"/>
          <w:sz w:val="24"/>
          <w:szCs w:val="24"/>
        </w:rPr>
        <w:sectPr w:rsidR="00E30E7B" w:rsidSect="00E30E7B">
          <w:pgSz w:w="16838" w:h="11906" w:orient="landscape"/>
          <w:pgMar w:top="568" w:right="1134" w:bottom="284" w:left="1134" w:header="709" w:footer="709" w:gutter="0"/>
          <w:cols w:space="708"/>
          <w:docGrid w:linePitch="360"/>
        </w:sectPr>
      </w:pPr>
    </w:p>
    <w:p w:rsidR="00EB4C3E" w:rsidRDefault="00EB4C3E" w:rsidP="00E30E7B">
      <w:pPr>
        <w:spacing w:after="0" w:line="240" w:lineRule="auto"/>
        <w:jc w:val="center"/>
        <w:rPr>
          <w:rFonts w:ascii="Times New Roman" w:hAnsi="Times New Roman" w:cs="Times New Roman"/>
          <w:b/>
          <w:sz w:val="28"/>
          <w:szCs w:val="28"/>
        </w:rPr>
      </w:pPr>
    </w:p>
    <w:p w:rsidR="00E30E7B" w:rsidRPr="00132C6A" w:rsidRDefault="00E30E7B" w:rsidP="00EB4C3E">
      <w:pPr>
        <w:spacing w:after="0" w:line="240" w:lineRule="auto"/>
        <w:jc w:val="both"/>
        <w:rPr>
          <w:rFonts w:ascii="Times New Roman" w:hAnsi="Times New Roman" w:cs="Times New Roman"/>
          <w:sz w:val="24"/>
          <w:szCs w:val="24"/>
        </w:rPr>
      </w:pPr>
    </w:p>
    <w:sectPr w:rsidR="00E30E7B" w:rsidRPr="00132C6A" w:rsidSect="00E30E7B">
      <w:pgSz w:w="11906" w:h="16838"/>
      <w:pgMar w:top="73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C114B"/>
    <w:rsid w:val="00006A05"/>
    <w:rsid w:val="000C7085"/>
    <w:rsid w:val="00103FEF"/>
    <w:rsid w:val="001252B9"/>
    <w:rsid w:val="00132C6A"/>
    <w:rsid w:val="001F4C78"/>
    <w:rsid w:val="00301581"/>
    <w:rsid w:val="003E52FA"/>
    <w:rsid w:val="004A2BB8"/>
    <w:rsid w:val="004B4388"/>
    <w:rsid w:val="00501B91"/>
    <w:rsid w:val="005C6DCE"/>
    <w:rsid w:val="0061214C"/>
    <w:rsid w:val="006C114B"/>
    <w:rsid w:val="006F6D7D"/>
    <w:rsid w:val="00820A9F"/>
    <w:rsid w:val="009463AC"/>
    <w:rsid w:val="00A02700"/>
    <w:rsid w:val="00A73757"/>
    <w:rsid w:val="00AC27BA"/>
    <w:rsid w:val="00B757BE"/>
    <w:rsid w:val="00C11F90"/>
    <w:rsid w:val="00C24E30"/>
    <w:rsid w:val="00CE5E7A"/>
    <w:rsid w:val="00D54070"/>
    <w:rsid w:val="00E30E7B"/>
    <w:rsid w:val="00EB4C3E"/>
    <w:rsid w:val="00F3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0DF3"/>
  <w15:docId w15:val="{93D1729E-8F15-45DC-9030-245CCF53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1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14B"/>
    <w:rPr>
      <w:rFonts w:ascii="Tahoma" w:hAnsi="Tahoma" w:cs="Tahoma"/>
      <w:sz w:val="16"/>
      <w:szCs w:val="16"/>
    </w:rPr>
  </w:style>
  <w:style w:type="character" w:styleId="a5">
    <w:name w:val="Hyperlink"/>
    <w:basedOn w:val="a0"/>
    <w:uiPriority w:val="99"/>
    <w:unhideWhenUsed/>
    <w:rsid w:val="006C114B"/>
    <w:rPr>
      <w:color w:val="0000FF"/>
      <w:u w:val="single"/>
    </w:rPr>
  </w:style>
  <w:style w:type="paragraph" w:styleId="a6">
    <w:name w:val="List Paragraph"/>
    <w:basedOn w:val="a"/>
    <w:uiPriority w:val="34"/>
    <w:qFormat/>
    <w:rsid w:val="00B7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zhma.ru/" TargetMode="External"/><Relationship Id="rId3" Type="http://schemas.openxmlformats.org/officeDocument/2006/relationships/settings" Target="settings.xml"/><Relationship Id="rId7" Type="http://schemas.openxmlformats.org/officeDocument/2006/relationships/hyperlink" Target="consultantplus://offline/ref=FE9CF5CB78EBC3EA3138F703E358BF8E43506FA2BA7E60C36B1A765EED4AA3FC5CR8b8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E9CF5CB78EBC3EA3138E90EF534E18A445235AFBD796C91354D7009B2R1bA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2603F46FF9BB49452CD5A77983232C91A5960F41C0A06BCA9F77363BRAD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B032-A8F4-4327-87FE-3AA7C2ED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7222</Words>
  <Characters>41170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17</cp:revision>
  <cp:lastPrinted>2020-08-06T12:05:00Z</cp:lastPrinted>
  <dcterms:created xsi:type="dcterms:W3CDTF">2018-09-06T15:48:00Z</dcterms:created>
  <dcterms:modified xsi:type="dcterms:W3CDTF">2020-08-06T12:11:00Z</dcterms:modified>
</cp:coreProperties>
</file>