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65B" w:rsidRPr="0069165B" w:rsidRDefault="0061090F" w:rsidP="0069165B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6223">
        <w:rPr>
          <w:rFonts w:ascii="Times New Roman" w:hAnsi="Times New Roman" w:cs="Times New Roman"/>
          <w:sz w:val="28"/>
          <w:szCs w:val="28"/>
        </w:rPr>
        <w:t>Вид, название и те</w:t>
      </w:r>
      <w:proofErr w:type="gramStart"/>
      <w:r w:rsidRPr="001B6223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1B6223">
        <w:rPr>
          <w:rFonts w:ascii="Times New Roman" w:hAnsi="Times New Roman" w:cs="Times New Roman"/>
          <w:sz w:val="28"/>
          <w:szCs w:val="28"/>
        </w:rPr>
        <w:t xml:space="preserve">оекта нормативного правового акта: проект постановления администрации муниципального района «Ижемский» </w:t>
      </w:r>
      <w:r w:rsidR="0069165B" w:rsidRPr="0069165B">
        <w:rPr>
          <w:rFonts w:ascii="Times New Roman" w:hAnsi="Times New Roman" w:cs="Times New Roman"/>
          <w:sz w:val="28"/>
          <w:szCs w:val="28"/>
        </w:rPr>
        <w:t>Об утверждении Порядка принятия решений о признании безнадежной к взысканию задолженности по платежам в бюджет муниципального образования</w:t>
      </w:r>
      <w:r w:rsidR="0069165B" w:rsidRPr="0069165B">
        <w:rPr>
          <w:rFonts w:ascii="Times New Roman" w:hAnsi="Times New Roman" w:cs="Times New Roman"/>
          <w:bCs/>
          <w:sz w:val="28"/>
          <w:szCs w:val="28"/>
        </w:rPr>
        <w:t xml:space="preserve">  муниципального района «Ижемский», администратором которого является администрация муниципального района «Ижемский»</w:t>
      </w:r>
    </w:p>
    <w:p w:rsidR="0061090F" w:rsidRPr="00770240" w:rsidRDefault="0061090F" w:rsidP="006916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7A71DD">
        <w:rPr>
          <w:rFonts w:ascii="Times New Roman" w:hAnsi="Times New Roman" w:cs="Times New Roman"/>
          <w:sz w:val="28"/>
          <w:szCs w:val="28"/>
        </w:rPr>
        <w:t>2</w:t>
      </w:r>
      <w:r w:rsidR="0007273D">
        <w:rPr>
          <w:rFonts w:ascii="Times New Roman" w:hAnsi="Times New Roman" w:cs="Times New Roman"/>
          <w:sz w:val="28"/>
          <w:szCs w:val="28"/>
        </w:rPr>
        <w:t>7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69165B">
        <w:rPr>
          <w:rFonts w:ascii="Times New Roman" w:hAnsi="Times New Roman" w:cs="Times New Roman"/>
          <w:sz w:val="28"/>
          <w:szCs w:val="28"/>
        </w:rPr>
        <w:t>июля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7A71DD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CA23E9">
        <w:rPr>
          <w:rFonts w:ascii="Times New Roman" w:hAnsi="Times New Roman" w:cs="Times New Roman"/>
          <w:sz w:val="28"/>
          <w:szCs w:val="28"/>
        </w:rPr>
        <w:t>0</w:t>
      </w:r>
      <w:r w:rsidR="0007273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71DD">
        <w:rPr>
          <w:rFonts w:ascii="Times New Roman" w:hAnsi="Times New Roman" w:cs="Times New Roman"/>
          <w:sz w:val="28"/>
          <w:szCs w:val="28"/>
        </w:rPr>
        <w:t xml:space="preserve">августа 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7A71DD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B6223">
        <w:rPr>
          <w:rFonts w:ascii="Times New Roman" w:hAnsi="Times New Roman" w:cs="Times New Roman"/>
          <w:sz w:val="28"/>
          <w:szCs w:val="28"/>
        </w:rPr>
        <w:t>-</w:t>
      </w:r>
      <w:r w:rsidR="0069165B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>-</w:t>
      </w:r>
      <w:r w:rsidR="0069165B">
        <w:rPr>
          <w:rFonts w:ascii="Times New Roman" w:hAnsi="Times New Roman" w:cs="Times New Roman"/>
          <w:sz w:val="28"/>
          <w:szCs w:val="28"/>
        </w:rPr>
        <w:t>04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1B6223">
        <w:rPr>
          <w:rFonts w:ascii="Times New Roman" w:hAnsi="Times New Roman" w:cs="Times New Roman"/>
          <w:sz w:val="28"/>
          <w:szCs w:val="28"/>
        </w:rPr>
        <w:t>Канева Л.Г.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 w:rsidR="0069165B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>
        <w:rPr>
          <w:rFonts w:ascii="Times New Roman" w:hAnsi="Times New Roman" w:cs="Times New Roman"/>
          <w:sz w:val="28"/>
          <w:szCs w:val="28"/>
        </w:rPr>
        <w:t>начальник</w:t>
      </w:r>
      <w:r w:rsidR="0069165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165B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B622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4</w:t>
      </w:r>
      <w:r w:rsidR="002375D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-</w:t>
      </w:r>
      <w:r w:rsidR="001B6223">
        <w:rPr>
          <w:rFonts w:ascii="Times New Roman" w:hAnsi="Times New Roman" w:cs="Times New Roman"/>
          <w:sz w:val="28"/>
          <w:szCs w:val="28"/>
        </w:rPr>
        <w:t>5</w:t>
      </w:r>
      <w:r w:rsidR="002375D3">
        <w:rPr>
          <w:rFonts w:ascii="Times New Roman" w:hAnsi="Times New Roman" w:cs="Times New Roman"/>
          <w:sz w:val="28"/>
          <w:szCs w:val="28"/>
        </w:rPr>
        <w:t>3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е-mail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375D3">
        <w:rPr>
          <w:rFonts w:ascii="Times New Roman" w:hAnsi="Times New Roman" w:cs="Times New Roman"/>
          <w:sz w:val="28"/>
          <w:szCs w:val="28"/>
          <w:lang w:val="en-US"/>
        </w:rPr>
        <w:t>fuizhma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@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273D"/>
    <w:rsid w:val="00073959"/>
    <w:rsid w:val="0008320D"/>
    <w:rsid w:val="000833DD"/>
    <w:rsid w:val="0008784D"/>
    <w:rsid w:val="00092560"/>
    <w:rsid w:val="00094A2B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550D"/>
    <w:rsid w:val="001A7869"/>
    <w:rsid w:val="001B034D"/>
    <w:rsid w:val="001B2C60"/>
    <w:rsid w:val="001B6223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5EC1"/>
    <w:rsid w:val="002A7FCC"/>
    <w:rsid w:val="002B0021"/>
    <w:rsid w:val="002B1110"/>
    <w:rsid w:val="002C4E69"/>
    <w:rsid w:val="002D348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59BA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53A5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A71DD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A23E9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</w:pPr>
    <w:rPr>
      <w:rFonts w:ascii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61090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Irina</cp:lastModifiedBy>
  <cp:revision>7</cp:revision>
  <dcterms:created xsi:type="dcterms:W3CDTF">2015-04-08T12:22:00Z</dcterms:created>
  <dcterms:modified xsi:type="dcterms:W3CDTF">2017-07-27T05:35:00Z</dcterms:modified>
</cp:coreProperties>
</file>