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w:t>
            </w:r>
            <w:proofErr w:type="spellStart"/>
            <w:r w:rsidRPr="00CA7AAA">
              <w:rPr>
                <w:b/>
                <w:bCs/>
              </w:rPr>
              <w:t>Изьва</w:t>
            </w:r>
            <w:proofErr w:type="spellEnd"/>
            <w:r w:rsidRPr="00CA7AAA">
              <w:rPr>
                <w:b/>
                <w:bCs/>
              </w:rPr>
              <w:t xml:space="preserve">» </w:t>
            </w:r>
          </w:p>
          <w:p w:rsidR="0060610E" w:rsidRDefault="00CD74F4">
            <w:pPr>
              <w:jc w:val="center"/>
              <w:rPr>
                <w:b/>
                <w:bCs/>
              </w:rPr>
            </w:pPr>
            <w:proofErr w:type="spellStart"/>
            <w:r w:rsidRPr="00CA7AAA">
              <w:rPr>
                <w:b/>
                <w:bCs/>
              </w:rPr>
              <w:t>муниципальнöй</w:t>
            </w:r>
            <w:proofErr w:type="spellEnd"/>
            <w:r w:rsidRPr="00CA7AAA">
              <w:rPr>
                <w:b/>
                <w:bCs/>
              </w:rPr>
              <w:t xml:space="preserve"> </w:t>
            </w:r>
            <w:proofErr w:type="spellStart"/>
            <w:r w:rsidRPr="00CA7AAA">
              <w:rPr>
                <w:b/>
                <w:bCs/>
              </w:rPr>
              <w:t>районса</w:t>
            </w:r>
            <w:proofErr w:type="spellEnd"/>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Default="00FE63B0"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p w:rsidR="00474460" w:rsidRPr="00CA7AAA" w:rsidRDefault="00474460" w:rsidP="00357634">
            <w:pPr>
              <w:jc w:val="center"/>
              <w:rPr>
                <w:b/>
                <w:bCs/>
                <w:sz w:val="28"/>
                <w:szCs w:val="28"/>
              </w:rPr>
            </w:pP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B70AD9">
      <w:pPr>
        <w:ind w:left="426"/>
        <w:rPr>
          <w:sz w:val="28"/>
          <w:szCs w:val="28"/>
        </w:rPr>
      </w:pP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C83244">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F10E45">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F10E45">
        <w:rPr>
          <w:rFonts w:ascii="Times New Roman" w:hAnsi="Times New Roman" w:cs="Times New Roman"/>
          <w:b w:val="0"/>
          <w:bCs w:val="0"/>
          <w:sz w:val="28"/>
          <w:szCs w:val="28"/>
        </w:rPr>
        <w:t>апреля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F10E45">
        <w:rPr>
          <w:rFonts w:ascii="Times New Roman" w:hAnsi="Times New Roman" w:cs="Times New Roman"/>
          <w:b w:val="0"/>
          <w:bCs w:val="0"/>
          <w:sz w:val="28"/>
          <w:szCs w:val="28"/>
        </w:rPr>
        <w:t>7</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F10E45">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Default="00CD74F4" w:rsidP="00C83244">
      <w:r w:rsidRPr="00CA7AAA">
        <w:t xml:space="preserve">Республика Коми, Ижемский район, </w:t>
      </w:r>
      <w:proofErr w:type="gramStart"/>
      <w:r w:rsidRPr="00CA7AAA">
        <w:t>с</w:t>
      </w:r>
      <w:proofErr w:type="gramEnd"/>
      <w:r w:rsidRPr="00CA7AAA">
        <w:t>. Ижма</w:t>
      </w:r>
    </w:p>
    <w:p w:rsidR="006F2C0C" w:rsidRDefault="006F2C0C" w:rsidP="00C83244">
      <w:pPr>
        <w:widowControl/>
        <w:suppressAutoHyphens/>
        <w:ind w:left="540"/>
        <w:jc w:val="center"/>
        <w:rPr>
          <w:spacing w:val="-11"/>
          <w:sz w:val="28"/>
          <w:szCs w:val="28"/>
        </w:rPr>
      </w:pPr>
    </w:p>
    <w:p w:rsidR="00D07D14" w:rsidRDefault="001857C6" w:rsidP="009210C1">
      <w:pPr>
        <w:widowControl/>
        <w:suppressAutoHyphens/>
        <w:ind w:left="539"/>
        <w:jc w:val="center"/>
        <w:rPr>
          <w:bCs/>
          <w:sz w:val="28"/>
          <w:szCs w:val="28"/>
        </w:rPr>
      </w:pPr>
      <w:r w:rsidRPr="00E11023">
        <w:rPr>
          <w:spacing w:val="-11"/>
          <w:sz w:val="28"/>
          <w:szCs w:val="28"/>
        </w:rPr>
        <w:t>О</w:t>
      </w:r>
      <w:r w:rsidR="00043A4B">
        <w:rPr>
          <w:spacing w:val="-11"/>
          <w:sz w:val="28"/>
          <w:szCs w:val="28"/>
        </w:rPr>
        <w:t xml:space="preserve"> признании </w:t>
      </w:r>
      <w:r w:rsidR="00B167F0">
        <w:rPr>
          <w:spacing w:val="-11"/>
          <w:sz w:val="28"/>
          <w:szCs w:val="28"/>
        </w:rPr>
        <w:t xml:space="preserve"> </w:t>
      </w:r>
      <w:r w:rsidR="00043A4B">
        <w:rPr>
          <w:spacing w:val="-11"/>
          <w:sz w:val="28"/>
          <w:szCs w:val="28"/>
        </w:rPr>
        <w:t>утратившими силу</w:t>
      </w:r>
      <w:r w:rsidR="00B167F0">
        <w:rPr>
          <w:spacing w:val="-11"/>
          <w:sz w:val="28"/>
          <w:szCs w:val="28"/>
        </w:rPr>
        <w:t xml:space="preserve"> некоторых правовых актов администрации муниципального района «Ижемский»</w:t>
      </w:r>
    </w:p>
    <w:p w:rsidR="003B4E05" w:rsidRPr="003B4E05" w:rsidRDefault="003B4E05" w:rsidP="00CD4607">
      <w:pPr>
        <w:widowControl/>
        <w:suppressAutoHyphens/>
        <w:spacing w:before="264"/>
        <w:ind w:firstLine="539"/>
        <w:jc w:val="both"/>
        <w:rPr>
          <w:sz w:val="28"/>
          <w:szCs w:val="28"/>
        </w:rPr>
      </w:pPr>
      <w:r w:rsidRPr="003B4E05">
        <w:rPr>
          <w:sz w:val="28"/>
          <w:szCs w:val="28"/>
        </w:rPr>
        <w:t>В</w:t>
      </w:r>
      <w:r w:rsidR="00D36ED4">
        <w:rPr>
          <w:sz w:val="28"/>
          <w:szCs w:val="28"/>
        </w:rPr>
        <w:t xml:space="preserve"> соответствии с Уставом муниципального образования муниципального района «Ижемский»</w:t>
      </w:r>
      <w:r w:rsidRPr="003B4E05">
        <w:rPr>
          <w:sz w:val="28"/>
          <w:szCs w:val="28"/>
        </w:rPr>
        <w:t xml:space="preserve"> </w:t>
      </w:r>
    </w:p>
    <w:p w:rsidR="006B5752" w:rsidRPr="002D10F3" w:rsidRDefault="006B5752" w:rsidP="002D10F3">
      <w:pPr>
        <w:shd w:val="clear" w:color="auto" w:fill="FFFFFF"/>
        <w:suppressAutoHyphens/>
        <w:ind w:firstLine="851"/>
        <w:jc w:val="center"/>
        <w:rPr>
          <w:spacing w:val="-4"/>
          <w:position w:val="2"/>
          <w:sz w:val="28"/>
          <w:szCs w:val="28"/>
        </w:rPr>
      </w:pPr>
    </w:p>
    <w:p w:rsidR="00CD74F4" w:rsidRPr="00CA7AAA" w:rsidRDefault="00CD74F4" w:rsidP="006F2C0C">
      <w:pPr>
        <w:shd w:val="clear" w:color="auto" w:fill="FFFFFF"/>
        <w:jc w:val="center"/>
        <w:rPr>
          <w:sz w:val="28"/>
          <w:szCs w:val="28"/>
        </w:rPr>
      </w:pPr>
      <w:r w:rsidRPr="00CA7AAA">
        <w:rPr>
          <w:spacing w:val="-4"/>
          <w:position w:val="2"/>
          <w:sz w:val="28"/>
          <w:szCs w:val="28"/>
        </w:rPr>
        <w:t>администрация муниципального района «Ижемский»</w:t>
      </w:r>
    </w:p>
    <w:p w:rsidR="001737F3" w:rsidRDefault="001737F3" w:rsidP="006F2C0C">
      <w:pPr>
        <w:shd w:val="clear" w:color="auto" w:fill="FFFFFF"/>
        <w:jc w:val="center"/>
        <w:rPr>
          <w:spacing w:val="40"/>
          <w:sz w:val="28"/>
          <w:szCs w:val="28"/>
        </w:rPr>
      </w:pPr>
    </w:p>
    <w:p w:rsidR="00CD74F4" w:rsidRDefault="00CD74F4" w:rsidP="006F2C0C">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6F2C0C">
      <w:pPr>
        <w:shd w:val="clear" w:color="auto" w:fill="FFFFFF"/>
        <w:jc w:val="center"/>
        <w:rPr>
          <w:spacing w:val="40"/>
          <w:sz w:val="28"/>
          <w:szCs w:val="28"/>
        </w:rPr>
      </w:pPr>
    </w:p>
    <w:p w:rsidR="00677A51" w:rsidRDefault="00277C22" w:rsidP="00AA6797">
      <w:pPr>
        <w:shd w:val="clear" w:color="auto" w:fill="FFFFFF"/>
        <w:suppressAutoHyphens/>
        <w:spacing w:before="264"/>
        <w:ind w:firstLine="851"/>
        <w:contextualSpacing/>
        <w:jc w:val="both"/>
        <w:rPr>
          <w:sz w:val="28"/>
          <w:szCs w:val="28"/>
        </w:rPr>
      </w:pPr>
      <w:r>
        <w:rPr>
          <w:sz w:val="28"/>
          <w:szCs w:val="28"/>
        </w:rPr>
        <w:t xml:space="preserve">1. </w:t>
      </w:r>
      <w:r w:rsidR="0079594F">
        <w:rPr>
          <w:sz w:val="28"/>
          <w:szCs w:val="28"/>
        </w:rPr>
        <w:t>Признать утратившими силу</w:t>
      </w:r>
      <w:r w:rsidR="00677A51">
        <w:rPr>
          <w:sz w:val="28"/>
          <w:szCs w:val="28"/>
        </w:rPr>
        <w:t>:</w:t>
      </w:r>
    </w:p>
    <w:p w:rsidR="00D66BD0" w:rsidRDefault="00D66BD0" w:rsidP="00D66BD0">
      <w:pPr>
        <w:shd w:val="clear" w:color="auto" w:fill="FFFFFF"/>
        <w:suppressAutoHyphens/>
        <w:spacing w:before="264"/>
        <w:ind w:firstLine="851"/>
        <w:contextualSpacing/>
        <w:jc w:val="both"/>
        <w:rPr>
          <w:sz w:val="28"/>
          <w:szCs w:val="28"/>
        </w:rPr>
      </w:pPr>
      <w:r>
        <w:rPr>
          <w:sz w:val="28"/>
          <w:szCs w:val="28"/>
        </w:rPr>
        <w:t>1) постановление главы муниципального района - руководителя администрации района «Ижемский» от 22 августа 2007 года № 448 «Об утверждении положения о Комиссии по обеспечению безопасности дорожного движения муниципального района «Ижемский»;</w:t>
      </w:r>
    </w:p>
    <w:p w:rsidR="00D66BD0" w:rsidRDefault="00D66BD0" w:rsidP="00D66BD0">
      <w:pPr>
        <w:shd w:val="clear" w:color="auto" w:fill="FFFFFF"/>
        <w:suppressAutoHyphens/>
        <w:spacing w:before="264"/>
        <w:ind w:firstLine="851"/>
        <w:contextualSpacing/>
        <w:jc w:val="both"/>
        <w:rPr>
          <w:sz w:val="28"/>
          <w:szCs w:val="28"/>
        </w:rPr>
      </w:pPr>
      <w:r>
        <w:rPr>
          <w:sz w:val="28"/>
          <w:szCs w:val="28"/>
        </w:rPr>
        <w:t>2) постановление главы муниципального района - руководителя администрации района «Ижемский» от 17 декабря 2007 года № 749 «О создании комиссии при администрации муниципального района «Ижемский» по противодействию злоупотреблению наркотическими средствами и их незаконному обороту»;</w:t>
      </w:r>
    </w:p>
    <w:p w:rsidR="00D66BD0" w:rsidRDefault="00D66BD0" w:rsidP="00D66BD0">
      <w:pPr>
        <w:shd w:val="clear" w:color="auto" w:fill="FFFFFF"/>
        <w:suppressAutoHyphens/>
        <w:spacing w:before="264"/>
        <w:ind w:firstLine="851"/>
        <w:contextualSpacing/>
        <w:jc w:val="both"/>
        <w:rPr>
          <w:sz w:val="28"/>
          <w:szCs w:val="28"/>
        </w:rPr>
      </w:pPr>
      <w:r>
        <w:rPr>
          <w:sz w:val="28"/>
          <w:szCs w:val="28"/>
        </w:rPr>
        <w:t>3) постановление главы муниципального района - руководителя администрации района «Ижемский» от 17 ноября 2008 № 652 «Об изменении и дополнений в приложении № 2 постановления главы муниципального района - руководителя администрации района «Ижемский» от 22 августа 2007 года № 448 «Об утверждении Положения о Комиссии по обеспечению безопасности дорожного движения муниципального района «Ижемский»;</w:t>
      </w:r>
    </w:p>
    <w:p w:rsidR="00D66BD0" w:rsidRDefault="00D66BD0" w:rsidP="00D66BD0">
      <w:pPr>
        <w:shd w:val="clear" w:color="auto" w:fill="FFFFFF"/>
        <w:suppressAutoHyphens/>
        <w:spacing w:before="264"/>
        <w:ind w:firstLine="851"/>
        <w:contextualSpacing/>
        <w:jc w:val="both"/>
        <w:rPr>
          <w:sz w:val="28"/>
          <w:szCs w:val="28"/>
        </w:rPr>
      </w:pPr>
      <w:r>
        <w:rPr>
          <w:sz w:val="28"/>
          <w:szCs w:val="28"/>
        </w:rPr>
        <w:t>4) постановление главы муниципального района - руководителя администрации района «Ижемский» от 11 марта 2009 № 76 «Об утверждении нового состава постоянно действующей антитеррористической комиссии муниципального района «Ижемский» и рабочего органа постоянно действующей антитеррористической комиссии муниципального района «Ижемский»;</w:t>
      </w:r>
    </w:p>
    <w:p w:rsidR="00D66BD0" w:rsidRDefault="00D66BD0" w:rsidP="00D66BD0">
      <w:pPr>
        <w:shd w:val="clear" w:color="auto" w:fill="FFFFFF"/>
        <w:suppressAutoHyphens/>
        <w:spacing w:before="264"/>
        <w:ind w:firstLine="851"/>
        <w:contextualSpacing/>
        <w:jc w:val="both"/>
        <w:rPr>
          <w:sz w:val="28"/>
          <w:szCs w:val="28"/>
        </w:rPr>
      </w:pPr>
      <w:r>
        <w:rPr>
          <w:sz w:val="28"/>
          <w:szCs w:val="28"/>
        </w:rPr>
        <w:lastRenderedPageBreak/>
        <w:t>5) постановление главы муниципального района - руководителя администрации района «Ижемский</w:t>
      </w:r>
      <w:proofErr w:type="gramStart"/>
      <w:r>
        <w:rPr>
          <w:sz w:val="28"/>
          <w:szCs w:val="28"/>
        </w:rPr>
        <w:t>»о</w:t>
      </w:r>
      <w:proofErr w:type="gramEnd"/>
      <w:r>
        <w:rPr>
          <w:sz w:val="28"/>
          <w:szCs w:val="28"/>
        </w:rPr>
        <w:t>т 31 марта 2009 года № 128 «О внесении изменений в состав постоянно действующей антитеррористической комиссии муниципального района «Ижемский» и рабочего органа постоянно действующей антитеррористической комиссии муниципального района «Ижемский»;</w:t>
      </w:r>
    </w:p>
    <w:p w:rsidR="00DB6BEB" w:rsidRDefault="00D66BD0" w:rsidP="0033114C">
      <w:pPr>
        <w:shd w:val="clear" w:color="auto" w:fill="FFFFFF"/>
        <w:suppressAutoHyphens/>
        <w:spacing w:before="264"/>
        <w:ind w:firstLine="851"/>
        <w:contextualSpacing/>
        <w:jc w:val="both"/>
        <w:rPr>
          <w:sz w:val="28"/>
          <w:szCs w:val="28"/>
        </w:rPr>
      </w:pPr>
      <w:r>
        <w:rPr>
          <w:sz w:val="28"/>
          <w:szCs w:val="28"/>
        </w:rPr>
        <w:t>6</w:t>
      </w:r>
      <w:r w:rsidR="00C07227">
        <w:rPr>
          <w:sz w:val="28"/>
          <w:szCs w:val="28"/>
        </w:rPr>
        <w:t>)</w:t>
      </w:r>
      <w:r w:rsidR="00BD46A8">
        <w:rPr>
          <w:sz w:val="28"/>
          <w:szCs w:val="28"/>
        </w:rPr>
        <w:t xml:space="preserve"> </w:t>
      </w:r>
      <w:r w:rsidR="00970490">
        <w:rPr>
          <w:sz w:val="28"/>
          <w:szCs w:val="28"/>
        </w:rPr>
        <w:t>постановление администрации муниципального района «Ижемский» от 09 августа 2010 года № 445 «Об утверждении Положения территориального звена муниципального района «Ижемский» Коми республиканской подсистемы единой государственной системы предупреждения и ликвидации чрезвычайных ситуаций»;</w:t>
      </w:r>
    </w:p>
    <w:p w:rsidR="00447650" w:rsidRDefault="00D66BD0" w:rsidP="0033114C">
      <w:pPr>
        <w:shd w:val="clear" w:color="auto" w:fill="FFFFFF"/>
        <w:suppressAutoHyphens/>
        <w:spacing w:before="264"/>
        <w:ind w:firstLine="851"/>
        <w:contextualSpacing/>
        <w:jc w:val="both"/>
        <w:rPr>
          <w:sz w:val="28"/>
          <w:szCs w:val="28"/>
        </w:rPr>
      </w:pPr>
      <w:r>
        <w:rPr>
          <w:sz w:val="28"/>
          <w:szCs w:val="28"/>
        </w:rPr>
        <w:t>7</w:t>
      </w:r>
      <w:r w:rsidR="00447650">
        <w:rPr>
          <w:sz w:val="28"/>
          <w:szCs w:val="28"/>
        </w:rPr>
        <w:t xml:space="preserve">) </w:t>
      </w:r>
      <w:r w:rsidR="00EE16C1">
        <w:rPr>
          <w:sz w:val="28"/>
          <w:szCs w:val="28"/>
        </w:rPr>
        <w:t>постановление администрации муниципального района «Ижемский» от 09 августа 2010 года № 446 «О своевременном оповещении и информирования населения муниципального района «Ижемский» об угрозе возникновения или возникновении чрезвычайных ситуаций природного и техногенного характера»;</w:t>
      </w:r>
    </w:p>
    <w:p w:rsidR="00EE16C1" w:rsidRDefault="00D66BD0" w:rsidP="0033114C">
      <w:pPr>
        <w:shd w:val="clear" w:color="auto" w:fill="FFFFFF"/>
        <w:suppressAutoHyphens/>
        <w:spacing w:before="264"/>
        <w:ind w:firstLine="851"/>
        <w:contextualSpacing/>
        <w:jc w:val="both"/>
        <w:rPr>
          <w:sz w:val="28"/>
          <w:szCs w:val="28"/>
        </w:rPr>
      </w:pPr>
      <w:r>
        <w:rPr>
          <w:sz w:val="28"/>
          <w:szCs w:val="28"/>
        </w:rPr>
        <w:t>8</w:t>
      </w:r>
      <w:r w:rsidR="00EE16C1">
        <w:rPr>
          <w:sz w:val="28"/>
          <w:szCs w:val="28"/>
        </w:rPr>
        <w:t xml:space="preserve">) </w:t>
      </w:r>
      <w:r w:rsidR="00AC2DAA">
        <w:rPr>
          <w:sz w:val="28"/>
          <w:szCs w:val="28"/>
        </w:rPr>
        <w:t>постановление администрации муниципального района «Ижемский» от 25 января 2010 года № 15 «О межведомственной комиссии по вопросам укрепления правопорядка и общественной безопасности муниципального района «Ижемский»;</w:t>
      </w:r>
    </w:p>
    <w:p w:rsidR="00DB2A68" w:rsidRDefault="00D66BD0" w:rsidP="0033114C">
      <w:pPr>
        <w:shd w:val="clear" w:color="auto" w:fill="FFFFFF"/>
        <w:suppressAutoHyphens/>
        <w:spacing w:before="264"/>
        <w:ind w:firstLine="851"/>
        <w:contextualSpacing/>
        <w:jc w:val="both"/>
        <w:rPr>
          <w:sz w:val="28"/>
          <w:szCs w:val="28"/>
        </w:rPr>
      </w:pPr>
      <w:r>
        <w:rPr>
          <w:sz w:val="28"/>
          <w:szCs w:val="28"/>
        </w:rPr>
        <w:t>9</w:t>
      </w:r>
      <w:r w:rsidR="00DB2A68">
        <w:rPr>
          <w:sz w:val="28"/>
          <w:szCs w:val="28"/>
        </w:rPr>
        <w:t xml:space="preserve">) распоряжение администрации муниципального района «Ижемский» от 29 сентября 2010 года № 293 – </w:t>
      </w:r>
      <w:proofErr w:type="spellStart"/>
      <w:proofErr w:type="gramStart"/>
      <w:r w:rsidR="00DB2A68">
        <w:rPr>
          <w:sz w:val="28"/>
          <w:szCs w:val="28"/>
        </w:rPr>
        <w:t>р</w:t>
      </w:r>
      <w:proofErr w:type="spellEnd"/>
      <w:proofErr w:type="gramEnd"/>
      <w:r w:rsidR="00DB2A68">
        <w:rPr>
          <w:sz w:val="28"/>
          <w:szCs w:val="28"/>
        </w:rPr>
        <w:t xml:space="preserve"> (о.д.);</w:t>
      </w:r>
    </w:p>
    <w:p w:rsidR="00D66BD0" w:rsidRDefault="00D66BD0" w:rsidP="0033114C">
      <w:pPr>
        <w:shd w:val="clear" w:color="auto" w:fill="FFFFFF"/>
        <w:suppressAutoHyphens/>
        <w:spacing w:before="264"/>
        <w:ind w:firstLine="851"/>
        <w:contextualSpacing/>
        <w:jc w:val="both"/>
        <w:rPr>
          <w:sz w:val="28"/>
          <w:szCs w:val="28"/>
        </w:rPr>
      </w:pPr>
      <w:r>
        <w:rPr>
          <w:sz w:val="28"/>
          <w:szCs w:val="28"/>
        </w:rPr>
        <w:t>10) постановление администрации муниципального района «Ижемский» от 28 марта 2012 года № 306 «О внесении изменений в постановление администрации муниципального района «Ижемский» от 09 августа 2010 года № 445 «Об утверждении Положения территориального звена муниципального района «Ижемский» Коми республиканской подсистемы единой государственной системы предупреждения и ликвидации чрезвычайных ситуаций»;</w:t>
      </w:r>
    </w:p>
    <w:p w:rsidR="003E2127" w:rsidRDefault="00F073B3" w:rsidP="0033114C">
      <w:pPr>
        <w:shd w:val="clear" w:color="auto" w:fill="FFFFFF"/>
        <w:suppressAutoHyphens/>
        <w:spacing w:before="264"/>
        <w:ind w:firstLine="851"/>
        <w:contextualSpacing/>
        <w:jc w:val="both"/>
        <w:rPr>
          <w:sz w:val="28"/>
          <w:szCs w:val="28"/>
        </w:rPr>
      </w:pPr>
      <w:r>
        <w:rPr>
          <w:sz w:val="28"/>
          <w:szCs w:val="28"/>
        </w:rPr>
        <w:t>1</w:t>
      </w:r>
      <w:r w:rsidR="00B07672">
        <w:rPr>
          <w:sz w:val="28"/>
          <w:szCs w:val="28"/>
        </w:rPr>
        <w:t>1</w:t>
      </w:r>
      <w:r w:rsidR="003E2127">
        <w:rPr>
          <w:sz w:val="28"/>
          <w:szCs w:val="28"/>
        </w:rPr>
        <w:t xml:space="preserve">) </w:t>
      </w:r>
      <w:r w:rsidR="00216297">
        <w:rPr>
          <w:sz w:val="28"/>
          <w:szCs w:val="28"/>
        </w:rPr>
        <w:t xml:space="preserve">распоряжение администрации муниципального района «Ижемский» от 27 марта 2013 года № 118 – </w:t>
      </w:r>
      <w:proofErr w:type="spellStart"/>
      <w:proofErr w:type="gramStart"/>
      <w:r w:rsidR="00216297">
        <w:rPr>
          <w:sz w:val="28"/>
          <w:szCs w:val="28"/>
        </w:rPr>
        <w:t>р</w:t>
      </w:r>
      <w:proofErr w:type="spellEnd"/>
      <w:proofErr w:type="gramEnd"/>
      <w:r w:rsidR="00216297">
        <w:rPr>
          <w:sz w:val="28"/>
          <w:szCs w:val="28"/>
        </w:rPr>
        <w:t xml:space="preserve"> (о.д.) «О создании Комиссии по поддержанию устойчивого функционирования организаций, расположенных на территории муниципального района «Ижемский» в ЧС мирного и военного времени».</w:t>
      </w:r>
    </w:p>
    <w:p w:rsidR="00912F99" w:rsidRDefault="00BB3527" w:rsidP="00AA6797">
      <w:pPr>
        <w:shd w:val="clear" w:color="auto" w:fill="FFFFFF"/>
        <w:suppressAutoHyphens/>
        <w:spacing w:before="264"/>
        <w:ind w:firstLine="851"/>
        <w:contextualSpacing/>
        <w:jc w:val="both"/>
        <w:rPr>
          <w:spacing w:val="-12"/>
          <w:sz w:val="28"/>
          <w:szCs w:val="28"/>
        </w:rPr>
      </w:pPr>
      <w:r>
        <w:rPr>
          <w:spacing w:val="-12"/>
          <w:sz w:val="28"/>
          <w:szCs w:val="28"/>
        </w:rPr>
        <w:t>2</w:t>
      </w:r>
      <w:r w:rsidR="00CD74F4" w:rsidRPr="00CA7AAA">
        <w:rPr>
          <w:spacing w:val="-12"/>
          <w:sz w:val="28"/>
          <w:szCs w:val="28"/>
        </w:rPr>
        <w:t xml:space="preserve">. </w:t>
      </w:r>
      <w:proofErr w:type="gramStart"/>
      <w:r w:rsidR="00CD74F4" w:rsidRPr="00CA7AAA">
        <w:rPr>
          <w:spacing w:val="-12"/>
          <w:sz w:val="28"/>
          <w:szCs w:val="28"/>
        </w:rPr>
        <w:t>Контроль за</w:t>
      </w:r>
      <w:proofErr w:type="gramEnd"/>
      <w:r w:rsidR="00CD74F4" w:rsidRPr="00CA7AAA">
        <w:rPr>
          <w:spacing w:val="-12"/>
          <w:sz w:val="28"/>
          <w:szCs w:val="28"/>
        </w:rPr>
        <w:t xml:space="preserve"> исполнением настоящего постановления</w:t>
      </w:r>
      <w:r w:rsidR="0099627D" w:rsidRPr="00CA7AAA">
        <w:rPr>
          <w:spacing w:val="-12"/>
          <w:sz w:val="28"/>
          <w:szCs w:val="28"/>
        </w:rPr>
        <w:t xml:space="preserve"> возложить на </w:t>
      </w:r>
      <w:r w:rsidR="00562F9A" w:rsidRPr="00CA7AAA">
        <w:rPr>
          <w:spacing w:val="-12"/>
          <w:sz w:val="28"/>
          <w:szCs w:val="28"/>
        </w:rPr>
        <w:t xml:space="preserve"> </w:t>
      </w:r>
      <w:r w:rsidR="0099627D" w:rsidRPr="00CA7AAA">
        <w:rPr>
          <w:spacing w:val="-12"/>
          <w:sz w:val="28"/>
          <w:szCs w:val="28"/>
        </w:rPr>
        <w:t>заместителя руководителя администрации муниципального района «Ижемский»</w:t>
      </w:r>
      <w:r w:rsidR="00380367" w:rsidRPr="00CA7AAA">
        <w:rPr>
          <w:spacing w:val="-12"/>
          <w:sz w:val="28"/>
          <w:szCs w:val="28"/>
        </w:rPr>
        <w:t xml:space="preserve"> </w:t>
      </w:r>
      <w:r w:rsidR="00781A9E">
        <w:rPr>
          <w:spacing w:val="-12"/>
          <w:sz w:val="28"/>
          <w:szCs w:val="28"/>
        </w:rPr>
        <w:t>Ф.А. Попова.</w:t>
      </w:r>
      <w:r w:rsidR="0099627D" w:rsidRPr="00CA7AAA">
        <w:rPr>
          <w:spacing w:val="-12"/>
          <w:sz w:val="28"/>
          <w:szCs w:val="28"/>
        </w:rPr>
        <w:t xml:space="preserve"> </w:t>
      </w:r>
      <w:r w:rsidR="0040031A" w:rsidRPr="00CA7AAA">
        <w:rPr>
          <w:spacing w:val="-12"/>
          <w:sz w:val="28"/>
          <w:szCs w:val="28"/>
        </w:rPr>
        <w:t xml:space="preserve"> </w:t>
      </w:r>
    </w:p>
    <w:p w:rsidR="00781A9E" w:rsidRDefault="00BB3527" w:rsidP="00AA6797">
      <w:pPr>
        <w:widowControl/>
        <w:suppressAutoHyphens/>
        <w:ind w:firstLine="851"/>
        <w:jc w:val="both"/>
        <w:rPr>
          <w:sz w:val="28"/>
          <w:szCs w:val="28"/>
        </w:rPr>
      </w:pPr>
      <w:r>
        <w:rPr>
          <w:spacing w:val="-12"/>
          <w:sz w:val="28"/>
          <w:szCs w:val="28"/>
        </w:rPr>
        <w:t>3</w:t>
      </w:r>
      <w:r w:rsidR="00CD74F4" w:rsidRPr="00CA7AAA">
        <w:rPr>
          <w:spacing w:val="-12"/>
          <w:sz w:val="28"/>
          <w:szCs w:val="28"/>
        </w:rPr>
        <w:t xml:space="preserve">. </w:t>
      </w:r>
      <w:r w:rsidR="008E5CFF">
        <w:rPr>
          <w:sz w:val="28"/>
          <w:szCs w:val="28"/>
        </w:rPr>
        <w:t>Настоящее постановление вступает в силу со дня официального обнародования (опубликования).</w:t>
      </w:r>
    </w:p>
    <w:p w:rsidR="0052223B" w:rsidRDefault="0052223B" w:rsidP="0052223B">
      <w:pPr>
        <w:rPr>
          <w:sz w:val="28"/>
          <w:szCs w:val="28"/>
        </w:rPr>
      </w:pPr>
    </w:p>
    <w:p w:rsidR="00C86F3F" w:rsidRDefault="00C86F3F" w:rsidP="0052223B">
      <w:pPr>
        <w:rPr>
          <w:sz w:val="28"/>
          <w:szCs w:val="28"/>
        </w:rPr>
      </w:pPr>
    </w:p>
    <w:p w:rsidR="00C86F3F" w:rsidRDefault="00C86F3F" w:rsidP="0052223B">
      <w:pPr>
        <w:rPr>
          <w:sz w:val="28"/>
          <w:szCs w:val="28"/>
        </w:rPr>
      </w:pPr>
    </w:p>
    <w:p w:rsidR="00CD74F4" w:rsidRPr="00CA7AAA" w:rsidRDefault="0020047C" w:rsidP="0052223B">
      <w:pPr>
        <w:rPr>
          <w:sz w:val="28"/>
          <w:szCs w:val="28"/>
        </w:rPr>
      </w:pPr>
      <w:r>
        <w:rPr>
          <w:sz w:val="28"/>
          <w:szCs w:val="28"/>
        </w:rPr>
        <w:t>Р</w:t>
      </w:r>
      <w:r w:rsidR="004D1034">
        <w:rPr>
          <w:sz w:val="28"/>
          <w:szCs w:val="28"/>
        </w:rPr>
        <w:t>уководител</w:t>
      </w:r>
      <w:r>
        <w:rPr>
          <w:sz w:val="28"/>
          <w:szCs w:val="28"/>
        </w:rPr>
        <w:t>ь</w:t>
      </w:r>
      <w:r w:rsidR="00CD74F4" w:rsidRPr="00CA7AAA">
        <w:rPr>
          <w:sz w:val="28"/>
          <w:szCs w:val="28"/>
        </w:rPr>
        <w:t xml:space="preserve"> администрации</w:t>
      </w:r>
    </w:p>
    <w:p w:rsidR="00CD6386" w:rsidRDefault="00CD74F4" w:rsidP="00C83244">
      <w:pPr>
        <w:jc w:val="both"/>
        <w:rPr>
          <w:sz w:val="28"/>
          <w:szCs w:val="28"/>
        </w:rPr>
      </w:pPr>
      <w:r w:rsidRPr="00CA7AAA">
        <w:rPr>
          <w:sz w:val="28"/>
          <w:szCs w:val="28"/>
        </w:rPr>
        <w:t xml:space="preserve">муниципального района «Ижемский»  </w:t>
      </w:r>
      <w:r w:rsidR="0052223B">
        <w:rPr>
          <w:sz w:val="28"/>
          <w:szCs w:val="28"/>
        </w:rPr>
        <w:t xml:space="preserve">  </w:t>
      </w:r>
      <w:r w:rsidRPr="00CA7AAA">
        <w:rPr>
          <w:sz w:val="28"/>
          <w:szCs w:val="28"/>
        </w:rPr>
        <w:t xml:space="preserve">          </w:t>
      </w:r>
      <w:r w:rsidR="0020047C">
        <w:rPr>
          <w:sz w:val="28"/>
          <w:szCs w:val="28"/>
        </w:rPr>
        <w:t xml:space="preserve">                       </w:t>
      </w:r>
      <w:r w:rsidR="00914295">
        <w:rPr>
          <w:sz w:val="28"/>
          <w:szCs w:val="28"/>
        </w:rPr>
        <w:t xml:space="preserve">    </w:t>
      </w:r>
      <w:r w:rsidR="004D1034">
        <w:rPr>
          <w:sz w:val="28"/>
          <w:szCs w:val="28"/>
        </w:rPr>
        <w:t>Л.</w:t>
      </w:r>
      <w:r w:rsidR="0020047C">
        <w:rPr>
          <w:sz w:val="28"/>
          <w:szCs w:val="28"/>
        </w:rPr>
        <w:t>И</w:t>
      </w:r>
      <w:r w:rsidR="004D1034">
        <w:rPr>
          <w:sz w:val="28"/>
          <w:szCs w:val="28"/>
        </w:rPr>
        <w:t xml:space="preserve">. </w:t>
      </w:r>
      <w:r w:rsidR="0020047C">
        <w:rPr>
          <w:sz w:val="28"/>
          <w:szCs w:val="28"/>
        </w:rPr>
        <w:t>Терентьева</w:t>
      </w:r>
    </w:p>
    <w:p w:rsidR="00B85185" w:rsidRDefault="00B85185" w:rsidP="00B85185">
      <w:pPr>
        <w:widowControl/>
        <w:autoSpaceDE/>
        <w:autoSpaceDN/>
        <w:adjustRightInd/>
        <w:rPr>
          <w:rFonts w:asciiTheme="minorHAnsi" w:hAnsiTheme="minorHAnsi" w:cs="Arial"/>
          <w:color w:val="000000"/>
          <w:sz w:val="24"/>
          <w:szCs w:val="24"/>
        </w:rPr>
      </w:pPr>
    </w:p>
    <w:p w:rsidR="00B85185" w:rsidRDefault="00B85185" w:rsidP="00B85185">
      <w:pPr>
        <w:widowControl/>
        <w:autoSpaceDE/>
        <w:autoSpaceDN/>
        <w:adjustRightInd/>
        <w:rPr>
          <w:rFonts w:asciiTheme="minorHAnsi" w:hAnsiTheme="minorHAnsi" w:cs="Arial"/>
          <w:color w:val="000000"/>
          <w:sz w:val="24"/>
          <w:szCs w:val="24"/>
        </w:rPr>
      </w:pPr>
    </w:p>
    <w:p w:rsidR="00B85185" w:rsidRDefault="00B85185" w:rsidP="00B85185">
      <w:pPr>
        <w:widowControl/>
        <w:autoSpaceDE/>
        <w:autoSpaceDN/>
        <w:adjustRightInd/>
        <w:rPr>
          <w:rFonts w:asciiTheme="minorHAnsi" w:hAnsiTheme="minorHAnsi" w:cs="Arial"/>
          <w:color w:val="000000"/>
          <w:sz w:val="24"/>
          <w:szCs w:val="24"/>
        </w:rPr>
      </w:pPr>
    </w:p>
    <w:p w:rsidR="00330DD8" w:rsidRDefault="00330DD8" w:rsidP="00D02159">
      <w:pPr>
        <w:pStyle w:val="ConsPlusNormal"/>
        <w:jc w:val="right"/>
        <w:outlineLvl w:val="0"/>
        <w:rPr>
          <w:rFonts w:ascii="Times New Roman" w:hAnsi="Times New Roman" w:cs="Times New Roman"/>
          <w:sz w:val="28"/>
          <w:szCs w:val="28"/>
        </w:rPr>
      </w:pPr>
    </w:p>
    <w:sectPr w:rsidR="00330DD8" w:rsidSect="006D2339">
      <w:type w:val="continuous"/>
      <w:pgSz w:w="11909" w:h="16834"/>
      <w:pgMar w:top="1134" w:right="710" w:bottom="1276"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7BF"/>
    <w:rsid w:val="00017C75"/>
    <w:rsid w:val="00025896"/>
    <w:rsid w:val="00032105"/>
    <w:rsid w:val="00043A4B"/>
    <w:rsid w:val="0004723E"/>
    <w:rsid w:val="000519C5"/>
    <w:rsid w:val="0005382A"/>
    <w:rsid w:val="00055E07"/>
    <w:rsid w:val="0006229C"/>
    <w:rsid w:val="00072D00"/>
    <w:rsid w:val="00075693"/>
    <w:rsid w:val="00085A58"/>
    <w:rsid w:val="00086B79"/>
    <w:rsid w:val="000A167F"/>
    <w:rsid w:val="000A19F6"/>
    <w:rsid w:val="000B1B12"/>
    <w:rsid w:val="000C29D6"/>
    <w:rsid w:val="000C6B53"/>
    <w:rsid w:val="000D1C83"/>
    <w:rsid w:val="000E3ABC"/>
    <w:rsid w:val="000F5EFD"/>
    <w:rsid w:val="000F6796"/>
    <w:rsid w:val="000F7E6E"/>
    <w:rsid w:val="00101F69"/>
    <w:rsid w:val="0010205D"/>
    <w:rsid w:val="00113587"/>
    <w:rsid w:val="001436BE"/>
    <w:rsid w:val="00156210"/>
    <w:rsid w:val="00163A08"/>
    <w:rsid w:val="001732F4"/>
    <w:rsid w:val="001737F3"/>
    <w:rsid w:val="001857C6"/>
    <w:rsid w:val="001858D3"/>
    <w:rsid w:val="00187A8E"/>
    <w:rsid w:val="00194E04"/>
    <w:rsid w:val="00196376"/>
    <w:rsid w:val="001B1478"/>
    <w:rsid w:val="001D32FC"/>
    <w:rsid w:val="0020047C"/>
    <w:rsid w:val="00216005"/>
    <w:rsid w:val="00216297"/>
    <w:rsid w:val="002502DF"/>
    <w:rsid w:val="0026426C"/>
    <w:rsid w:val="00276667"/>
    <w:rsid w:val="00277C22"/>
    <w:rsid w:val="0028077E"/>
    <w:rsid w:val="00280ABA"/>
    <w:rsid w:val="00282A9C"/>
    <w:rsid w:val="00290EB3"/>
    <w:rsid w:val="002C68F1"/>
    <w:rsid w:val="002D10F3"/>
    <w:rsid w:val="002D19BB"/>
    <w:rsid w:val="00301734"/>
    <w:rsid w:val="00307C0C"/>
    <w:rsid w:val="00315F8E"/>
    <w:rsid w:val="00317C8A"/>
    <w:rsid w:val="0032166C"/>
    <w:rsid w:val="00324456"/>
    <w:rsid w:val="00327F6B"/>
    <w:rsid w:val="00330DD8"/>
    <w:rsid w:val="0033114C"/>
    <w:rsid w:val="00332084"/>
    <w:rsid w:val="00340C51"/>
    <w:rsid w:val="003512BB"/>
    <w:rsid w:val="00357634"/>
    <w:rsid w:val="00373A2F"/>
    <w:rsid w:val="003766ED"/>
    <w:rsid w:val="00380367"/>
    <w:rsid w:val="0038446B"/>
    <w:rsid w:val="003A3631"/>
    <w:rsid w:val="003A40B8"/>
    <w:rsid w:val="003B1F32"/>
    <w:rsid w:val="003B4E05"/>
    <w:rsid w:val="003D0C1E"/>
    <w:rsid w:val="003E2127"/>
    <w:rsid w:val="003E5AAE"/>
    <w:rsid w:val="0040031A"/>
    <w:rsid w:val="00404B52"/>
    <w:rsid w:val="00407AC8"/>
    <w:rsid w:val="00415F8D"/>
    <w:rsid w:val="00425C98"/>
    <w:rsid w:val="004262C0"/>
    <w:rsid w:val="00427100"/>
    <w:rsid w:val="004301B7"/>
    <w:rsid w:val="00432EEF"/>
    <w:rsid w:val="00441E44"/>
    <w:rsid w:val="00447650"/>
    <w:rsid w:val="0046302A"/>
    <w:rsid w:val="0046509A"/>
    <w:rsid w:val="00471C82"/>
    <w:rsid w:val="00474460"/>
    <w:rsid w:val="00477E75"/>
    <w:rsid w:val="00484692"/>
    <w:rsid w:val="004C35F7"/>
    <w:rsid w:val="004D1034"/>
    <w:rsid w:val="004E72DC"/>
    <w:rsid w:val="0052223B"/>
    <w:rsid w:val="0052352C"/>
    <w:rsid w:val="00525904"/>
    <w:rsid w:val="00531E66"/>
    <w:rsid w:val="00562F9A"/>
    <w:rsid w:val="005648D2"/>
    <w:rsid w:val="00573239"/>
    <w:rsid w:val="005802A0"/>
    <w:rsid w:val="00590FBE"/>
    <w:rsid w:val="00596F16"/>
    <w:rsid w:val="005B3AD3"/>
    <w:rsid w:val="005C75D1"/>
    <w:rsid w:val="005D1BDF"/>
    <w:rsid w:val="005E581A"/>
    <w:rsid w:val="005F6598"/>
    <w:rsid w:val="0060610E"/>
    <w:rsid w:val="00612C1C"/>
    <w:rsid w:val="00615B5D"/>
    <w:rsid w:val="00632D8E"/>
    <w:rsid w:val="00632F9E"/>
    <w:rsid w:val="006349F2"/>
    <w:rsid w:val="00646FCF"/>
    <w:rsid w:val="006665B3"/>
    <w:rsid w:val="006742DB"/>
    <w:rsid w:val="00677A51"/>
    <w:rsid w:val="00691566"/>
    <w:rsid w:val="006964C5"/>
    <w:rsid w:val="00696B6D"/>
    <w:rsid w:val="006A65FC"/>
    <w:rsid w:val="006B5752"/>
    <w:rsid w:val="006C23B8"/>
    <w:rsid w:val="006C39E9"/>
    <w:rsid w:val="006C3DFF"/>
    <w:rsid w:val="006D2339"/>
    <w:rsid w:val="006E05D4"/>
    <w:rsid w:val="006E485D"/>
    <w:rsid w:val="006F10E3"/>
    <w:rsid w:val="006F2C0C"/>
    <w:rsid w:val="007077B9"/>
    <w:rsid w:val="00712773"/>
    <w:rsid w:val="00714D94"/>
    <w:rsid w:val="00735BE2"/>
    <w:rsid w:val="00740C96"/>
    <w:rsid w:val="00745309"/>
    <w:rsid w:val="007509F9"/>
    <w:rsid w:val="007620FF"/>
    <w:rsid w:val="00781A9E"/>
    <w:rsid w:val="0079594F"/>
    <w:rsid w:val="007D2B89"/>
    <w:rsid w:val="007E17FB"/>
    <w:rsid w:val="007E30AF"/>
    <w:rsid w:val="007F0114"/>
    <w:rsid w:val="007F6525"/>
    <w:rsid w:val="0081320C"/>
    <w:rsid w:val="0082247B"/>
    <w:rsid w:val="00822C0D"/>
    <w:rsid w:val="008258C8"/>
    <w:rsid w:val="00830ABE"/>
    <w:rsid w:val="00844DA8"/>
    <w:rsid w:val="00875827"/>
    <w:rsid w:val="0087716D"/>
    <w:rsid w:val="00892ED4"/>
    <w:rsid w:val="00896AAB"/>
    <w:rsid w:val="008A7DF0"/>
    <w:rsid w:val="008B47A3"/>
    <w:rsid w:val="008C1768"/>
    <w:rsid w:val="008D552C"/>
    <w:rsid w:val="008E5CFF"/>
    <w:rsid w:val="008F5DCB"/>
    <w:rsid w:val="008F7F82"/>
    <w:rsid w:val="0090470A"/>
    <w:rsid w:val="00912F99"/>
    <w:rsid w:val="00914295"/>
    <w:rsid w:val="0091533E"/>
    <w:rsid w:val="009210C1"/>
    <w:rsid w:val="00924241"/>
    <w:rsid w:val="0094638F"/>
    <w:rsid w:val="00970490"/>
    <w:rsid w:val="00982D9B"/>
    <w:rsid w:val="0098444A"/>
    <w:rsid w:val="009920F3"/>
    <w:rsid w:val="0099627D"/>
    <w:rsid w:val="009A3AA6"/>
    <w:rsid w:val="009B01E7"/>
    <w:rsid w:val="009F5669"/>
    <w:rsid w:val="00A066F3"/>
    <w:rsid w:val="00A23269"/>
    <w:rsid w:val="00A24F2F"/>
    <w:rsid w:val="00A32480"/>
    <w:rsid w:val="00A56273"/>
    <w:rsid w:val="00A9305E"/>
    <w:rsid w:val="00A94F44"/>
    <w:rsid w:val="00A95616"/>
    <w:rsid w:val="00A96291"/>
    <w:rsid w:val="00AA6797"/>
    <w:rsid w:val="00AC2DAA"/>
    <w:rsid w:val="00AD1237"/>
    <w:rsid w:val="00AD34CC"/>
    <w:rsid w:val="00AD4BFB"/>
    <w:rsid w:val="00AE52B1"/>
    <w:rsid w:val="00AE568B"/>
    <w:rsid w:val="00AF37C5"/>
    <w:rsid w:val="00AF433C"/>
    <w:rsid w:val="00B07672"/>
    <w:rsid w:val="00B126FC"/>
    <w:rsid w:val="00B167F0"/>
    <w:rsid w:val="00B24C49"/>
    <w:rsid w:val="00B2780C"/>
    <w:rsid w:val="00B30F9C"/>
    <w:rsid w:val="00B31627"/>
    <w:rsid w:val="00B419D9"/>
    <w:rsid w:val="00B56698"/>
    <w:rsid w:val="00B70AD9"/>
    <w:rsid w:val="00B85185"/>
    <w:rsid w:val="00BA5CC4"/>
    <w:rsid w:val="00BB201A"/>
    <w:rsid w:val="00BB3527"/>
    <w:rsid w:val="00BD3D85"/>
    <w:rsid w:val="00BD46A8"/>
    <w:rsid w:val="00BE0790"/>
    <w:rsid w:val="00BF587B"/>
    <w:rsid w:val="00BF6F89"/>
    <w:rsid w:val="00C07227"/>
    <w:rsid w:val="00C1443A"/>
    <w:rsid w:val="00C15879"/>
    <w:rsid w:val="00C23AA1"/>
    <w:rsid w:val="00C34FE3"/>
    <w:rsid w:val="00C664FA"/>
    <w:rsid w:val="00C700F4"/>
    <w:rsid w:val="00C73ECD"/>
    <w:rsid w:val="00C80EA1"/>
    <w:rsid w:val="00C83244"/>
    <w:rsid w:val="00C86F3F"/>
    <w:rsid w:val="00CA7AAA"/>
    <w:rsid w:val="00CB0033"/>
    <w:rsid w:val="00CC2BF3"/>
    <w:rsid w:val="00CD4607"/>
    <w:rsid w:val="00CD6386"/>
    <w:rsid w:val="00CD74F4"/>
    <w:rsid w:val="00CF1DF3"/>
    <w:rsid w:val="00D02159"/>
    <w:rsid w:val="00D037C7"/>
    <w:rsid w:val="00D05F5D"/>
    <w:rsid w:val="00D07D14"/>
    <w:rsid w:val="00D14738"/>
    <w:rsid w:val="00D35644"/>
    <w:rsid w:val="00D36ED4"/>
    <w:rsid w:val="00D40611"/>
    <w:rsid w:val="00D66BD0"/>
    <w:rsid w:val="00D675EA"/>
    <w:rsid w:val="00D7468A"/>
    <w:rsid w:val="00D83982"/>
    <w:rsid w:val="00DB2A68"/>
    <w:rsid w:val="00DB6BEB"/>
    <w:rsid w:val="00DC0DBB"/>
    <w:rsid w:val="00DC2B8E"/>
    <w:rsid w:val="00DC549E"/>
    <w:rsid w:val="00DC731B"/>
    <w:rsid w:val="00DF2A40"/>
    <w:rsid w:val="00DF3B37"/>
    <w:rsid w:val="00E11023"/>
    <w:rsid w:val="00E378F3"/>
    <w:rsid w:val="00E4791E"/>
    <w:rsid w:val="00E60F2A"/>
    <w:rsid w:val="00E70855"/>
    <w:rsid w:val="00EA68C5"/>
    <w:rsid w:val="00EA713D"/>
    <w:rsid w:val="00EB268B"/>
    <w:rsid w:val="00ED378B"/>
    <w:rsid w:val="00EE16C1"/>
    <w:rsid w:val="00EE3CB9"/>
    <w:rsid w:val="00EE7C59"/>
    <w:rsid w:val="00EF3558"/>
    <w:rsid w:val="00EF411F"/>
    <w:rsid w:val="00F040ED"/>
    <w:rsid w:val="00F073B3"/>
    <w:rsid w:val="00F10E45"/>
    <w:rsid w:val="00F23DC6"/>
    <w:rsid w:val="00F36911"/>
    <w:rsid w:val="00F44008"/>
    <w:rsid w:val="00F50605"/>
    <w:rsid w:val="00F739EB"/>
    <w:rsid w:val="00F7475C"/>
    <w:rsid w:val="00F76766"/>
    <w:rsid w:val="00F82FFA"/>
    <w:rsid w:val="00F8348B"/>
    <w:rsid w:val="00F84C00"/>
    <w:rsid w:val="00FB724A"/>
    <w:rsid w:val="00FC4E68"/>
    <w:rsid w:val="00FC5747"/>
    <w:rsid w:val="00FE4939"/>
    <w:rsid w:val="00FE63B0"/>
    <w:rsid w:val="00FF135E"/>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F10E45"/>
    <w:rPr>
      <w:rFonts w:ascii="Tahoma" w:hAnsi="Tahoma" w:cs="Tahoma"/>
      <w:sz w:val="16"/>
      <w:szCs w:val="16"/>
    </w:rPr>
  </w:style>
  <w:style w:type="character" w:customStyle="1" w:styleId="a7">
    <w:name w:val="Текст выноски Знак"/>
    <w:basedOn w:val="a0"/>
    <w:link w:val="a6"/>
    <w:rsid w:val="00F10E45"/>
    <w:rPr>
      <w:rFonts w:ascii="Tahoma" w:hAnsi="Tahoma" w:cs="Tahoma"/>
      <w:sz w:val="16"/>
      <w:szCs w:val="16"/>
    </w:rPr>
  </w:style>
  <w:style w:type="paragraph" w:customStyle="1" w:styleId="ConsPlusNonformat">
    <w:name w:val="ConsPlusNonformat"/>
    <w:rsid w:val="00D02159"/>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 w:id="167707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EC551-1425-466D-B428-4404F65AD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477</Words>
  <Characters>3718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Irina</cp:lastModifiedBy>
  <cp:revision>4</cp:revision>
  <cp:lastPrinted>2017-04-18T07:46:00Z</cp:lastPrinted>
  <dcterms:created xsi:type="dcterms:W3CDTF">2017-04-21T07:29:00Z</dcterms:created>
  <dcterms:modified xsi:type="dcterms:W3CDTF">2017-04-21T07:16:00Z</dcterms:modified>
</cp:coreProperties>
</file>