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EC5" w:rsidRPr="00941BF0" w:rsidRDefault="0061090F" w:rsidP="005D0E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6223">
        <w:rPr>
          <w:rFonts w:ascii="Times New Roman" w:hAnsi="Times New Roman" w:cs="Times New Roman"/>
          <w:sz w:val="28"/>
          <w:szCs w:val="28"/>
        </w:rPr>
        <w:t xml:space="preserve">Вид, название и текст проекта нормативного правового акта: проект постановления администрации муниципального района «Ижемский» </w:t>
      </w:r>
      <w:r w:rsidR="005D0EC5" w:rsidRPr="00941BF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5D0EC5" w:rsidRPr="00941BF0">
        <w:rPr>
          <w:rFonts w:ascii="Times New Roman" w:hAnsi="Times New Roman"/>
          <w:sz w:val="28"/>
          <w:szCs w:val="28"/>
        </w:rPr>
        <w:t xml:space="preserve">Плана мероприятий по повышению </w:t>
      </w:r>
      <w:proofErr w:type="gramStart"/>
      <w:r w:rsidR="005D0EC5" w:rsidRPr="00941BF0">
        <w:rPr>
          <w:rFonts w:ascii="Times New Roman" w:hAnsi="Times New Roman"/>
          <w:sz w:val="28"/>
          <w:szCs w:val="28"/>
        </w:rPr>
        <w:t>эффективности использования бюджетных средств бюджета муниципального образования</w:t>
      </w:r>
      <w:proofErr w:type="gramEnd"/>
      <w:r w:rsidR="005D0EC5" w:rsidRPr="00941BF0">
        <w:rPr>
          <w:rFonts w:ascii="Times New Roman" w:hAnsi="Times New Roman"/>
          <w:sz w:val="28"/>
          <w:szCs w:val="28"/>
        </w:rPr>
        <w:t xml:space="preserve"> и увеличения поступлений налоговых и неналоговых доходов бюджета муниципального образования муниципального района «Ижемский» на 201</w:t>
      </w:r>
      <w:r w:rsidR="005D0EC5">
        <w:rPr>
          <w:rFonts w:ascii="Times New Roman" w:hAnsi="Times New Roman"/>
          <w:sz w:val="28"/>
          <w:szCs w:val="28"/>
        </w:rPr>
        <w:t>7</w:t>
      </w:r>
      <w:r w:rsidR="005D0EC5" w:rsidRPr="00941BF0">
        <w:rPr>
          <w:rFonts w:ascii="Times New Roman" w:hAnsi="Times New Roman"/>
          <w:sz w:val="28"/>
          <w:szCs w:val="28"/>
        </w:rPr>
        <w:t xml:space="preserve"> год</w:t>
      </w:r>
    </w:p>
    <w:p w:rsidR="0061090F" w:rsidRPr="00770240" w:rsidRDefault="0061090F" w:rsidP="006916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D0EC5">
        <w:rPr>
          <w:rFonts w:ascii="Times New Roman" w:hAnsi="Times New Roman" w:cs="Times New Roman"/>
          <w:sz w:val="28"/>
          <w:szCs w:val="28"/>
        </w:rPr>
        <w:t>13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5D0EC5">
        <w:rPr>
          <w:rFonts w:ascii="Times New Roman" w:hAnsi="Times New Roman" w:cs="Times New Roman"/>
          <w:sz w:val="28"/>
          <w:szCs w:val="28"/>
        </w:rPr>
        <w:t>марта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5D0EC5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9165B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0EC5">
        <w:rPr>
          <w:rFonts w:ascii="Times New Roman" w:hAnsi="Times New Roman" w:cs="Times New Roman"/>
          <w:sz w:val="28"/>
          <w:szCs w:val="28"/>
        </w:rPr>
        <w:t>марта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5D0EC5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04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D0EC5">
        <w:rPr>
          <w:rFonts w:ascii="Times New Roman" w:hAnsi="Times New Roman" w:cs="Times New Roman"/>
          <w:sz w:val="28"/>
          <w:szCs w:val="28"/>
        </w:rPr>
        <w:t>Батаргина В</w:t>
      </w:r>
      <w:r w:rsidR="001B6223">
        <w:rPr>
          <w:rFonts w:ascii="Times New Roman" w:hAnsi="Times New Roman" w:cs="Times New Roman"/>
          <w:sz w:val="28"/>
          <w:szCs w:val="28"/>
        </w:rPr>
        <w:t>.</w:t>
      </w:r>
      <w:r w:rsidR="005D0EC5">
        <w:rPr>
          <w:rFonts w:ascii="Times New Roman" w:hAnsi="Times New Roman" w:cs="Times New Roman"/>
          <w:sz w:val="28"/>
          <w:szCs w:val="28"/>
        </w:rPr>
        <w:t>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5D0EC5">
        <w:rPr>
          <w:rFonts w:ascii="Times New Roman" w:hAnsi="Times New Roman" w:cs="Times New Roman"/>
          <w:sz w:val="28"/>
          <w:szCs w:val="28"/>
        </w:rPr>
        <w:t>Ф</w:t>
      </w:r>
      <w:r w:rsidR="0069165B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5D0EC5">
        <w:rPr>
          <w:rFonts w:ascii="Times New Roman" w:hAnsi="Times New Roman" w:cs="Times New Roman"/>
          <w:sz w:val="28"/>
          <w:szCs w:val="28"/>
        </w:rPr>
        <w:t>4-333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1E6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0EC5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36F1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2E0A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Nastya</cp:lastModifiedBy>
  <cp:revision>2</cp:revision>
  <dcterms:created xsi:type="dcterms:W3CDTF">2017-03-22T08:34:00Z</dcterms:created>
  <dcterms:modified xsi:type="dcterms:W3CDTF">2017-03-22T08:34:00Z</dcterms:modified>
</cp:coreProperties>
</file>