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15" w:rsidRPr="00BB0C15" w:rsidRDefault="006A7EAA" w:rsidP="00BB0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B0C15"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 постановления администрации муниципального района «Ижемский» </w:t>
      </w:r>
      <w:r w:rsidR="00BB0C15">
        <w:rPr>
          <w:rFonts w:ascii="Times New Roman" w:hAnsi="Times New Roman" w:cs="Times New Roman"/>
          <w:sz w:val="28"/>
          <w:szCs w:val="28"/>
        </w:rPr>
        <w:t>«</w:t>
      </w:r>
      <w:r w:rsidR="00BB0C15" w:rsidRPr="00BB0C15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="00BB0C15" w:rsidRPr="00BB0C15">
        <w:rPr>
          <w:rFonts w:ascii="Times New Roman" w:hAnsi="Times New Roman" w:cs="Times New Roman"/>
          <w:bCs/>
          <w:sz w:val="28"/>
          <w:szCs w:val="28"/>
        </w:rPr>
        <w:t xml:space="preserve">от 28 декабря 2016 г. № 864 «Об организации  деятельности  по противодействию коррупции в муниципальном образовании  муниципального района «Ижемский» и муниципальных образованиях сельских поселений, расположенных в границах муниципального образования муниципального района </w:t>
      </w:r>
      <w:r w:rsidR="00BB0C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C15" w:rsidRPr="00BB0C15">
        <w:rPr>
          <w:rFonts w:ascii="Times New Roman" w:hAnsi="Times New Roman" w:cs="Times New Roman"/>
          <w:bCs/>
          <w:sz w:val="28"/>
          <w:szCs w:val="28"/>
        </w:rPr>
        <w:t>«Ижемский»</w:t>
      </w:r>
      <w:proofErr w:type="gramEnd"/>
    </w:p>
    <w:p w:rsidR="006A7EAA" w:rsidRPr="00770240" w:rsidRDefault="006A7EAA" w:rsidP="00BB0C15">
      <w:pPr>
        <w:pStyle w:val="ConsPlusTitle"/>
        <w:jc w:val="both"/>
        <w:rPr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B0C15">
        <w:rPr>
          <w:rFonts w:ascii="Times New Roman" w:hAnsi="Times New Roman" w:cs="Times New Roman"/>
          <w:sz w:val="28"/>
          <w:szCs w:val="28"/>
        </w:rPr>
        <w:t>2</w:t>
      </w:r>
      <w:r w:rsidR="009045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04504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9544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69165B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0C15">
        <w:rPr>
          <w:rFonts w:ascii="Times New Roman" w:hAnsi="Times New Roman" w:cs="Times New Roman"/>
          <w:sz w:val="28"/>
          <w:szCs w:val="28"/>
        </w:rPr>
        <w:t>Поздеева</w:t>
      </w:r>
      <w:proofErr w:type="spellEnd"/>
      <w:r w:rsidR="00BB0C15">
        <w:rPr>
          <w:rFonts w:ascii="Times New Roman" w:hAnsi="Times New Roman" w:cs="Times New Roman"/>
          <w:sz w:val="28"/>
          <w:szCs w:val="28"/>
        </w:rPr>
        <w:t xml:space="preserve"> Наталья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начальник отдела </w:t>
      </w:r>
      <w:r w:rsidR="00BB0C15">
        <w:rPr>
          <w:rFonts w:ascii="Times New Roman" w:hAnsi="Times New Roman" w:cs="Times New Roman"/>
          <w:sz w:val="28"/>
          <w:szCs w:val="28"/>
        </w:rPr>
        <w:t>правовой и кадровой работы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 w:rsidR="00BB0C15">
        <w:rPr>
          <w:rFonts w:ascii="Times New Roman" w:hAnsi="Times New Roman" w:cs="Times New Roman"/>
          <w:sz w:val="28"/>
          <w:szCs w:val="28"/>
        </w:rPr>
        <w:t>98-261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izhmago</w:t>
      </w:r>
      <w:proofErr w:type="spellEnd"/>
      <w:r w:rsidRPr="0069165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A7EAA" w:rsidRDefault="006A7EAA" w:rsidP="006A7EAA"/>
    <w:p w:rsidR="00094B2D" w:rsidRDefault="00094B2D"/>
    <w:sectPr w:rsidR="00094B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7EAA"/>
    <w:rsid w:val="00094B2D"/>
    <w:rsid w:val="000B1D05"/>
    <w:rsid w:val="00332167"/>
    <w:rsid w:val="006A7EAA"/>
    <w:rsid w:val="00904504"/>
    <w:rsid w:val="00BB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A7E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</cp:revision>
  <dcterms:created xsi:type="dcterms:W3CDTF">2017-05-24T06:55:00Z</dcterms:created>
  <dcterms:modified xsi:type="dcterms:W3CDTF">2017-05-24T07:34:00Z</dcterms:modified>
</cp:coreProperties>
</file>