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742" w:rsidRPr="00CB4742" w:rsidRDefault="0061090F" w:rsidP="00CB474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CB4742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CB4742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CB4742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B46B2A" w:rsidRPr="00CB4742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CB4742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</w:t>
      </w:r>
      <w:r w:rsidR="00572B5C" w:rsidRPr="00CB4742">
        <w:rPr>
          <w:rFonts w:ascii="Times New Roman" w:hAnsi="Times New Roman" w:cs="Times New Roman"/>
          <w:sz w:val="28"/>
          <w:szCs w:val="28"/>
        </w:rPr>
        <w:t>«</w:t>
      </w:r>
      <w:r w:rsidR="00CB4742" w:rsidRPr="00CB4742">
        <w:rPr>
          <w:rFonts w:ascii="Times New Roman" w:hAnsi="Times New Roman" w:cs="Times New Roman"/>
          <w:bCs/>
          <w:sz w:val="28"/>
          <w:szCs w:val="28"/>
        </w:rPr>
        <w:t>Об утверждении функциональных обязанностей руководящего состава и членов  приемной эвакуационной комиссии муниципального района «Ижемский»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14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29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72B5C">
        <w:rPr>
          <w:rFonts w:ascii="Times New Roman" w:hAnsi="Times New Roman" w:cs="Times New Roman"/>
          <w:sz w:val="28"/>
          <w:szCs w:val="28"/>
        </w:rPr>
        <w:t>4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572B5C">
        <w:rPr>
          <w:rFonts w:ascii="Times New Roman" w:hAnsi="Times New Roman" w:cs="Times New Roman"/>
          <w:sz w:val="28"/>
          <w:szCs w:val="28"/>
        </w:rPr>
        <w:t>314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</w:t>
      </w:r>
      <w:r w:rsidR="00572B5C">
        <w:rPr>
          <w:rFonts w:ascii="Times New Roman" w:hAnsi="Times New Roman" w:cs="Times New Roman"/>
          <w:sz w:val="28"/>
          <w:szCs w:val="28"/>
        </w:rPr>
        <w:t>злов Александр Николаевич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572B5C">
        <w:rPr>
          <w:rFonts w:ascii="Times New Roman" w:hAnsi="Times New Roman" w:cs="Times New Roman"/>
          <w:sz w:val="28"/>
          <w:szCs w:val="28"/>
        </w:rPr>
        <w:t>начальник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2B5C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3C36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070CA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74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43F8D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2E8C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ЖКХиДД</cp:lastModifiedBy>
  <cp:revision>5</cp:revision>
  <dcterms:created xsi:type="dcterms:W3CDTF">2017-09-12T06:40:00Z</dcterms:created>
  <dcterms:modified xsi:type="dcterms:W3CDTF">2017-09-12T06:47:00Z</dcterms:modified>
</cp:coreProperties>
</file>