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Ind w:w="108" w:type="dxa"/>
        <w:tblLayout w:type="fixed"/>
        <w:tblLook w:val="04A0"/>
      </w:tblPr>
      <w:tblGrid>
        <w:gridCol w:w="3418"/>
        <w:gridCol w:w="2390"/>
        <w:gridCol w:w="3777"/>
      </w:tblGrid>
      <w:tr w:rsidR="005A7748" w:rsidTr="005A7748">
        <w:trPr>
          <w:cantSplit/>
          <w:trHeight w:val="1714"/>
        </w:trPr>
        <w:tc>
          <w:tcPr>
            <w:tcW w:w="3420" w:type="dxa"/>
            <w:hideMark/>
          </w:tcPr>
          <w:tbl>
            <w:tblPr>
              <w:tblW w:w="5310" w:type="dxa"/>
              <w:tblInd w:w="108" w:type="dxa"/>
              <w:tblLayout w:type="fixed"/>
              <w:tblLook w:val="04A0"/>
            </w:tblPr>
            <w:tblGrid>
              <w:gridCol w:w="3182"/>
              <w:gridCol w:w="688"/>
              <w:gridCol w:w="1440"/>
            </w:tblGrid>
            <w:tr w:rsidR="005A7748">
              <w:trPr>
                <w:cantSplit/>
                <w:trHeight w:val="1169"/>
              </w:trPr>
              <w:tc>
                <w:tcPr>
                  <w:tcW w:w="3181" w:type="dxa"/>
                </w:tcPr>
                <w:p w:rsidR="005A7748" w:rsidRDefault="005A7748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«</w:t>
                  </w:r>
                  <w:proofErr w:type="spellStart"/>
                  <w:r>
                    <w:rPr>
                      <w:b/>
                      <w:bCs/>
                      <w:szCs w:val="24"/>
                    </w:rPr>
                    <w:t>Изьва</w:t>
                  </w:r>
                  <w:proofErr w:type="spellEnd"/>
                  <w:r>
                    <w:rPr>
                      <w:b/>
                      <w:bCs/>
                      <w:szCs w:val="24"/>
                    </w:rPr>
                    <w:t>»</w:t>
                  </w:r>
                </w:p>
                <w:p w:rsidR="005A7748" w:rsidRDefault="005A7748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Cs w:val="24"/>
                    </w:rPr>
                    <w:t>муниципальнöй</w:t>
                  </w:r>
                  <w:proofErr w:type="spellEnd"/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4"/>
                    </w:rPr>
                    <w:t>районса</w:t>
                  </w:r>
                  <w:proofErr w:type="spellEnd"/>
                </w:p>
                <w:p w:rsidR="005A7748" w:rsidRDefault="005A7748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администрация</w:t>
                  </w:r>
                </w:p>
                <w:p w:rsidR="005A7748" w:rsidRDefault="005A7748">
                  <w:pPr>
                    <w:spacing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88" w:type="dxa"/>
                  <w:hideMark/>
                </w:tcPr>
                <w:p w:rsidR="005A7748" w:rsidRDefault="005A7748">
                  <w:pPr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9" w:type="dxa"/>
                  <w:hideMark/>
                </w:tcPr>
                <w:p w:rsidR="005A7748" w:rsidRDefault="005A7748">
                  <w:pPr>
                    <w:spacing w:after="0" w:line="240" w:lineRule="auto"/>
                    <w:rPr>
                      <w:rFonts w:ascii="Calibri" w:hAnsi="Calibri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A7748" w:rsidRDefault="005A774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92" w:type="dxa"/>
            <w:hideMark/>
          </w:tcPr>
          <w:p w:rsidR="005A7748" w:rsidRDefault="005A774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583565" cy="689610"/>
                  <wp:effectExtent l="19050" t="0" r="6985" b="0"/>
                  <wp:docPr id="1" name="Рисунок 1" descr="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5A7748" w:rsidRDefault="005A774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Администрация</w:t>
            </w:r>
          </w:p>
          <w:p w:rsidR="005A7748" w:rsidRDefault="005A774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муниципального района</w:t>
            </w:r>
          </w:p>
          <w:p w:rsidR="005A7748" w:rsidRDefault="005A774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«Ижемский»</w:t>
            </w:r>
          </w:p>
        </w:tc>
      </w:tr>
    </w:tbl>
    <w:p w:rsidR="005A7748" w:rsidRDefault="005A7748" w:rsidP="005A7748">
      <w:pPr>
        <w:keepNext/>
        <w:spacing w:after="0"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proofErr w:type="gramStart"/>
      <w:r>
        <w:rPr>
          <w:b/>
          <w:bCs/>
          <w:sz w:val="28"/>
          <w:szCs w:val="28"/>
        </w:rPr>
        <w:t>Ш</w:t>
      </w:r>
      <w:proofErr w:type="gramEnd"/>
      <w:r>
        <w:rPr>
          <w:b/>
          <w:bCs/>
          <w:sz w:val="28"/>
          <w:szCs w:val="28"/>
        </w:rPr>
        <w:t xml:space="preserve"> У Ö М</w:t>
      </w:r>
    </w:p>
    <w:p w:rsidR="005A7748" w:rsidRDefault="005A7748" w:rsidP="005A7748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A7748" w:rsidRDefault="005A7748" w:rsidP="005A7748">
      <w:pPr>
        <w:spacing w:after="0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от    </w:t>
      </w:r>
      <w:r w:rsidR="00834C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ab/>
        <w:t xml:space="preserve">                                                                            № </w:t>
      </w:r>
      <w:r>
        <w:rPr>
          <w:szCs w:val="24"/>
        </w:rPr>
        <w:t xml:space="preserve">Республика Коми, Ижемский район,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 Ижма</w:t>
      </w:r>
      <w:r>
        <w:rPr>
          <w:szCs w:val="24"/>
        </w:rPr>
        <w:tab/>
      </w:r>
    </w:p>
    <w:p w:rsidR="005A7748" w:rsidRDefault="005A7748" w:rsidP="005A7748">
      <w:pPr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7748" w:rsidRDefault="005A7748" w:rsidP="005A7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района «Ижемский» от 23.09.2015 г. № 787  «Об утверждении Устава муниципального бюджетного дошкольного образовательного учреждения «Детский сад № 8» д. </w:t>
      </w:r>
      <w:proofErr w:type="spellStart"/>
      <w:r>
        <w:rPr>
          <w:sz w:val="28"/>
          <w:szCs w:val="28"/>
        </w:rPr>
        <w:t>Варыш</w:t>
      </w:r>
      <w:proofErr w:type="spellEnd"/>
      <w:r>
        <w:rPr>
          <w:sz w:val="28"/>
          <w:szCs w:val="28"/>
        </w:rPr>
        <w:t xml:space="preserve"> в новой редакции»»</w:t>
      </w:r>
    </w:p>
    <w:p w:rsidR="005A7748" w:rsidRDefault="005A7748" w:rsidP="005A774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A7748" w:rsidRDefault="005A7748" w:rsidP="005A77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муниципального образования муниципального района «Ижемский»</w:t>
      </w:r>
    </w:p>
    <w:p w:rsidR="005A7748" w:rsidRDefault="005A7748" w:rsidP="005A7748">
      <w:pPr>
        <w:pStyle w:val="a0"/>
      </w:pPr>
    </w:p>
    <w:p w:rsidR="005A7748" w:rsidRDefault="005A7748" w:rsidP="005A7748">
      <w:pPr>
        <w:spacing w:after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«Ижемский»</w:t>
      </w:r>
    </w:p>
    <w:p w:rsidR="005A7748" w:rsidRDefault="005A7748" w:rsidP="005A7748">
      <w:pPr>
        <w:pStyle w:val="a0"/>
      </w:pPr>
    </w:p>
    <w:p w:rsidR="005A7748" w:rsidRDefault="005A7748" w:rsidP="005A7748">
      <w:pPr>
        <w:spacing w:after="0" w:line="312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5A7748" w:rsidRDefault="005A7748" w:rsidP="005A7748">
      <w:pPr>
        <w:pStyle w:val="a0"/>
      </w:pPr>
    </w:p>
    <w:p w:rsidR="005A7748" w:rsidRDefault="005A7748" w:rsidP="005A7748">
      <w:pPr>
        <w:pStyle w:val="a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муниципального района «Ижемский» от 23.09.2015 № 787 «Об утверждении Устава муниципального бюджетного дошкольного образовательного учреждения «Детский сад № 8» д. </w:t>
      </w:r>
      <w:proofErr w:type="spellStart"/>
      <w:r>
        <w:rPr>
          <w:sz w:val="28"/>
          <w:szCs w:val="28"/>
        </w:rPr>
        <w:t>Варыш</w:t>
      </w:r>
      <w:proofErr w:type="spellEnd"/>
      <w:r>
        <w:rPr>
          <w:sz w:val="28"/>
          <w:szCs w:val="28"/>
        </w:rPr>
        <w:t xml:space="preserve"> в новой редакции» » согласно приложению к настоящему постановлению.</w:t>
      </w:r>
    </w:p>
    <w:p w:rsidR="005A7748" w:rsidRDefault="005A7748" w:rsidP="005A7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МБДОУ «Детский сад №8» д. </w:t>
      </w:r>
      <w:proofErr w:type="spellStart"/>
      <w:r>
        <w:rPr>
          <w:sz w:val="28"/>
          <w:szCs w:val="28"/>
        </w:rPr>
        <w:t>Варыш</w:t>
      </w:r>
      <w:proofErr w:type="spellEnd"/>
      <w:r>
        <w:rPr>
          <w:sz w:val="28"/>
          <w:szCs w:val="28"/>
        </w:rPr>
        <w:t xml:space="preserve"> Артеевой Н.Ф. направить все необходимые документы для государственной регистрации изменений в налоговых органах.</w:t>
      </w:r>
    </w:p>
    <w:p w:rsidR="005A7748" w:rsidRDefault="005A7748" w:rsidP="005A7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5A7748" w:rsidRDefault="005A7748" w:rsidP="005A7748">
      <w:pPr>
        <w:pStyle w:val="a0"/>
        <w:rPr>
          <w:sz w:val="28"/>
          <w:szCs w:val="28"/>
        </w:rPr>
      </w:pPr>
    </w:p>
    <w:p w:rsidR="005A7748" w:rsidRDefault="005A7748" w:rsidP="005A7748">
      <w:pPr>
        <w:pStyle w:val="a0"/>
        <w:rPr>
          <w:sz w:val="28"/>
          <w:szCs w:val="28"/>
        </w:rPr>
      </w:pPr>
    </w:p>
    <w:p w:rsidR="005A7748" w:rsidRDefault="005A7748" w:rsidP="005A7748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5A7748" w:rsidRDefault="005A7748" w:rsidP="005A7748">
      <w:pPr>
        <w:pStyle w:val="a0"/>
        <w:rPr>
          <w:sz w:val="28"/>
          <w:szCs w:val="28"/>
        </w:rPr>
      </w:pPr>
      <w:r>
        <w:rPr>
          <w:sz w:val="28"/>
          <w:szCs w:val="28"/>
        </w:rPr>
        <w:t>муниципального района «Ижемский»                                         Л.И. Терентьева</w:t>
      </w:r>
    </w:p>
    <w:p w:rsidR="005A7748" w:rsidRDefault="005A7748" w:rsidP="005A7748">
      <w:pPr>
        <w:pStyle w:val="a0"/>
        <w:rPr>
          <w:sz w:val="28"/>
          <w:szCs w:val="28"/>
        </w:rPr>
      </w:pPr>
    </w:p>
    <w:p w:rsidR="005A7748" w:rsidRDefault="005A7748" w:rsidP="005A7748">
      <w:pPr>
        <w:pStyle w:val="a0"/>
        <w:rPr>
          <w:sz w:val="28"/>
          <w:szCs w:val="28"/>
        </w:rPr>
      </w:pPr>
    </w:p>
    <w:p w:rsidR="00571742" w:rsidRDefault="00571742" w:rsidP="00571742">
      <w:pPr>
        <w:pStyle w:val="a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71742" w:rsidRDefault="00571742" w:rsidP="00571742">
      <w:pPr>
        <w:pStyle w:val="a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71742" w:rsidRDefault="00571742" w:rsidP="00571742">
      <w:pPr>
        <w:pStyle w:val="a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«Ижемский»</w:t>
      </w:r>
    </w:p>
    <w:p w:rsidR="00571742" w:rsidRPr="00E20AEE" w:rsidRDefault="00571742" w:rsidP="00571742">
      <w:pPr>
        <w:pStyle w:val="a0"/>
        <w:jc w:val="right"/>
        <w:rPr>
          <w:sz w:val="28"/>
          <w:szCs w:val="28"/>
        </w:rPr>
      </w:pPr>
      <w:r>
        <w:rPr>
          <w:sz w:val="28"/>
          <w:szCs w:val="28"/>
        </w:rPr>
        <w:t>от     августа 2017 года</w:t>
      </w:r>
    </w:p>
    <w:p w:rsidR="00571742" w:rsidRPr="00E20AEE" w:rsidRDefault="00571742" w:rsidP="00571742">
      <w:pPr>
        <w:pStyle w:val="a0"/>
        <w:rPr>
          <w:sz w:val="28"/>
          <w:szCs w:val="28"/>
        </w:rPr>
      </w:pPr>
    </w:p>
    <w:p w:rsidR="00571742" w:rsidRPr="00E20AEE" w:rsidRDefault="00571742" w:rsidP="00571742">
      <w:pPr>
        <w:pStyle w:val="a0"/>
        <w:jc w:val="center"/>
        <w:rPr>
          <w:sz w:val="28"/>
          <w:szCs w:val="28"/>
        </w:rPr>
      </w:pPr>
    </w:p>
    <w:p w:rsidR="00571742" w:rsidRDefault="00571742" w:rsidP="00571742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F70343">
        <w:rPr>
          <w:sz w:val="28"/>
          <w:szCs w:val="28"/>
        </w:rPr>
        <w:t>,</w:t>
      </w:r>
      <w:r>
        <w:rPr>
          <w:sz w:val="28"/>
          <w:szCs w:val="28"/>
        </w:rPr>
        <w:t xml:space="preserve"> вносимые в постановление администрации муниципального района «Ижемский» от 23.09. 2015  № 787 «Об утверждении Устава муниципального бюджетного дошкольного образовательного учреждения «Детский сад № 8» д. </w:t>
      </w:r>
      <w:proofErr w:type="spellStart"/>
      <w:r>
        <w:rPr>
          <w:sz w:val="28"/>
          <w:szCs w:val="28"/>
        </w:rPr>
        <w:t>Варыш</w:t>
      </w:r>
      <w:proofErr w:type="spellEnd"/>
      <w:r>
        <w:rPr>
          <w:sz w:val="28"/>
          <w:szCs w:val="28"/>
        </w:rPr>
        <w:t xml:space="preserve"> в новой редакции»</w:t>
      </w:r>
    </w:p>
    <w:p w:rsidR="00571742" w:rsidRDefault="00571742" w:rsidP="00571742">
      <w:pPr>
        <w:pStyle w:val="a0"/>
        <w:jc w:val="center"/>
        <w:rPr>
          <w:sz w:val="28"/>
          <w:szCs w:val="28"/>
        </w:rPr>
      </w:pPr>
    </w:p>
    <w:p w:rsidR="00571742" w:rsidRPr="00E20AEE" w:rsidRDefault="00571742" w:rsidP="00571742">
      <w:pPr>
        <w:pStyle w:val="a0"/>
        <w:ind w:firstLine="709"/>
        <w:jc w:val="center"/>
        <w:rPr>
          <w:sz w:val="28"/>
          <w:szCs w:val="28"/>
        </w:rPr>
      </w:pPr>
    </w:p>
    <w:p w:rsidR="00571742" w:rsidRPr="00EF7E4D" w:rsidRDefault="00571742" w:rsidP="00571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F7E4D">
        <w:rPr>
          <w:bCs/>
          <w:color w:val="000000"/>
          <w:sz w:val="28"/>
          <w:szCs w:val="28"/>
        </w:rPr>
        <w:t>Внести в раздел 3 «</w:t>
      </w:r>
      <w:r w:rsidRPr="00EF7E4D">
        <w:rPr>
          <w:sz w:val="28"/>
          <w:szCs w:val="28"/>
        </w:rPr>
        <w:t>Организация образовательного процесса</w:t>
      </w:r>
      <w:r w:rsidRPr="00EF7E4D">
        <w:rPr>
          <w:bCs/>
          <w:color w:val="000000"/>
          <w:sz w:val="28"/>
          <w:szCs w:val="28"/>
        </w:rPr>
        <w:t>» следующие изменения:</w:t>
      </w:r>
      <w:r w:rsidRPr="00EF7E4D">
        <w:rPr>
          <w:b/>
          <w:color w:val="000000"/>
          <w:sz w:val="28"/>
          <w:szCs w:val="28"/>
        </w:rPr>
        <w:t xml:space="preserve"> </w:t>
      </w:r>
    </w:p>
    <w:p w:rsidR="00571742" w:rsidRPr="00EF7E4D" w:rsidRDefault="00571742" w:rsidP="00571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7E4D">
        <w:rPr>
          <w:color w:val="000000"/>
          <w:sz w:val="28"/>
          <w:szCs w:val="28"/>
        </w:rPr>
        <w:t>Пункт 3.20. изложить в следующей редакции:</w:t>
      </w:r>
      <w:r w:rsidRPr="00EF7E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7E4D">
        <w:rPr>
          <w:sz w:val="28"/>
          <w:szCs w:val="28"/>
        </w:rPr>
        <w:t>К трудовой деятельности в Учреждение допускаются или не допускаются при наличии соответст</w:t>
      </w:r>
      <w:r>
        <w:rPr>
          <w:sz w:val="28"/>
          <w:szCs w:val="28"/>
        </w:rPr>
        <w:t xml:space="preserve">вующего </w:t>
      </w:r>
      <w:r w:rsidRPr="00EF7E4D">
        <w:rPr>
          <w:sz w:val="28"/>
          <w:szCs w:val="28"/>
        </w:rPr>
        <w:t>решения</w:t>
      </w:r>
      <w:r w:rsidRPr="00EF7E4D">
        <w:rPr>
          <w:rStyle w:val="a0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>комисси</w:t>
      </w:r>
      <w:r w:rsidRPr="00EF7E4D">
        <w:rPr>
          <w:rStyle w:val="s3"/>
          <w:sz w:val="28"/>
          <w:szCs w:val="28"/>
        </w:rPr>
        <w:t>й по делам несовершеннолетних и защите их прав Республики Коми</w:t>
      </w:r>
      <w:proofErr w:type="gramStart"/>
      <w:r w:rsidRPr="00EF7E4D">
        <w:rPr>
          <w:rStyle w:val="s3"/>
          <w:sz w:val="28"/>
          <w:szCs w:val="28"/>
        </w:rPr>
        <w:t>:</w:t>
      </w:r>
      <w:r>
        <w:rPr>
          <w:rStyle w:val="s3"/>
          <w:sz w:val="28"/>
          <w:szCs w:val="28"/>
        </w:rPr>
        <w:t>»</w:t>
      </w:r>
      <w:proofErr w:type="gramEnd"/>
      <w:r>
        <w:rPr>
          <w:rStyle w:val="s3"/>
          <w:sz w:val="28"/>
          <w:szCs w:val="28"/>
        </w:rPr>
        <w:t>.</w:t>
      </w:r>
    </w:p>
    <w:p w:rsidR="003A35E5" w:rsidRDefault="003A35E5"/>
    <w:sectPr w:rsidR="003A35E5" w:rsidSect="003A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DBF"/>
    <w:multiLevelType w:val="hybridMultilevel"/>
    <w:tmpl w:val="382E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748"/>
    <w:rsid w:val="000F37FD"/>
    <w:rsid w:val="003A35E5"/>
    <w:rsid w:val="004E7879"/>
    <w:rsid w:val="00571742"/>
    <w:rsid w:val="005A7748"/>
    <w:rsid w:val="00834C2E"/>
    <w:rsid w:val="00F7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7748"/>
    <w:pPr>
      <w:spacing w:after="200" w:line="276" w:lineRule="auto"/>
    </w:pPr>
    <w:rPr>
      <w:rFonts w:eastAsia="Calibri" w:cs="Times New Roman"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A7748"/>
    <w:rPr>
      <w:rFonts w:eastAsia="Calibri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5A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7748"/>
    <w:rPr>
      <w:rFonts w:ascii="Tahoma" w:eastAsia="Calibri" w:hAnsi="Tahoma" w:cs="Tahoma"/>
      <w:color w:val="auto"/>
      <w:sz w:val="16"/>
      <w:szCs w:val="16"/>
    </w:rPr>
  </w:style>
  <w:style w:type="character" w:customStyle="1" w:styleId="s3">
    <w:name w:val="s3"/>
    <w:basedOn w:val="a1"/>
    <w:rsid w:val="00571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Люда</cp:lastModifiedBy>
  <cp:revision>4</cp:revision>
  <dcterms:created xsi:type="dcterms:W3CDTF">2017-09-11T09:38:00Z</dcterms:created>
  <dcterms:modified xsi:type="dcterms:W3CDTF">2017-09-11T09:39:00Z</dcterms:modified>
</cp:coreProperties>
</file>