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AB" w:rsidRDefault="0061090F" w:rsidP="001A1E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53D5">
        <w:rPr>
          <w:rFonts w:ascii="Times New Roman" w:hAnsi="Times New Roman" w:cs="Times New Roman"/>
          <w:sz w:val="28"/>
          <w:szCs w:val="28"/>
        </w:rPr>
        <w:t xml:space="preserve">Вид, название и текст проекта нормативного правового акта: проект </w:t>
      </w:r>
      <w:r w:rsidR="000C631A" w:rsidRPr="005053D5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5053D5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B020D6" w:rsidRPr="005053D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</w:t>
      </w:r>
      <w:r w:rsidR="005053D5" w:rsidRPr="005053D5">
        <w:rPr>
          <w:rFonts w:ascii="Times New Roman" w:hAnsi="Times New Roman" w:cs="Times New Roman"/>
          <w:sz w:val="28"/>
          <w:szCs w:val="28"/>
        </w:rPr>
        <w:t xml:space="preserve"> О внесении изменений в постановление администрации муниципального района «Ижемский» </w:t>
      </w:r>
      <w:r w:rsidR="001A1EA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</w:t>
      </w:r>
      <w:r w:rsidR="001A1EAB">
        <w:rPr>
          <w:rFonts w:ascii="Times New Roman" w:hAnsi="Times New Roman" w:cs="Times New Roman"/>
          <w:sz w:val="28"/>
          <w:szCs w:val="28"/>
        </w:rPr>
        <w:t>ь</w:t>
      </w:r>
      <w:r w:rsidR="001A1EAB">
        <w:rPr>
          <w:rFonts w:ascii="Times New Roman" w:hAnsi="Times New Roman" w:cs="Times New Roman"/>
          <w:sz w:val="28"/>
          <w:szCs w:val="28"/>
        </w:rPr>
        <w:t>ного района «Ижемский» от 20 октября 2017 года № 697 «</w:t>
      </w:r>
      <w:r w:rsidR="001A1EAB" w:rsidRPr="00185444">
        <w:rPr>
          <w:rFonts w:ascii="Times New Roman" w:hAnsi="Times New Roman" w:cs="Times New Roman"/>
          <w:sz w:val="28"/>
          <w:szCs w:val="28"/>
        </w:rPr>
        <w:t>Об утве</w:t>
      </w:r>
      <w:r w:rsidR="001A1EAB" w:rsidRPr="00185444">
        <w:rPr>
          <w:rFonts w:ascii="Times New Roman" w:hAnsi="Times New Roman" w:cs="Times New Roman"/>
          <w:sz w:val="28"/>
          <w:szCs w:val="28"/>
        </w:rPr>
        <w:t>р</w:t>
      </w:r>
      <w:r w:rsidR="001A1EAB" w:rsidRPr="00185444">
        <w:rPr>
          <w:rFonts w:ascii="Times New Roman" w:hAnsi="Times New Roman" w:cs="Times New Roman"/>
          <w:sz w:val="28"/>
          <w:szCs w:val="28"/>
        </w:rPr>
        <w:t>ждении схемы размещения нестационарных торговых</w:t>
      </w:r>
      <w:r w:rsidR="001A1EAB">
        <w:rPr>
          <w:rFonts w:ascii="Times New Roman" w:hAnsi="Times New Roman" w:cs="Times New Roman"/>
          <w:sz w:val="28"/>
          <w:szCs w:val="28"/>
        </w:rPr>
        <w:t xml:space="preserve"> </w:t>
      </w:r>
      <w:r w:rsidR="001A1EAB" w:rsidRPr="00185444">
        <w:rPr>
          <w:rFonts w:ascii="Times New Roman" w:hAnsi="Times New Roman" w:cs="Times New Roman"/>
          <w:sz w:val="28"/>
          <w:szCs w:val="28"/>
        </w:rPr>
        <w:t>объектов на те</w:t>
      </w:r>
      <w:r w:rsidR="001A1EAB" w:rsidRPr="00185444">
        <w:rPr>
          <w:rFonts w:ascii="Times New Roman" w:hAnsi="Times New Roman" w:cs="Times New Roman"/>
          <w:sz w:val="28"/>
          <w:szCs w:val="28"/>
        </w:rPr>
        <w:t>р</w:t>
      </w:r>
      <w:r w:rsidR="001A1EAB" w:rsidRPr="00185444">
        <w:rPr>
          <w:rFonts w:ascii="Times New Roman" w:hAnsi="Times New Roman" w:cs="Times New Roman"/>
          <w:sz w:val="28"/>
          <w:szCs w:val="28"/>
        </w:rPr>
        <w:t>ритории муниципального образования муниципального района</w:t>
      </w:r>
      <w:proofErr w:type="gramEnd"/>
      <w:r w:rsidR="001A1EAB" w:rsidRPr="00185444">
        <w:rPr>
          <w:rFonts w:ascii="Times New Roman" w:hAnsi="Times New Roman" w:cs="Times New Roman"/>
          <w:sz w:val="28"/>
          <w:szCs w:val="28"/>
        </w:rPr>
        <w:t xml:space="preserve"> «Ижемский</w:t>
      </w:r>
      <w:r w:rsidR="001A1EAB">
        <w:rPr>
          <w:rFonts w:ascii="Times New Roman" w:hAnsi="Times New Roman" w:cs="Times New Roman"/>
          <w:sz w:val="28"/>
          <w:szCs w:val="28"/>
        </w:rPr>
        <w:t>;</w:t>
      </w:r>
    </w:p>
    <w:p w:rsidR="00FC206D" w:rsidRPr="00B020D6" w:rsidRDefault="00FC206D" w:rsidP="001A1EAB">
      <w:pPr>
        <w:widowControl/>
        <w:spacing w:after="0" w:line="240" w:lineRule="auto"/>
        <w:jc w:val="both"/>
        <w:rPr>
          <w:b/>
          <w:sz w:val="28"/>
          <w:szCs w:val="28"/>
        </w:rPr>
      </w:pP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06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20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D2452C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 xml:space="preserve">Попова Татьяна Николаевна ведущий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econom@yandx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5</cp:revision>
  <dcterms:created xsi:type="dcterms:W3CDTF">2017-10-06T10:41:00Z</dcterms:created>
  <dcterms:modified xsi:type="dcterms:W3CDTF">2017-10-06T11:06:00Z</dcterms:modified>
</cp:coreProperties>
</file>