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2" w:type="dxa"/>
        <w:jc w:val="center"/>
        <w:tblLayout w:type="fixed"/>
        <w:tblLook w:val="01E0"/>
      </w:tblPr>
      <w:tblGrid>
        <w:gridCol w:w="3734"/>
        <w:gridCol w:w="2393"/>
        <w:gridCol w:w="3425"/>
      </w:tblGrid>
      <w:tr w:rsidR="00C83FF5" w:rsidRPr="00647A6D" w:rsidTr="00C83FF5">
        <w:trPr>
          <w:trHeight w:val="1181"/>
          <w:jc w:val="center"/>
        </w:trPr>
        <w:tc>
          <w:tcPr>
            <w:tcW w:w="3734" w:type="dxa"/>
          </w:tcPr>
          <w:p w:rsidR="00C83FF5" w:rsidRPr="00647A6D" w:rsidRDefault="00C83FF5" w:rsidP="00C83FF5">
            <w:pPr>
              <w:jc w:val="center"/>
              <w:rPr>
                <w:b/>
                <w:bCs/>
              </w:rPr>
            </w:pPr>
          </w:p>
          <w:p w:rsidR="00C83FF5" w:rsidRPr="00647A6D" w:rsidRDefault="00C83FF5" w:rsidP="00C83F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</w:t>
            </w:r>
            <w:r w:rsidRPr="00647A6D">
              <w:rPr>
                <w:b/>
                <w:bCs/>
                <w:sz w:val="24"/>
                <w:szCs w:val="24"/>
              </w:rPr>
              <w:t>Изьва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647A6D">
              <w:rPr>
                <w:b/>
                <w:bCs/>
                <w:sz w:val="24"/>
                <w:szCs w:val="24"/>
              </w:rPr>
              <w:t xml:space="preserve"> </w:t>
            </w:r>
          </w:p>
          <w:p w:rsidR="00C83FF5" w:rsidRPr="00647A6D" w:rsidRDefault="00C83FF5" w:rsidP="00C83FF5">
            <w:pPr>
              <w:jc w:val="center"/>
              <w:rPr>
                <w:b/>
                <w:bCs/>
                <w:sz w:val="24"/>
                <w:szCs w:val="24"/>
              </w:rPr>
            </w:pPr>
            <w:r w:rsidRPr="00647A6D">
              <w:rPr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C83FF5" w:rsidRPr="00647A6D" w:rsidRDefault="00C83FF5" w:rsidP="00C83FF5">
            <w:pPr>
              <w:jc w:val="center"/>
              <w:rPr>
                <w:b/>
                <w:bCs/>
                <w:sz w:val="28"/>
                <w:szCs w:val="28"/>
              </w:rPr>
            </w:pPr>
            <w:r w:rsidRPr="00647A6D">
              <w:rPr>
                <w:b/>
                <w:bCs/>
                <w:sz w:val="24"/>
                <w:szCs w:val="24"/>
              </w:rPr>
              <w:t>администрация</w:t>
            </w:r>
            <w:r w:rsidRPr="00647A6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C83FF5" w:rsidRPr="00647A6D" w:rsidRDefault="00C83FF5" w:rsidP="00C83FF5">
            <w:pPr>
              <w:jc w:val="center"/>
              <w:rPr>
                <w:b/>
                <w:bCs/>
                <w:sz w:val="28"/>
                <w:szCs w:val="28"/>
              </w:rPr>
            </w:pPr>
            <w:r w:rsidRPr="00647A6D">
              <w:rPr>
                <w:b/>
                <w:bCs/>
                <w:noProof/>
              </w:rPr>
              <w:drawing>
                <wp:inline distT="0" distB="0" distL="0" distR="0">
                  <wp:extent cx="600075" cy="752475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3FF5" w:rsidRPr="00647A6D" w:rsidRDefault="00C83FF5" w:rsidP="00C83FF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25" w:type="dxa"/>
          </w:tcPr>
          <w:p w:rsidR="00C83FF5" w:rsidRPr="00647A6D" w:rsidRDefault="00C83FF5" w:rsidP="00C83FF5">
            <w:pPr>
              <w:jc w:val="center"/>
              <w:rPr>
                <w:b/>
                <w:bCs/>
              </w:rPr>
            </w:pPr>
          </w:p>
          <w:p w:rsidR="00C83FF5" w:rsidRPr="00647A6D" w:rsidRDefault="00C83FF5" w:rsidP="00C83FF5">
            <w:pPr>
              <w:jc w:val="center"/>
              <w:rPr>
                <w:b/>
                <w:bCs/>
                <w:sz w:val="24"/>
                <w:szCs w:val="24"/>
              </w:rPr>
            </w:pPr>
            <w:r w:rsidRPr="00647A6D">
              <w:rPr>
                <w:b/>
                <w:bCs/>
                <w:sz w:val="24"/>
                <w:szCs w:val="24"/>
              </w:rPr>
              <w:t>Администрация</w:t>
            </w:r>
          </w:p>
          <w:p w:rsidR="00C83FF5" w:rsidRPr="00647A6D" w:rsidRDefault="00C83FF5" w:rsidP="00C83FF5">
            <w:pPr>
              <w:jc w:val="center"/>
              <w:rPr>
                <w:b/>
                <w:bCs/>
                <w:sz w:val="24"/>
                <w:szCs w:val="24"/>
              </w:rPr>
            </w:pPr>
            <w:r w:rsidRPr="00647A6D">
              <w:rPr>
                <w:b/>
                <w:bCs/>
                <w:sz w:val="24"/>
                <w:szCs w:val="24"/>
              </w:rPr>
              <w:t xml:space="preserve"> муниципального района </w:t>
            </w:r>
          </w:p>
          <w:p w:rsidR="00C83FF5" w:rsidRPr="00647A6D" w:rsidRDefault="00C83FF5" w:rsidP="00C83F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«</w:t>
            </w:r>
            <w:r w:rsidRPr="00647A6D">
              <w:rPr>
                <w:b/>
                <w:bCs/>
                <w:sz w:val="24"/>
                <w:szCs w:val="24"/>
              </w:rPr>
              <w:t>Ижемский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</w:tr>
    </w:tbl>
    <w:p w:rsidR="00C83FF5" w:rsidRPr="00647A6D" w:rsidRDefault="00C83FF5" w:rsidP="00C83FF5">
      <w:pPr>
        <w:pStyle w:val="1"/>
        <w:rPr>
          <w:b w:val="0"/>
          <w:bCs w:val="0"/>
          <w:spacing w:val="120"/>
          <w:sz w:val="28"/>
          <w:szCs w:val="28"/>
        </w:rPr>
      </w:pPr>
    </w:p>
    <w:p w:rsidR="00C83FF5" w:rsidRPr="00647A6D" w:rsidRDefault="00C83FF5" w:rsidP="00C83FF5">
      <w:pPr>
        <w:pStyle w:val="1"/>
        <w:rPr>
          <w:bCs w:val="0"/>
          <w:spacing w:val="120"/>
          <w:sz w:val="28"/>
          <w:szCs w:val="28"/>
        </w:rPr>
      </w:pPr>
      <w:r w:rsidRPr="00647A6D">
        <w:rPr>
          <w:b w:val="0"/>
          <w:bCs w:val="0"/>
          <w:spacing w:val="120"/>
          <w:sz w:val="28"/>
          <w:szCs w:val="28"/>
        </w:rPr>
        <w:t xml:space="preserve"> </w:t>
      </w:r>
      <w:r>
        <w:rPr>
          <w:b w:val="0"/>
          <w:bCs w:val="0"/>
          <w:spacing w:val="120"/>
          <w:sz w:val="28"/>
          <w:szCs w:val="28"/>
        </w:rPr>
        <w:t xml:space="preserve"> </w:t>
      </w:r>
      <w:r w:rsidRPr="00647A6D">
        <w:rPr>
          <w:bCs w:val="0"/>
          <w:spacing w:val="120"/>
          <w:sz w:val="28"/>
          <w:szCs w:val="28"/>
        </w:rPr>
        <w:t>ШУÖМ</w:t>
      </w:r>
    </w:p>
    <w:p w:rsidR="00C83FF5" w:rsidRPr="00647A6D" w:rsidRDefault="00C83FF5" w:rsidP="00C83FF5">
      <w:pPr>
        <w:rPr>
          <w:b/>
          <w:sz w:val="28"/>
          <w:szCs w:val="28"/>
        </w:rPr>
      </w:pPr>
    </w:p>
    <w:p w:rsidR="00C83FF5" w:rsidRPr="00647A6D" w:rsidRDefault="00C83FF5" w:rsidP="00C83FF5">
      <w:pPr>
        <w:pStyle w:val="1"/>
        <w:jc w:val="left"/>
        <w:rPr>
          <w:bCs w:val="0"/>
          <w:sz w:val="28"/>
          <w:szCs w:val="28"/>
        </w:rPr>
      </w:pPr>
      <w:r w:rsidRPr="00647A6D">
        <w:rPr>
          <w:bCs w:val="0"/>
          <w:sz w:val="28"/>
          <w:szCs w:val="28"/>
        </w:rPr>
        <w:t xml:space="preserve">   </w:t>
      </w:r>
      <w:r>
        <w:rPr>
          <w:bCs w:val="0"/>
          <w:sz w:val="28"/>
          <w:szCs w:val="28"/>
        </w:rPr>
        <w:t xml:space="preserve">                                        </w:t>
      </w:r>
      <w:r w:rsidRPr="00647A6D">
        <w:rPr>
          <w:bCs w:val="0"/>
          <w:sz w:val="28"/>
          <w:szCs w:val="28"/>
        </w:rPr>
        <w:t xml:space="preserve">П О С Т А Н О В Л Е Н И Е     </w:t>
      </w:r>
    </w:p>
    <w:p w:rsidR="00C83FF5" w:rsidRPr="00647A6D" w:rsidRDefault="00C83FF5" w:rsidP="00C83FF5">
      <w:pPr>
        <w:pStyle w:val="1"/>
        <w:rPr>
          <w:sz w:val="28"/>
          <w:szCs w:val="28"/>
        </w:rPr>
      </w:pPr>
      <w:r w:rsidRPr="00647A6D">
        <w:rPr>
          <w:spacing w:val="120"/>
          <w:sz w:val="28"/>
          <w:szCs w:val="28"/>
        </w:rPr>
        <w:t xml:space="preserve">  </w:t>
      </w:r>
    </w:p>
    <w:p w:rsidR="00C83FF5" w:rsidRPr="00647A6D" w:rsidRDefault="00C83FF5" w:rsidP="00C83FF5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47A6D">
        <w:rPr>
          <w:sz w:val="28"/>
          <w:szCs w:val="28"/>
        </w:rPr>
        <w:t>т</w:t>
      </w:r>
      <w:r>
        <w:rPr>
          <w:sz w:val="28"/>
          <w:szCs w:val="28"/>
        </w:rPr>
        <w:t xml:space="preserve"> ___ октября</w:t>
      </w:r>
      <w:r w:rsidRPr="00647A6D">
        <w:rPr>
          <w:sz w:val="28"/>
          <w:szCs w:val="28"/>
        </w:rPr>
        <w:t xml:space="preserve"> 2017 года                                             </w:t>
      </w:r>
      <w:r>
        <w:rPr>
          <w:sz w:val="28"/>
          <w:szCs w:val="28"/>
        </w:rPr>
        <w:t xml:space="preserve">                              </w:t>
      </w:r>
      <w:r w:rsidRPr="00647A6D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_____</w:t>
      </w:r>
    </w:p>
    <w:p w:rsidR="00C83FF5" w:rsidRPr="00647A6D" w:rsidRDefault="00C83FF5" w:rsidP="00C83FF5">
      <w:pPr>
        <w:jc w:val="both"/>
      </w:pPr>
      <w:r w:rsidRPr="00647A6D">
        <w:t>Республика Коми, Ижемский район, с. Ижма</w:t>
      </w:r>
    </w:p>
    <w:p w:rsidR="00C83FF5" w:rsidRPr="00647A6D" w:rsidRDefault="00C83FF5" w:rsidP="00C83FF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3FF5" w:rsidRPr="00E0393C" w:rsidRDefault="00C83FF5" w:rsidP="00C83F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 изменений в постановление администрации муниципального района «Ижемский» от 16 марта 2017 года № 193 «</w:t>
      </w:r>
      <w:r w:rsidRPr="00E0393C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 </w:t>
      </w:r>
      <w:r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Pr="00E0393C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E039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83FF5" w:rsidRPr="00E0393C" w:rsidRDefault="00C83FF5" w:rsidP="00C83F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393C">
        <w:rPr>
          <w:rFonts w:ascii="Times New Roman" w:hAnsi="Times New Roman" w:cs="Times New Roman"/>
          <w:b w:val="0"/>
          <w:sz w:val="28"/>
          <w:szCs w:val="28"/>
        </w:rPr>
        <w:t xml:space="preserve">обращения лиц, замещавших должности муниципальной службы, </w:t>
      </w:r>
    </w:p>
    <w:p w:rsidR="00C83FF5" w:rsidRPr="00E0393C" w:rsidRDefault="00C83FF5" w:rsidP="00C83F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393C">
        <w:rPr>
          <w:rFonts w:ascii="Times New Roman" w:hAnsi="Times New Roman" w:cs="Times New Roman"/>
          <w:b w:val="0"/>
          <w:sz w:val="28"/>
          <w:szCs w:val="28"/>
        </w:rPr>
        <w:t xml:space="preserve">за пенсией за выслугу лет, назначения пенсии за выслугу лет </w:t>
      </w:r>
    </w:p>
    <w:p w:rsidR="00C83FF5" w:rsidRPr="00E0393C" w:rsidRDefault="00C83FF5" w:rsidP="00C83F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393C">
        <w:rPr>
          <w:rFonts w:ascii="Times New Roman" w:hAnsi="Times New Roman" w:cs="Times New Roman"/>
          <w:b w:val="0"/>
          <w:sz w:val="28"/>
          <w:szCs w:val="28"/>
        </w:rPr>
        <w:t xml:space="preserve">и изменения ее размера, выплаты пенсии за выслугу лет, </w:t>
      </w:r>
    </w:p>
    <w:p w:rsidR="00C83FF5" w:rsidRPr="00E0393C" w:rsidRDefault="00C83FF5" w:rsidP="00C83F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393C">
        <w:rPr>
          <w:rFonts w:ascii="Times New Roman" w:hAnsi="Times New Roman" w:cs="Times New Roman"/>
          <w:b w:val="0"/>
          <w:sz w:val="28"/>
          <w:szCs w:val="28"/>
        </w:rPr>
        <w:t>ее приостановления, возобновления, прекращения и восстановления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83FF5" w:rsidRPr="00E0393C" w:rsidRDefault="00C83FF5" w:rsidP="00C83F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83FF5" w:rsidRPr="00647A6D" w:rsidRDefault="00C83FF5" w:rsidP="00C83FF5">
      <w:pPr>
        <w:pStyle w:val="ConsPlusNormal"/>
        <w:spacing w:after="24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A6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647A6D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647A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7A6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83FF5" w:rsidRPr="00647A6D" w:rsidRDefault="00C83FF5" w:rsidP="00C83FF5">
      <w:pPr>
        <w:pStyle w:val="ConsPlusNormal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647A6D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7A6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83FF5" w:rsidRPr="00647A6D" w:rsidRDefault="00C83FF5" w:rsidP="00C83FF5">
      <w:pPr>
        <w:pStyle w:val="ConsPlusNormal"/>
        <w:spacing w:after="24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7A6D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C83FF5" w:rsidRPr="00C83FF5" w:rsidRDefault="00C83FF5" w:rsidP="00C83FF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393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Внести в постановление администрации муниципального района  «Ижемский» от 16 марта 2017 года № 193 «</w:t>
      </w:r>
      <w:r w:rsidRPr="00E0393C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 </w:t>
      </w:r>
      <w:r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Pr="00E0393C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E0393C">
        <w:rPr>
          <w:rFonts w:ascii="Times New Roman" w:hAnsi="Times New Roman" w:cs="Times New Roman"/>
          <w:b w:val="0"/>
          <w:sz w:val="28"/>
          <w:szCs w:val="28"/>
        </w:rPr>
        <w:t xml:space="preserve">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</w:t>
      </w:r>
      <w:r>
        <w:rPr>
          <w:rFonts w:ascii="Times New Roman" w:hAnsi="Times New Roman" w:cs="Times New Roman"/>
          <w:b w:val="0"/>
          <w:sz w:val="28"/>
          <w:szCs w:val="28"/>
        </w:rPr>
        <w:t>» (далее - Постановление) следующее изменение</w:t>
      </w:r>
      <w:r w:rsidRPr="00C83FF5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83FF5" w:rsidRPr="00C83FF5" w:rsidRDefault="00C83FF5" w:rsidP="00C83FF5">
      <w:pPr>
        <w:widowControl w:val="0"/>
        <w:overflowPunct/>
        <w:jc w:val="both"/>
        <w:textAlignment w:val="auto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пункт 3 раздела «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  <w:r w:rsidRPr="00C83FF5">
        <w:rPr>
          <w:sz w:val="28"/>
          <w:szCs w:val="28"/>
        </w:rPr>
        <w:t xml:space="preserve"> </w:t>
      </w:r>
      <w:hyperlink r:id="rId9" w:history="1">
        <w:r w:rsidRPr="00C91C14">
          <w:rPr>
            <w:sz w:val="28"/>
            <w:szCs w:val="28"/>
          </w:rPr>
          <w:t>Правила</w:t>
        </w:r>
      </w:hyperlink>
      <w:r w:rsidRPr="00365797">
        <w:rPr>
          <w:sz w:val="28"/>
          <w:szCs w:val="28"/>
        </w:rPr>
        <w:t xml:space="preserve"> обращения за пенсией за выслугу лет</w:t>
      </w:r>
      <w:r>
        <w:rPr>
          <w:sz w:val="28"/>
          <w:szCs w:val="28"/>
        </w:rPr>
        <w:t>» приложения к Постановлению изложить в следующей редакции</w:t>
      </w:r>
      <w:r w:rsidRPr="00C83FF5">
        <w:rPr>
          <w:sz w:val="28"/>
          <w:szCs w:val="28"/>
        </w:rPr>
        <w:t>:</w:t>
      </w:r>
    </w:p>
    <w:p w:rsidR="00C83FF5" w:rsidRDefault="00C83FF5" w:rsidP="00C83FF5">
      <w:pPr>
        <w:widowControl w:val="0"/>
        <w:overflowPunct/>
        <w:ind w:firstLine="540"/>
        <w:textAlignment w:val="auto"/>
        <w:outlineLvl w:val="1"/>
        <w:rPr>
          <w:sz w:val="28"/>
          <w:szCs w:val="28"/>
        </w:rPr>
      </w:pPr>
      <w:r>
        <w:rPr>
          <w:sz w:val="28"/>
          <w:szCs w:val="28"/>
        </w:rPr>
        <w:t>«3</w:t>
      </w:r>
      <w:r w:rsidRPr="00365797">
        <w:rPr>
          <w:sz w:val="28"/>
          <w:szCs w:val="28"/>
        </w:rPr>
        <w:t xml:space="preserve">. К заявлению </w:t>
      </w:r>
      <w:r>
        <w:rPr>
          <w:sz w:val="28"/>
          <w:szCs w:val="28"/>
        </w:rPr>
        <w:t>муниципального</w:t>
      </w:r>
      <w:r w:rsidRPr="00365797">
        <w:rPr>
          <w:sz w:val="28"/>
          <w:szCs w:val="28"/>
        </w:rPr>
        <w:t xml:space="preserve"> служащего о назначении ему пенсии за выслугу лет прилагаются следующие документы:</w:t>
      </w:r>
    </w:p>
    <w:p w:rsidR="00C83FF5" w:rsidRPr="00C83FF5" w:rsidRDefault="00C83FF5" w:rsidP="00C83FF5">
      <w:pPr>
        <w:pStyle w:val="ad"/>
        <w:widowControl w:val="0"/>
        <w:numPr>
          <w:ilvl w:val="0"/>
          <w:numId w:val="6"/>
        </w:numPr>
        <w:jc w:val="both"/>
        <w:rPr>
          <w:sz w:val="28"/>
          <w:szCs w:val="28"/>
        </w:rPr>
      </w:pPr>
      <w:r w:rsidRPr="00C83FF5">
        <w:rPr>
          <w:sz w:val="28"/>
          <w:szCs w:val="28"/>
        </w:rPr>
        <w:t>копия паспорта;</w:t>
      </w:r>
    </w:p>
    <w:p w:rsidR="00C83FF5" w:rsidRPr="00C83FF5" w:rsidRDefault="00C83FF5" w:rsidP="00C83FF5">
      <w:pPr>
        <w:pStyle w:val="ad"/>
        <w:widowControl w:val="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копия СНИЛС</w:t>
      </w:r>
      <w:r w:rsidRPr="00C83FF5">
        <w:rPr>
          <w:sz w:val="28"/>
          <w:szCs w:val="28"/>
        </w:rPr>
        <w:t>;</w:t>
      </w:r>
    </w:p>
    <w:p w:rsidR="00C83FF5" w:rsidRPr="00365797" w:rsidRDefault="00AA2D2C" w:rsidP="00C83FF5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3FF5" w:rsidRPr="00365797">
        <w:rPr>
          <w:sz w:val="28"/>
          <w:szCs w:val="28"/>
        </w:rPr>
        <w:t xml:space="preserve">) копии трудовой книжки, военного билета, справок и иных документов, подтверждающих стаж </w:t>
      </w:r>
      <w:r w:rsidR="00C83FF5">
        <w:rPr>
          <w:sz w:val="28"/>
          <w:szCs w:val="28"/>
        </w:rPr>
        <w:t>муниципальной</w:t>
      </w:r>
      <w:r w:rsidR="00C83FF5" w:rsidRPr="00365797">
        <w:rPr>
          <w:sz w:val="28"/>
          <w:szCs w:val="28"/>
        </w:rPr>
        <w:t xml:space="preserve"> службы</w:t>
      </w:r>
      <w:r w:rsidR="00C83FF5">
        <w:rPr>
          <w:sz w:val="28"/>
          <w:szCs w:val="28"/>
        </w:rPr>
        <w:t>,</w:t>
      </w:r>
      <w:r w:rsidR="00C83FF5" w:rsidRPr="00365797">
        <w:rPr>
          <w:sz w:val="28"/>
          <w:szCs w:val="28"/>
        </w:rPr>
        <w:t xml:space="preserve"> дающий право на назначение пенсии за выслугу лет;</w:t>
      </w:r>
    </w:p>
    <w:p w:rsidR="00C83FF5" w:rsidRPr="00365797" w:rsidRDefault="00AA2D2C" w:rsidP="00C83FF5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83FF5" w:rsidRPr="00365797">
        <w:rPr>
          <w:sz w:val="28"/>
          <w:szCs w:val="28"/>
        </w:rPr>
        <w:t xml:space="preserve">) справка территориального органа Пенсионного фонда Российской Федерации, выплачивающего </w:t>
      </w:r>
      <w:r w:rsidR="00C83FF5">
        <w:rPr>
          <w:sz w:val="28"/>
          <w:szCs w:val="28"/>
        </w:rPr>
        <w:t>страховую</w:t>
      </w:r>
      <w:r w:rsidR="00C83FF5" w:rsidRPr="00365797">
        <w:rPr>
          <w:sz w:val="28"/>
          <w:szCs w:val="28"/>
        </w:rPr>
        <w:t xml:space="preserve"> пенсию, о назначении (досрочном оформлении) </w:t>
      </w:r>
      <w:r w:rsidR="00C83FF5">
        <w:rPr>
          <w:sz w:val="28"/>
          <w:szCs w:val="28"/>
        </w:rPr>
        <w:t>страх</w:t>
      </w:r>
      <w:r w:rsidR="00C83FF5" w:rsidRPr="00365797">
        <w:rPr>
          <w:sz w:val="28"/>
          <w:szCs w:val="28"/>
        </w:rPr>
        <w:t xml:space="preserve">овой пенсии по старости (инвалидности) с указанием </w:t>
      </w:r>
      <w:r w:rsidR="00C83FF5" w:rsidRPr="00365797">
        <w:rPr>
          <w:sz w:val="28"/>
          <w:szCs w:val="28"/>
        </w:rPr>
        <w:lastRenderedPageBreak/>
        <w:t xml:space="preserve">федерального закона, в соответствии с которым она назначена (досрочно оформлена), даты ее назначения (досрочного оформления) и срока, на который назначена </w:t>
      </w:r>
      <w:r w:rsidR="00C83FF5">
        <w:rPr>
          <w:sz w:val="28"/>
          <w:szCs w:val="28"/>
        </w:rPr>
        <w:t>страховая</w:t>
      </w:r>
      <w:r w:rsidR="00C83FF5" w:rsidRPr="00365797">
        <w:rPr>
          <w:sz w:val="28"/>
          <w:szCs w:val="28"/>
        </w:rPr>
        <w:t xml:space="preserve"> пенсия.</w:t>
      </w:r>
      <w:r>
        <w:rPr>
          <w:sz w:val="28"/>
          <w:szCs w:val="28"/>
        </w:rPr>
        <w:t>».</w:t>
      </w:r>
    </w:p>
    <w:p w:rsidR="00C83FF5" w:rsidRPr="00C83FF5" w:rsidRDefault="00C83FF5" w:rsidP="00C83FF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83FF5" w:rsidRPr="00647A6D" w:rsidRDefault="00AA2D2C" w:rsidP="00C83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3FF5" w:rsidRPr="00647A6D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</w:t>
      </w:r>
      <w:r w:rsidR="00C83FF5">
        <w:rPr>
          <w:rFonts w:ascii="Times New Roman" w:hAnsi="Times New Roman" w:cs="Times New Roman"/>
          <w:sz w:val="28"/>
          <w:szCs w:val="28"/>
        </w:rPr>
        <w:t>в силу со дня официального опубликования.</w:t>
      </w:r>
    </w:p>
    <w:p w:rsidR="00C83FF5" w:rsidRDefault="00C83FF5" w:rsidP="00C83FF5">
      <w:pPr>
        <w:pStyle w:val="ConsPlusNormal"/>
        <w:rPr>
          <w:rFonts w:ascii="Times New Roman" w:hAnsi="Times New Roman" w:cs="Times New Roman"/>
        </w:rPr>
      </w:pPr>
    </w:p>
    <w:p w:rsidR="00AA2D2C" w:rsidRDefault="00AA2D2C" w:rsidP="00C83FF5">
      <w:pPr>
        <w:pStyle w:val="ConsPlusNormal"/>
        <w:rPr>
          <w:rFonts w:ascii="Times New Roman" w:hAnsi="Times New Roman" w:cs="Times New Roman"/>
        </w:rPr>
      </w:pPr>
    </w:p>
    <w:p w:rsidR="00AA2D2C" w:rsidRDefault="00AA2D2C" w:rsidP="00C83FF5">
      <w:pPr>
        <w:pStyle w:val="ConsPlusNormal"/>
        <w:rPr>
          <w:rFonts w:ascii="Times New Roman" w:hAnsi="Times New Roman" w:cs="Times New Roman"/>
        </w:rPr>
      </w:pPr>
    </w:p>
    <w:p w:rsidR="00AA2D2C" w:rsidRPr="00647A6D" w:rsidRDefault="00AA2D2C" w:rsidP="00C83FF5">
      <w:pPr>
        <w:pStyle w:val="ConsPlusNormal"/>
        <w:rPr>
          <w:rFonts w:ascii="Times New Roman" w:hAnsi="Times New Roman" w:cs="Times New Roman"/>
        </w:rPr>
      </w:pPr>
    </w:p>
    <w:p w:rsidR="00C83FF5" w:rsidRPr="00647A6D" w:rsidRDefault="00C83FF5" w:rsidP="00C83F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7A6D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C83FF5" w:rsidRPr="00647A6D" w:rsidRDefault="00C83FF5" w:rsidP="00C83F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7A6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7A6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47A6D">
        <w:rPr>
          <w:rFonts w:ascii="Times New Roman" w:hAnsi="Times New Roman" w:cs="Times New Roman"/>
          <w:sz w:val="28"/>
          <w:szCs w:val="28"/>
        </w:rPr>
        <w:t xml:space="preserve">                                         Л.И. Терентьева</w:t>
      </w:r>
    </w:p>
    <w:p w:rsidR="00C83FF5" w:rsidRPr="00647A6D" w:rsidRDefault="00C83FF5" w:rsidP="00C83F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7A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C83FF5" w:rsidRDefault="00C83FF5" w:rsidP="00C83FF5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C83FF5" w:rsidRDefault="00C83FF5" w:rsidP="00C83FF5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C83FF5" w:rsidRDefault="00C83FF5" w:rsidP="00C83FF5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C83FF5" w:rsidRDefault="00C83FF5" w:rsidP="00C83FF5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C83FF5" w:rsidRDefault="00C83FF5" w:rsidP="00C83FF5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C83FF5" w:rsidRDefault="00C83FF5" w:rsidP="00C83FF5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sectPr w:rsidR="00C83FF5" w:rsidSect="00C83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48B" w:rsidRDefault="0006448B" w:rsidP="00C83FF5">
      <w:r>
        <w:separator/>
      </w:r>
    </w:p>
  </w:endnote>
  <w:endnote w:type="continuationSeparator" w:id="1">
    <w:p w:rsidR="0006448B" w:rsidRDefault="0006448B" w:rsidP="00C83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48B" w:rsidRDefault="0006448B" w:rsidP="00C83FF5">
      <w:r>
        <w:separator/>
      </w:r>
    </w:p>
  </w:footnote>
  <w:footnote w:type="continuationSeparator" w:id="1">
    <w:p w:rsidR="0006448B" w:rsidRDefault="0006448B" w:rsidP="00C83F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B75CB"/>
    <w:multiLevelType w:val="hybridMultilevel"/>
    <w:tmpl w:val="8B188BD4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599E4C18"/>
    <w:multiLevelType w:val="hybridMultilevel"/>
    <w:tmpl w:val="959CE51E"/>
    <w:lvl w:ilvl="0" w:tplc="9D2631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34122"/>
    <w:multiLevelType w:val="hybridMultilevel"/>
    <w:tmpl w:val="6742EC58"/>
    <w:lvl w:ilvl="0" w:tplc="47C6C35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2B714F1"/>
    <w:multiLevelType w:val="hybridMultilevel"/>
    <w:tmpl w:val="BD5A9B98"/>
    <w:lvl w:ilvl="0" w:tplc="F19A3C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C3552C3"/>
    <w:multiLevelType w:val="hybridMultilevel"/>
    <w:tmpl w:val="C52E0A80"/>
    <w:lvl w:ilvl="0" w:tplc="31EE00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D771AFA"/>
    <w:multiLevelType w:val="hybridMultilevel"/>
    <w:tmpl w:val="D01EAFB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3FF5"/>
    <w:rsid w:val="0006448B"/>
    <w:rsid w:val="003F7B73"/>
    <w:rsid w:val="005C72C8"/>
    <w:rsid w:val="008A638E"/>
    <w:rsid w:val="00AA2D2C"/>
    <w:rsid w:val="00C83FF5"/>
    <w:rsid w:val="00D6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FF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3FF5"/>
    <w:pPr>
      <w:keepNext/>
      <w:overflowPunct/>
      <w:autoSpaceDE/>
      <w:autoSpaceDN/>
      <w:adjustRightInd/>
      <w:jc w:val="center"/>
      <w:textAlignment w:val="auto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3F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C83F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C83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83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C83F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3F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F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C83F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C83FF5"/>
    <w:p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C83FF5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C83FF5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C83FF5"/>
    <w:pPr>
      <w:tabs>
        <w:tab w:val="center" w:pos="4677"/>
        <w:tab w:val="right" w:pos="9355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83FF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83FF5"/>
    <w:pPr>
      <w:tabs>
        <w:tab w:val="center" w:pos="4677"/>
        <w:tab w:val="right" w:pos="9355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83FF5"/>
    <w:rPr>
      <w:rFonts w:ascii="Calibri" w:eastAsia="Calibri" w:hAnsi="Calibri" w:cs="Times New Roman"/>
    </w:rPr>
  </w:style>
  <w:style w:type="character" w:styleId="ac">
    <w:name w:val="Hyperlink"/>
    <w:uiPriority w:val="99"/>
    <w:unhideWhenUsed/>
    <w:rsid w:val="00C83FF5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C83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F65D5C28055BBFDCC661AD1F0D1BC9E071B69B2CD91D7289F13D5711821DD786r9o2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C793E2F9BCF71B73B229FD2E59448A00E5F7B1DB83645FD13A08B5191A9EA4AB4015398D5CD485C8AE52zEJ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Sovet</cp:lastModifiedBy>
  <cp:revision>2</cp:revision>
  <dcterms:created xsi:type="dcterms:W3CDTF">2017-10-12T11:58:00Z</dcterms:created>
  <dcterms:modified xsi:type="dcterms:W3CDTF">2017-10-12T11:58:00Z</dcterms:modified>
</cp:coreProperties>
</file>