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C92954" w:rsidRDefault="0061090F" w:rsidP="00C92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DAE">
        <w:rPr>
          <w:rFonts w:ascii="Times New Roman" w:hAnsi="Times New Roman" w:cs="Times New Roman"/>
          <w:sz w:val="28"/>
          <w:szCs w:val="28"/>
        </w:rPr>
        <w:t xml:space="preserve">Вид, название и текст проекта нормативного правового акта: проект </w:t>
      </w:r>
      <w:r w:rsidR="000C631A" w:rsidRPr="00261DAE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261DA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92954" w:rsidRPr="00C92954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от 12.02.2016 № 88 «Об утверждении Положения о порядке организации и проведения открытого ко</w:t>
      </w:r>
      <w:r w:rsidR="00C92954" w:rsidRPr="00C92954">
        <w:rPr>
          <w:rFonts w:ascii="Times New Roman" w:hAnsi="Times New Roman" w:cs="Times New Roman"/>
          <w:sz w:val="28"/>
          <w:szCs w:val="28"/>
        </w:rPr>
        <w:t>н</w:t>
      </w:r>
      <w:r w:rsidR="00C92954" w:rsidRPr="00C92954">
        <w:rPr>
          <w:rFonts w:ascii="Times New Roman" w:hAnsi="Times New Roman" w:cs="Times New Roman"/>
          <w:sz w:val="28"/>
          <w:szCs w:val="28"/>
        </w:rPr>
        <w:t>курса на право заключения договора на выполнение пассажирских внутримуниципальных водных перевозок в Печорском бассейне в территориальных границах</w:t>
      </w:r>
      <w:r w:rsidR="00C92954">
        <w:rPr>
          <w:rFonts w:ascii="Times New Roman" w:hAnsi="Times New Roman" w:cs="Times New Roman"/>
          <w:sz w:val="28"/>
          <w:szCs w:val="28"/>
        </w:rPr>
        <w:t xml:space="preserve"> </w:t>
      </w:r>
      <w:r w:rsidR="00C92954" w:rsidRPr="00C92954">
        <w:rPr>
          <w:rFonts w:ascii="Times New Roman" w:hAnsi="Times New Roman" w:cs="Times New Roman"/>
          <w:sz w:val="28"/>
          <w:szCs w:val="28"/>
        </w:rPr>
        <w:t>Республики Коми на территории муниципального района «Иже</w:t>
      </w:r>
      <w:r w:rsidR="00C92954" w:rsidRPr="00C92954">
        <w:rPr>
          <w:rFonts w:ascii="Times New Roman" w:hAnsi="Times New Roman" w:cs="Times New Roman"/>
          <w:sz w:val="28"/>
          <w:szCs w:val="28"/>
        </w:rPr>
        <w:t>м</w:t>
      </w:r>
      <w:r w:rsidR="00C92954" w:rsidRPr="00C92954">
        <w:rPr>
          <w:rFonts w:ascii="Times New Roman" w:hAnsi="Times New Roman" w:cs="Times New Roman"/>
          <w:sz w:val="28"/>
          <w:szCs w:val="28"/>
        </w:rPr>
        <w:t>ский»</w:t>
      </w:r>
      <w:proofErr w:type="gramEnd"/>
    </w:p>
    <w:p w:rsidR="001620FC" w:rsidRPr="00EC6DAE" w:rsidRDefault="001620FC" w:rsidP="00A64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3D5" w:rsidRPr="00261DAE" w:rsidRDefault="005053D5" w:rsidP="001620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C6DAE">
        <w:rPr>
          <w:rFonts w:ascii="Times New Roman" w:hAnsi="Times New Roman" w:cs="Times New Roman"/>
          <w:sz w:val="28"/>
          <w:szCs w:val="28"/>
        </w:rPr>
        <w:t>09</w:t>
      </w:r>
      <w:r w:rsidR="00A6492D"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C6DAE">
        <w:rPr>
          <w:rFonts w:ascii="Times New Roman" w:hAnsi="Times New Roman" w:cs="Times New Roman"/>
          <w:sz w:val="28"/>
          <w:szCs w:val="28"/>
        </w:rPr>
        <w:t>23</w:t>
      </w:r>
      <w:r w:rsidR="00A6492D"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>Канева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6</cp:revision>
  <dcterms:created xsi:type="dcterms:W3CDTF">2017-10-10T06:13:00Z</dcterms:created>
  <dcterms:modified xsi:type="dcterms:W3CDTF">2017-11-09T12:16:00Z</dcterms:modified>
</cp:coreProperties>
</file>