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96" w:rsidRDefault="00FA7496"/>
    <w:tbl>
      <w:tblPr>
        <w:tblW w:w="9946" w:type="dxa"/>
        <w:tblLook w:val="01E0"/>
      </w:tblPr>
      <w:tblGrid>
        <w:gridCol w:w="3888"/>
        <w:gridCol w:w="2492"/>
        <w:gridCol w:w="3566"/>
      </w:tblGrid>
      <w:tr w:rsidR="008541D1">
        <w:tc>
          <w:tcPr>
            <w:tcW w:w="3888" w:type="dxa"/>
          </w:tcPr>
          <w:p w:rsidR="00FA7496" w:rsidRDefault="00FA7496" w:rsidP="008541D1">
            <w:pPr>
              <w:jc w:val="center"/>
              <w:rPr>
                <w:b/>
                <w:bCs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  <w:bCs/>
              </w:rPr>
            </w:pPr>
            <w:r w:rsidRPr="00FA7496">
              <w:rPr>
                <w:b/>
                <w:bCs/>
              </w:rPr>
              <w:t>«</w:t>
            </w:r>
            <w:proofErr w:type="spellStart"/>
            <w:r w:rsidRPr="00FA7496">
              <w:rPr>
                <w:b/>
                <w:bCs/>
              </w:rPr>
              <w:t>Изьва</w:t>
            </w:r>
            <w:proofErr w:type="spellEnd"/>
            <w:r w:rsidRPr="00FA7496">
              <w:rPr>
                <w:b/>
                <w:bCs/>
              </w:rPr>
              <w:t xml:space="preserve">»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A7496">
              <w:rPr>
                <w:b/>
                <w:bCs/>
              </w:rPr>
              <w:t>муниципальнöй</w:t>
            </w:r>
            <w:proofErr w:type="spellEnd"/>
            <w:r w:rsidRPr="00FA7496">
              <w:rPr>
                <w:b/>
                <w:bCs/>
              </w:rPr>
              <w:t xml:space="preserve"> </w:t>
            </w:r>
            <w:proofErr w:type="spellStart"/>
            <w:r w:rsidRPr="00FA7496">
              <w:rPr>
                <w:b/>
                <w:bCs/>
              </w:rPr>
              <w:t>районса</w:t>
            </w:r>
            <w:proofErr w:type="spellEnd"/>
            <w:r w:rsidRPr="00FA7496"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492" w:type="dxa"/>
          </w:tcPr>
          <w:p w:rsidR="008541D1" w:rsidRDefault="00722432" w:rsidP="008541D1">
            <w:pPr>
              <w:jc w:val="center"/>
              <w:rPr>
                <w:b/>
              </w:rPr>
            </w:pPr>
            <w:r w:rsidRPr="00722432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19050" t="0" r="9525" b="0"/>
                  <wp:wrapNone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FA7496" w:rsidRDefault="00FA7496" w:rsidP="008541D1">
            <w:pPr>
              <w:jc w:val="center"/>
              <w:rPr>
                <w:b/>
              </w:rPr>
            </w:pPr>
          </w:p>
          <w:p w:rsidR="008541D1" w:rsidRPr="00FA7496" w:rsidRDefault="008541D1" w:rsidP="008541D1">
            <w:pPr>
              <w:jc w:val="center"/>
              <w:rPr>
                <w:b/>
              </w:rPr>
            </w:pPr>
            <w:r w:rsidRPr="00FA7496">
              <w:rPr>
                <w:b/>
              </w:rPr>
              <w:t xml:space="preserve">Администрация муниципального района </w:t>
            </w:r>
          </w:p>
          <w:p w:rsidR="008541D1" w:rsidRDefault="008541D1" w:rsidP="008541D1">
            <w:pPr>
              <w:jc w:val="center"/>
              <w:rPr>
                <w:b/>
                <w:sz w:val="28"/>
                <w:szCs w:val="28"/>
              </w:rPr>
            </w:pPr>
            <w:r w:rsidRPr="00FA7496">
              <w:rPr>
                <w:b/>
              </w:rPr>
              <w:t>«Ижемский»</w:t>
            </w:r>
          </w:p>
        </w:tc>
      </w:tr>
    </w:tbl>
    <w:p w:rsidR="008541D1" w:rsidRDefault="008541D1" w:rsidP="008541D1"/>
    <w:p w:rsidR="008541D1" w:rsidRPr="002C18BB" w:rsidRDefault="00FA7496" w:rsidP="008541D1">
      <w:pPr>
        <w:pStyle w:val="1"/>
        <w:rPr>
          <w:b/>
          <w:spacing w:val="120"/>
          <w:szCs w:val="28"/>
        </w:rPr>
      </w:pPr>
      <w:r>
        <w:rPr>
          <w:b/>
          <w:spacing w:val="120"/>
          <w:szCs w:val="28"/>
        </w:rPr>
        <w:t xml:space="preserve">    </w:t>
      </w:r>
      <w:r w:rsidR="008541D1" w:rsidRPr="002C18BB">
        <w:rPr>
          <w:b/>
          <w:spacing w:val="120"/>
          <w:szCs w:val="28"/>
        </w:rPr>
        <w:t>ШУÖМ</w:t>
      </w:r>
    </w:p>
    <w:p w:rsidR="00473DCE" w:rsidRDefault="008541D1" w:rsidP="00473DCE">
      <w:pPr>
        <w:pStyle w:val="1"/>
        <w:rPr>
          <w:b/>
          <w:szCs w:val="28"/>
        </w:rPr>
      </w:pPr>
      <w:r w:rsidRPr="002C18BB">
        <w:rPr>
          <w:b/>
          <w:szCs w:val="28"/>
        </w:rPr>
        <w:t xml:space="preserve">    </w:t>
      </w:r>
    </w:p>
    <w:p w:rsidR="008541D1" w:rsidRPr="002C18BB" w:rsidRDefault="00EA4314" w:rsidP="00473DCE">
      <w:pPr>
        <w:pStyle w:val="1"/>
        <w:rPr>
          <w:b/>
          <w:szCs w:val="28"/>
        </w:rPr>
      </w:pPr>
      <w:r>
        <w:rPr>
          <w:b/>
          <w:szCs w:val="28"/>
        </w:rPr>
        <w:t xml:space="preserve">       </w:t>
      </w:r>
      <w:r w:rsidR="008541D1" w:rsidRPr="002C18BB">
        <w:rPr>
          <w:b/>
          <w:szCs w:val="28"/>
        </w:rPr>
        <w:t>П О С Т А Н О В Л Е Н И Е</w:t>
      </w:r>
      <w:r>
        <w:rPr>
          <w:b/>
          <w:szCs w:val="28"/>
        </w:rPr>
        <w:t xml:space="preserve">                      </w:t>
      </w:r>
    </w:p>
    <w:p w:rsidR="008541D1" w:rsidRPr="002C18BB" w:rsidRDefault="008541D1" w:rsidP="008541D1">
      <w:pPr>
        <w:pStyle w:val="1"/>
        <w:rPr>
          <w:b/>
          <w:spacing w:val="120"/>
          <w:szCs w:val="28"/>
        </w:rPr>
      </w:pPr>
      <w:r w:rsidRPr="002C18BB">
        <w:rPr>
          <w:b/>
          <w:spacing w:val="120"/>
          <w:szCs w:val="28"/>
        </w:rPr>
        <w:t xml:space="preserve">   </w:t>
      </w:r>
    </w:p>
    <w:p w:rsidR="008541D1" w:rsidRDefault="008541D1" w:rsidP="008541D1"/>
    <w:p w:rsidR="008541D1" w:rsidRDefault="00B809D1" w:rsidP="008541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541D1" w:rsidRPr="00C56F2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72F5A">
        <w:rPr>
          <w:sz w:val="28"/>
          <w:szCs w:val="28"/>
        </w:rPr>
        <w:t xml:space="preserve"> </w:t>
      </w:r>
      <w:r w:rsidR="001E7441">
        <w:rPr>
          <w:sz w:val="28"/>
          <w:szCs w:val="28"/>
        </w:rPr>
        <w:t xml:space="preserve">мая  </w:t>
      </w:r>
      <w:r w:rsidR="00100C05">
        <w:rPr>
          <w:sz w:val="28"/>
          <w:szCs w:val="28"/>
        </w:rPr>
        <w:t xml:space="preserve"> 201</w:t>
      </w:r>
      <w:r w:rsidR="005755B0">
        <w:rPr>
          <w:sz w:val="28"/>
          <w:szCs w:val="28"/>
        </w:rPr>
        <w:t>8</w:t>
      </w:r>
      <w:r w:rsidR="00100C05">
        <w:rPr>
          <w:sz w:val="28"/>
          <w:szCs w:val="28"/>
        </w:rPr>
        <w:t xml:space="preserve"> </w:t>
      </w:r>
      <w:r w:rsidR="008541D1" w:rsidRPr="00C56F27">
        <w:rPr>
          <w:sz w:val="28"/>
          <w:szCs w:val="28"/>
        </w:rPr>
        <w:t xml:space="preserve">года                                                                       </w:t>
      </w:r>
      <w:r w:rsidR="00FC501D">
        <w:rPr>
          <w:sz w:val="28"/>
          <w:szCs w:val="28"/>
        </w:rPr>
        <w:t xml:space="preserve">     </w:t>
      </w:r>
      <w:r w:rsidR="008541D1" w:rsidRPr="00C56F27">
        <w:rPr>
          <w:sz w:val="28"/>
          <w:szCs w:val="28"/>
        </w:rPr>
        <w:t xml:space="preserve">    № </w:t>
      </w:r>
    </w:p>
    <w:p w:rsidR="008541D1" w:rsidRDefault="008541D1" w:rsidP="008541D1">
      <w:r w:rsidRPr="00C56F27">
        <w:rPr>
          <w:sz w:val="20"/>
          <w:szCs w:val="20"/>
        </w:rPr>
        <w:t xml:space="preserve">Республика Коми, </w:t>
      </w:r>
      <w:r w:rsidR="00100C05">
        <w:rPr>
          <w:sz w:val="20"/>
          <w:szCs w:val="20"/>
        </w:rPr>
        <w:t>Ижемский район,</w:t>
      </w:r>
      <w:r w:rsidR="00FA7496">
        <w:rPr>
          <w:sz w:val="20"/>
          <w:szCs w:val="20"/>
        </w:rPr>
        <w:t xml:space="preserve"> </w:t>
      </w:r>
      <w:r w:rsidRPr="00C56F27">
        <w:rPr>
          <w:sz w:val="20"/>
          <w:szCs w:val="20"/>
        </w:rPr>
        <w:t>с.Ижма</w:t>
      </w:r>
    </w:p>
    <w:p w:rsidR="009A50F2" w:rsidRDefault="009A50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2"/>
      </w:tblGrid>
      <w:tr w:rsidR="008541D1" w:rsidRPr="008541D1">
        <w:tc>
          <w:tcPr>
            <w:tcW w:w="4782" w:type="dxa"/>
          </w:tcPr>
          <w:p w:rsidR="008541D1" w:rsidRPr="008541D1" w:rsidRDefault="008541D1" w:rsidP="008541D1">
            <w:pPr>
              <w:jc w:val="both"/>
              <w:rPr>
                <w:sz w:val="28"/>
                <w:szCs w:val="28"/>
              </w:rPr>
            </w:pPr>
          </w:p>
        </w:tc>
      </w:tr>
    </w:tbl>
    <w:p w:rsidR="00990BD7" w:rsidRDefault="00100C05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 xml:space="preserve">О внесении </w:t>
      </w:r>
      <w:r w:rsidR="00843029" w:rsidRPr="001C57B8">
        <w:rPr>
          <w:sz w:val="28"/>
          <w:szCs w:val="28"/>
        </w:rPr>
        <w:t>изменений</w:t>
      </w:r>
      <w:r w:rsidRPr="001C57B8">
        <w:rPr>
          <w:sz w:val="28"/>
          <w:szCs w:val="28"/>
        </w:rPr>
        <w:t xml:space="preserve"> в постановление администрации муниципального района «Ижемский» от 27</w:t>
      </w:r>
      <w:r w:rsidR="00460E22" w:rsidRPr="001C57B8">
        <w:rPr>
          <w:sz w:val="28"/>
          <w:szCs w:val="28"/>
        </w:rPr>
        <w:t xml:space="preserve"> я</w:t>
      </w:r>
      <w:r w:rsidRPr="001C57B8">
        <w:rPr>
          <w:sz w:val="28"/>
          <w:szCs w:val="28"/>
        </w:rPr>
        <w:t>нваря 2012 года №</w:t>
      </w:r>
      <w:r w:rsidR="00843029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1873F1" w:rsidRPr="001C57B8">
        <w:rPr>
          <w:sz w:val="28"/>
          <w:szCs w:val="28"/>
        </w:rPr>
        <w:t>3</w:t>
      </w:r>
      <w:r w:rsidRPr="001C57B8">
        <w:rPr>
          <w:sz w:val="28"/>
          <w:szCs w:val="28"/>
        </w:rPr>
        <w:t xml:space="preserve"> </w:t>
      </w:r>
      <w:r w:rsidR="001873F1" w:rsidRPr="001C57B8">
        <w:rPr>
          <w:sz w:val="28"/>
          <w:szCs w:val="28"/>
        </w:rPr>
        <w:t>Об оплате труда работников администрации муниципального района «Ижемский»  и отраслевых (функциональных) органов администрации муниципального района «Ижемский»</w:t>
      </w:r>
    </w:p>
    <w:p w:rsidR="00072F5A" w:rsidRPr="001C57B8" w:rsidRDefault="00072F5A" w:rsidP="00990BD7">
      <w:pPr>
        <w:ind w:firstLine="513"/>
        <w:jc w:val="center"/>
        <w:rPr>
          <w:sz w:val="28"/>
          <w:szCs w:val="28"/>
        </w:rPr>
      </w:pPr>
    </w:p>
    <w:p w:rsidR="00990BD7" w:rsidRDefault="00100C05" w:rsidP="00460E22">
      <w:pPr>
        <w:ind w:firstLine="513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843029" w:rsidRPr="001C57B8">
        <w:rPr>
          <w:sz w:val="28"/>
          <w:szCs w:val="28"/>
        </w:rPr>
        <w:t>,</w:t>
      </w:r>
    </w:p>
    <w:p w:rsidR="00EE787B" w:rsidRPr="001C57B8" w:rsidRDefault="00EE787B" w:rsidP="00460E22">
      <w:pPr>
        <w:ind w:firstLine="513"/>
        <w:jc w:val="both"/>
        <w:rPr>
          <w:sz w:val="28"/>
          <w:szCs w:val="28"/>
        </w:rPr>
      </w:pP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администрация муниципального района «Ижемский»</w:t>
      </w:r>
    </w:p>
    <w:p w:rsidR="00460E22" w:rsidRPr="001C57B8" w:rsidRDefault="00460E22" w:rsidP="00460E22">
      <w:pPr>
        <w:ind w:firstLine="513"/>
        <w:jc w:val="center"/>
        <w:rPr>
          <w:sz w:val="28"/>
          <w:szCs w:val="28"/>
        </w:rPr>
      </w:pPr>
    </w:p>
    <w:p w:rsidR="00990BD7" w:rsidRPr="001C57B8" w:rsidRDefault="00990BD7" w:rsidP="00990BD7">
      <w:pPr>
        <w:ind w:firstLine="513"/>
        <w:jc w:val="center"/>
        <w:rPr>
          <w:sz w:val="28"/>
          <w:szCs w:val="28"/>
        </w:rPr>
      </w:pPr>
      <w:r w:rsidRPr="001C57B8">
        <w:rPr>
          <w:sz w:val="28"/>
          <w:szCs w:val="28"/>
        </w:rPr>
        <w:t>П О С Т А Н О В Л Я Е Т:</w:t>
      </w:r>
    </w:p>
    <w:p w:rsidR="00826094" w:rsidRPr="001C57B8" w:rsidRDefault="00826094" w:rsidP="00990BD7">
      <w:pPr>
        <w:ind w:firstLine="513"/>
        <w:jc w:val="center"/>
        <w:rPr>
          <w:sz w:val="28"/>
          <w:szCs w:val="28"/>
        </w:rPr>
      </w:pPr>
    </w:p>
    <w:p w:rsidR="00826094" w:rsidRPr="001C57B8" w:rsidRDefault="00460E22" w:rsidP="00FA7496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 xml:space="preserve">       </w:t>
      </w:r>
      <w:r w:rsidR="00EE787B">
        <w:rPr>
          <w:sz w:val="28"/>
          <w:szCs w:val="28"/>
        </w:rPr>
        <w:t>1.</w:t>
      </w:r>
      <w:r w:rsidR="001E7441">
        <w:rPr>
          <w:sz w:val="28"/>
          <w:szCs w:val="28"/>
        </w:rPr>
        <w:t xml:space="preserve"> </w:t>
      </w:r>
      <w:r w:rsidR="00100C05" w:rsidRPr="001C57B8">
        <w:rPr>
          <w:sz w:val="28"/>
          <w:szCs w:val="28"/>
        </w:rPr>
        <w:t>Внести в</w:t>
      </w:r>
      <w:r w:rsidRPr="001C57B8">
        <w:rPr>
          <w:sz w:val="28"/>
          <w:szCs w:val="28"/>
        </w:rPr>
        <w:t xml:space="preserve"> </w:t>
      </w:r>
      <w:r w:rsidR="00100C05" w:rsidRPr="001C57B8">
        <w:rPr>
          <w:sz w:val="28"/>
          <w:szCs w:val="28"/>
        </w:rPr>
        <w:t>постановлени</w:t>
      </w:r>
      <w:r w:rsidR="00A817AA">
        <w:rPr>
          <w:sz w:val="28"/>
          <w:szCs w:val="28"/>
        </w:rPr>
        <w:t>е</w:t>
      </w:r>
      <w:r w:rsidR="00100C05" w:rsidRPr="001C57B8">
        <w:rPr>
          <w:sz w:val="28"/>
          <w:szCs w:val="28"/>
        </w:rPr>
        <w:t xml:space="preserve"> администрации муниципального района «Ижемский» </w:t>
      </w:r>
      <w:r w:rsidRPr="001C57B8">
        <w:rPr>
          <w:sz w:val="28"/>
          <w:szCs w:val="28"/>
        </w:rPr>
        <w:t>от 27 января 2012 года №</w:t>
      </w:r>
      <w:r w:rsidR="0047748A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>6</w:t>
      </w:r>
      <w:r w:rsidR="001873F1" w:rsidRPr="001C57B8">
        <w:rPr>
          <w:sz w:val="28"/>
          <w:szCs w:val="28"/>
        </w:rPr>
        <w:t>3</w:t>
      </w:r>
      <w:r w:rsidRPr="001C57B8">
        <w:rPr>
          <w:sz w:val="28"/>
          <w:szCs w:val="28"/>
        </w:rPr>
        <w:t xml:space="preserve"> «</w:t>
      </w:r>
      <w:r w:rsidR="001873F1" w:rsidRPr="001C57B8">
        <w:rPr>
          <w:sz w:val="28"/>
          <w:szCs w:val="28"/>
        </w:rPr>
        <w:t>Об оплате труда работников</w:t>
      </w:r>
      <w:r w:rsidRPr="001C57B8">
        <w:rPr>
          <w:sz w:val="28"/>
          <w:szCs w:val="28"/>
        </w:rPr>
        <w:t xml:space="preserve"> администрации муниципального района «Ижемский»</w:t>
      </w:r>
      <w:r w:rsidR="00100C05" w:rsidRPr="001C57B8">
        <w:rPr>
          <w:sz w:val="28"/>
          <w:szCs w:val="28"/>
        </w:rPr>
        <w:t xml:space="preserve"> </w:t>
      </w:r>
      <w:r w:rsidR="001873F1" w:rsidRPr="001C57B8">
        <w:rPr>
          <w:sz w:val="28"/>
          <w:szCs w:val="28"/>
        </w:rPr>
        <w:t xml:space="preserve"> и отраслевых (функциональных) органов администрации муниципального района «Ижемский» </w:t>
      </w:r>
      <w:r w:rsidR="00A817AA">
        <w:rPr>
          <w:sz w:val="28"/>
          <w:szCs w:val="28"/>
        </w:rPr>
        <w:t>(далее –Постановление)</w:t>
      </w:r>
      <w:r w:rsidR="00072F5A">
        <w:rPr>
          <w:sz w:val="28"/>
          <w:szCs w:val="28"/>
        </w:rPr>
        <w:t xml:space="preserve"> </w:t>
      </w:r>
      <w:r w:rsidR="00100C05" w:rsidRPr="001C57B8">
        <w:rPr>
          <w:sz w:val="28"/>
          <w:szCs w:val="28"/>
        </w:rPr>
        <w:t xml:space="preserve">следующие </w:t>
      </w:r>
      <w:r w:rsidR="00CC606B" w:rsidRPr="001C57B8">
        <w:rPr>
          <w:sz w:val="28"/>
          <w:szCs w:val="28"/>
        </w:rPr>
        <w:t>изменения</w:t>
      </w:r>
      <w:r w:rsidR="00100C05" w:rsidRPr="001C57B8">
        <w:rPr>
          <w:sz w:val="28"/>
          <w:szCs w:val="28"/>
        </w:rPr>
        <w:t>:</w:t>
      </w:r>
    </w:p>
    <w:p w:rsidR="00072F5A" w:rsidRDefault="00EE787B" w:rsidP="00187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1E744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</w:t>
        </w:r>
        <w:r w:rsidR="001873F1"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</w:t>
        </w:r>
      </w:hyperlink>
      <w:r w:rsidR="001873F1" w:rsidRPr="00A817AA">
        <w:rPr>
          <w:rFonts w:ascii="Times New Roman" w:hAnsi="Times New Roman" w:cs="Times New Roman"/>
          <w:sz w:val="28"/>
          <w:szCs w:val="28"/>
        </w:rPr>
        <w:t xml:space="preserve"> </w:t>
      </w:r>
      <w:r w:rsidR="00A817A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 1 </w:t>
      </w:r>
      <w:r w:rsidR="00A817A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изложить </w:t>
      </w:r>
    </w:p>
    <w:p w:rsidR="001873F1" w:rsidRPr="001C57B8" w:rsidRDefault="001873F1" w:rsidP="00187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5246"/>
        <w:gridCol w:w="4026"/>
      </w:tblGrid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Водитель     автомобиля      (выполняющий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работы)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4990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873F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E7441">
              <w:rPr>
                <w:rFonts w:ascii="Times New Roman" w:hAnsi="Times New Roman" w:cs="Times New Roman"/>
                <w:sz w:val="28"/>
                <w:szCs w:val="28"/>
              </w:rPr>
              <w:t>3827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1E7441" w:rsidRPr="001C57B8" w:rsidTr="001873F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 по выпуску служебного автотранспорта</w:t>
            </w:r>
            <w:r w:rsidR="005A4050">
              <w:rPr>
                <w:rFonts w:ascii="Times New Roman" w:hAnsi="Times New Roman" w:cs="Times New Roman"/>
                <w:sz w:val="28"/>
                <w:szCs w:val="28"/>
              </w:rPr>
              <w:t xml:space="preserve"> на линию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 w:rsidP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4990</w:t>
            </w:r>
          </w:p>
        </w:tc>
      </w:tr>
      <w:tr w:rsidR="001873F1" w:rsidRPr="001C57B8" w:rsidTr="001873F1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F6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1873F1" w:rsidRPr="001C57B8" w:rsidRDefault="00EE787B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1873F1"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пункта 1</w:t>
        </w:r>
      </w:hyperlink>
      <w:r w:rsidR="00A817A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 </w:t>
      </w:r>
      <w:r w:rsidR="00A817AA">
        <w:rPr>
          <w:rFonts w:ascii="Times New Roman" w:hAnsi="Times New Roman" w:cs="Times New Roman"/>
          <w:sz w:val="28"/>
          <w:szCs w:val="28"/>
        </w:rPr>
        <w:t xml:space="preserve">2 к Постановлению </w:t>
      </w:r>
      <w:r w:rsidR="001873F1" w:rsidRPr="001C57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5246"/>
        <w:gridCol w:w="4026"/>
      </w:tblGrid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4367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Секретарь-машинистка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1E7441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1E744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7441" w:rsidRPr="001C57B8" w:rsidRDefault="001E7441" w:rsidP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3547</w:t>
            </w:r>
          </w:p>
        </w:tc>
      </w:tr>
      <w:tr w:rsidR="001873F1" w:rsidRPr="001C57B8" w:rsidTr="000F6DC1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873F1" w:rsidRPr="001C57B8" w:rsidRDefault="001873F1" w:rsidP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F6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072F5A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A817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пункта 1</w:t>
        </w:r>
      </w:hyperlink>
      <w:r w:rsidR="00A817A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13416">
        <w:rPr>
          <w:rFonts w:ascii="Times New Roman" w:hAnsi="Times New Roman" w:cs="Times New Roman"/>
          <w:sz w:val="28"/>
          <w:szCs w:val="28"/>
        </w:rPr>
        <w:t>№</w:t>
      </w:r>
      <w:r w:rsidRPr="001C57B8">
        <w:rPr>
          <w:rFonts w:ascii="Times New Roman" w:hAnsi="Times New Roman" w:cs="Times New Roman"/>
          <w:sz w:val="28"/>
          <w:szCs w:val="28"/>
        </w:rPr>
        <w:t xml:space="preserve"> 3 </w:t>
      </w:r>
      <w:r w:rsidR="00A817A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1C57B8">
        <w:rPr>
          <w:rFonts w:ascii="Times New Roman" w:hAnsi="Times New Roman" w:cs="Times New Roman"/>
          <w:sz w:val="28"/>
          <w:szCs w:val="28"/>
        </w:rPr>
        <w:t xml:space="preserve">изложить </w:t>
      </w:r>
    </w:p>
    <w:p w:rsidR="001873F1" w:rsidRPr="001C57B8" w:rsidRDefault="001873F1" w:rsidP="001873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7B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4880"/>
        <w:gridCol w:w="4026"/>
      </w:tblGrid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9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873F1" w:rsidRPr="001C57B8" w:rsidRDefault="001873F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D1341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Наименование должностей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</w:t>
            </w:r>
          </w:p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(в рублях, в месяц)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C27CF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7CF" w:rsidRPr="001C57B8" w:rsidRDefault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7CF" w:rsidRPr="001C57B8" w:rsidRDefault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7CF" w:rsidRPr="001C57B8" w:rsidRDefault="00CC27CF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5341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EE787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диспетчер ЕДДС II</w:t>
            </w:r>
            <w:r w:rsidR="00EE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Сторож   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E74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Уборщик территорий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3F1" w:rsidRPr="001C57B8" w:rsidRDefault="001873F1" w:rsidP="00CC27C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  <w:r w:rsidR="00CC27CF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1873F1" w:rsidRPr="001C57B8" w:rsidTr="000F6DC1">
        <w:trPr>
          <w:trHeight w:val="227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787B" w:rsidRDefault="00EE787B" w:rsidP="00EE78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873F1" w:rsidRDefault="00EE787B" w:rsidP="00EE78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A817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1873F1" w:rsidRPr="001C57B8">
              <w:rPr>
                <w:rFonts w:ascii="Times New Roman" w:hAnsi="Times New Roman" w:cs="Times New Roman"/>
                <w:sz w:val="28"/>
                <w:szCs w:val="28"/>
              </w:rPr>
              <w:t xml:space="preserve">  ».</w:t>
            </w:r>
          </w:p>
          <w:p w:rsidR="00EE787B" w:rsidRDefault="00EE787B" w:rsidP="00EE78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  Отменить постановление № 296 от 27 апреля 2018 года</w:t>
            </w:r>
            <w:r w:rsidRPr="001C57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1C57B8">
              <w:rPr>
                <w:sz w:val="28"/>
                <w:szCs w:val="28"/>
              </w:rPr>
              <w:t>О внесении изменений в постановление администрации муниципального района «Ижемский» от 27 января 2012 года № 63 Об оплате труда работников администрации муниципального района «Ижемский»  и отраслевых (функциональных) органов администрации муниципального района «Ижемский»</w:t>
            </w:r>
            <w:r>
              <w:rPr>
                <w:sz w:val="28"/>
                <w:szCs w:val="28"/>
              </w:rPr>
              <w:t>».</w:t>
            </w:r>
          </w:p>
          <w:p w:rsidR="00EE787B" w:rsidRPr="001C57B8" w:rsidRDefault="00EE787B" w:rsidP="00EE787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F5A" w:rsidRDefault="00460E22" w:rsidP="00EE787B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lastRenderedPageBreak/>
        <w:t xml:space="preserve">        </w:t>
      </w:r>
      <w:r w:rsidR="00EE787B">
        <w:rPr>
          <w:sz w:val="28"/>
          <w:szCs w:val="28"/>
        </w:rPr>
        <w:t>3</w:t>
      </w:r>
      <w:r w:rsidRPr="001C57B8">
        <w:rPr>
          <w:sz w:val="28"/>
          <w:szCs w:val="28"/>
        </w:rPr>
        <w:t>.</w:t>
      </w:r>
      <w:r w:rsidR="00FA7496" w:rsidRPr="001C57B8">
        <w:rPr>
          <w:sz w:val="28"/>
          <w:szCs w:val="28"/>
        </w:rPr>
        <w:t xml:space="preserve"> </w:t>
      </w:r>
      <w:r w:rsidRPr="001C57B8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026D82" w:rsidRPr="001C57B8">
        <w:rPr>
          <w:sz w:val="28"/>
          <w:szCs w:val="28"/>
        </w:rPr>
        <w:t>опубликования</w:t>
      </w:r>
      <w:r w:rsidR="00FA7496" w:rsidRPr="001C57B8">
        <w:rPr>
          <w:sz w:val="28"/>
          <w:szCs w:val="28"/>
        </w:rPr>
        <w:t xml:space="preserve"> и распространяется на правоотношен</w:t>
      </w:r>
      <w:r w:rsidR="005755B0" w:rsidRPr="001C57B8">
        <w:rPr>
          <w:sz w:val="28"/>
          <w:szCs w:val="28"/>
        </w:rPr>
        <w:t>ия, возник</w:t>
      </w:r>
      <w:r w:rsidR="00A817AA">
        <w:rPr>
          <w:sz w:val="28"/>
          <w:szCs w:val="28"/>
        </w:rPr>
        <w:t>шие</w:t>
      </w:r>
      <w:r w:rsidR="00072F5A">
        <w:rPr>
          <w:sz w:val="28"/>
          <w:szCs w:val="28"/>
        </w:rPr>
        <w:t xml:space="preserve">  </w:t>
      </w:r>
    </w:p>
    <w:p w:rsidR="00826094" w:rsidRPr="001C57B8" w:rsidRDefault="00072F5A" w:rsidP="00EE787B">
      <w:pPr>
        <w:tabs>
          <w:tab w:val="left" w:pos="1083"/>
        </w:tabs>
        <w:spacing w:line="360" w:lineRule="auto"/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7AA">
        <w:rPr>
          <w:sz w:val="28"/>
          <w:szCs w:val="28"/>
        </w:rPr>
        <w:t xml:space="preserve"> </w:t>
      </w:r>
      <w:r w:rsidR="005755B0" w:rsidRPr="001C57B8">
        <w:rPr>
          <w:sz w:val="28"/>
          <w:szCs w:val="28"/>
        </w:rPr>
        <w:t>с 01 апреля 2018</w:t>
      </w:r>
      <w:r w:rsidR="00FA7496" w:rsidRPr="001C57B8">
        <w:rPr>
          <w:sz w:val="28"/>
          <w:szCs w:val="28"/>
        </w:rPr>
        <w:t xml:space="preserve"> года.</w:t>
      </w: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FA7496" w:rsidRPr="001C57B8" w:rsidRDefault="00FA7496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</w:p>
    <w:p w:rsidR="00826094" w:rsidRPr="001C57B8" w:rsidRDefault="00026D82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Р</w:t>
      </w:r>
      <w:r w:rsidR="00826094" w:rsidRPr="001C57B8">
        <w:rPr>
          <w:sz w:val="28"/>
          <w:szCs w:val="28"/>
        </w:rPr>
        <w:t>уководител</w:t>
      </w:r>
      <w:r w:rsidRPr="001C57B8">
        <w:rPr>
          <w:sz w:val="28"/>
          <w:szCs w:val="28"/>
        </w:rPr>
        <w:t>ь</w:t>
      </w:r>
      <w:r w:rsidR="00826094" w:rsidRPr="001C57B8">
        <w:rPr>
          <w:sz w:val="28"/>
          <w:szCs w:val="28"/>
        </w:rPr>
        <w:t xml:space="preserve"> администрации</w:t>
      </w:r>
    </w:p>
    <w:p w:rsidR="00826094" w:rsidRPr="001C57B8" w:rsidRDefault="00826094" w:rsidP="00826094">
      <w:pPr>
        <w:tabs>
          <w:tab w:val="left" w:pos="1083"/>
        </w:tabs>
        <w:ind w:firstLine="57"/>
        <w:jc w:val="both"/>
        <w:rPr>
          <w:sz w:val="28"/>
          <w:szCs w:val="28"/>
        </w:rPr>
      </w:pPr>
      <w:r w:rsidRPr="001C57B8">
        <w:rPr>
          <w:sz w:val="28"/>
          <w:szCs w:val="28"/>
        </w:rPr>
        <w:t>муниципального район</w:t>
      </w:r>
      <w:r w:rsidR="00AE6F3B" w:rsidRPr="001C57B8">
        <w:rPr>
          <w:sz w:val="28"/>
          <w:szCs w:val="28"/>
        </w:rPr>
        <w:t xml:space="preserve">а «Ижемский» </w:t>
      </w:r>
      <w:r w:rsidR="00722432" w:rsidRPr="001C57B8">
        <w:rPr>
          <w:sz w:val="28"/>
          <w:szCs w:val="28"/>
        </w:rPr>
        <w:t xml:space="preserve">   </w:t>
      </w:r>
      <w:r w:rsidR="00072F5A">
        <w:rPr>
          <w:sz w:val="28"/>
          <w:szCs w:val="28"/>
        </w:rPr>
        <w:t xml:space="preserve">                            </w:t>
      </w:r>
      <w:r w:rsidRPr="001C57B8">
        <w:rPr>
          <w:sz w:val="28"/>
          <w:szCs w:val="28"/>
        </w:rPr>
        <w:t xml:space="preserve">       </w:t>
      </w:r>
      <w:r w:rsidR="00722432" w:rsidRPr="001C57B8">
        <w:rPr>
          <w:sz w:val="28"/>
          <w:szCs w:val="28"/>
        </w:rPr>
        <w:t>Л.И.</w:t>
      </w:r>
      <w:r w:rsidR="00072F5A">
        <w:rPr>
          <w:sz w:val="28"/>
          <w:szCs w:val="28"/>
        </w:rPr>
        <w:t xml:space="preserve"> </w:t>
      </w:r>
      <w:r w:rsidR="00722432" w:rsidRPr="001C57B8">
        <w:rPr>
          <w:sz w:val="28"/>
          <w:szCs w:val="28"/>
        </w:rPr>
        <w:t>Терентьева</w:t>
      </w:r>
    </w:p>
    <w:p w:rsidR="00990BD7" w:rsidRPr="001C57B8" w:rsidRDefault="00990BD7">
      <w:pPr>
        <w:rPr>
          <w:sz w:val="28"/>
          <w:szCs w:val="28"/>
        </w:rPr>
      </w:pPr>
    </w:p>
    <w:sectPr w:rsidR="00990BD7" w:rsidRPr="001C57B8" w:rsidSect="00E715E6">
      <w:pgSz w:w="11906" w:h="16838" w:code="9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553"/>
    <w:multiLevelType w:val="hybridMultilevel"/>
    <w:tmpl w:val="55201C3A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8541D1"/>
    <w:rsid w:val="00017B9F"/>
    <w:rsid w:val="00021DD8"/>
    <w:rsid w:val="000221A7"/>
    <w:rsid w:val="0002596F"/>
    <w:rsid w:val="000268A1"/>
    <w:rsid w:val="00026D82"/>
    <w:rsid w:val="000348A0"/>
    <w:rsid w:val="000418B3"/>
    <w:rsid w:val="000534D7"/>
    <w:rsid w:val="00053533"/>
    <w:rsid w:val="00056E63"/>
    <w:rsid w:val="00061792"/>
    <w:rsid w:val="0007062B"/>
    <w:rsid w:val="0007227E"/>
    <w:rsid w:val="00072F5A"/>
    <w:rsid w:val="00076ED3"/>
    <w:rsid w:val="00092375"/>
    <w:rsid w:val="00094F79"/>
    <w:rsid w:val="0009778E"/>
    <w:rsid w:val="000A006E"/>
    <w:rsid w:val="000B05CA"/>
    <w:rsid w:val="000B2272"/>
    <w:rsid w:val="000C445E"/>
    <w:rsid w:val="000D3B83"/>
    <w:rsid w:val="000D3BF4"/>
    <w:rsid w:val="000E0BA7"/>
    <w:rsid w:val="000E7407"/>
    <w:rsid w:val="000F2339"/>
    <w:rsid w:val="000F519D"/>
    <w:rsid w:val="000F6DC1"/>
    <w:rsid w:val="00100C05"/>
    <w:rsid w:val="001079E8"/>
    <w:rsid w:val="0011639A"/>
    <w:rsid w:val="00121BB3"/>
    <w:rsid w:val="001333F3"/>
    <w:rsid w:val="00150AEB"/>
    <w:rsid w:val="001603CE"/>
    <w:rsid w:val="00161C78"/>
    <w:rsid w:val="00170C7E"/>
    <w:rsid w:val="00184A8E"/>
    <w:rsid w:val="00185E63"/>
    <w:rsid w:val="001873F1"/>
    <w:rsid w:val="00193146"/>
    <w:rsid w:val="00195CEC"/>
    <w:rsid w:val="001C4D0E"/>
    <w:rsid w:val="001C57B8"/>
    <w:rsid w:val="001D0AEC"/>
    <w:rsid w:val="001D431F"/>
    <w:rsid w:val="001E14C2"/>
    <w:rsid w:val="001E7441"/>
    <w:rsid w:val="001F634D"/>
    <w:rsid w:val="002039C3"/>
    <w:rsid w:val="0021005B"/>
    <w:rsid w:val="00211BB8"/>
    <w:rsid w:val="00217F3D"/>
    <w:rsid w:val="00221DD6"/>
    <w:rsid w:val="00226752"/>
    <w:rsid w:val="002357F0"/>
    <w:rsid w:val="0023752E"/>
    <w:rsid w:val="00237A2A"/>
    <w:rsid w:val="00250D53"/>
    <w:rsid w:val="00255204"/>
    <w:rsid w:val="0026167E"/>
    <w:rsid w:val="00263E13"/>
    <w:rsid w:val="002743B6"/>
    <w:rsid w:val="00281DFB"/>
    <w:rsid w:val="0028611D"/>
    <w:rsid w:val="002861D3"/>
    <w:rsid w:val="0029050D"/>
    <w:rsid w:val="00293362"/>
    <w:rsid w:val="002B0354"/>
    <w:rsid w:val="002D1931"/>
    <w:rsid w:val="002D433F"/>
    <w:rsid w:val="002D7A6F"/>
    <w:rsid w:val="002E3E16"/>
    <w:rsid w:val="002F1405"/>
    <w:rsid w:val="002F3530"/>
    <w:rsid w:val="002F6E52"/>
    <w:rsid w:val="00306CD9"/>
    <w:rsid w:val="00312AFF"/>
    <w:rsid w:val="003135A2"/>
    <w:rsid w:val="00313DDD"/>
    <w:rsid w:val="003147F1"/>
    <w:rsid w:val="00314CAE"/>
    <w:rsid w:val="00317C5B"/>
    <w:rsid w:val="003201E1"/>
    <w:rsid w:val="00323B1E"/>
    <w:rsid w:val="00341FC6"/>
    <w:rsid w:val="0034284D"/>
    <w:rsid w:val="00351BF1"/>
    <w:rsid w:val="003520AE"/>
    <w:rsid w:val="00355289"/>
    <w:rsid w:val="003704F9"/>
    <w:rsid w:val="0037466B"/>
    <w:rsid w:val="00384F95"/>
    <w:rsid w:val="00386AE9"/>
    <w:rsid w:val="00387660"/>
    <w:rsid w:val="00391CF0"/>
    <w:rsid w:val="003B1501"/>
    <w:rsid w:val="003B1F1E"/>
    <w:rsid w:val="003B62E4"/>
    <w:rsid w:val="003C471F"/>
    <w:rsid w:val="003D320E"/>
    <w:rsid w:val="003D4007"/>
    <w:rsid w:val="003F4E85"/>
    <w:rsid w:val="004026A3"/>
    <w:rsid w:val="00416AE5"/>
    <w:rsid w:val="00416D5B"/>
    <w:rsid w:val="0042455F"/>
    <w:rsid w:val="00434BAE"/>
    <w:rsid w:val="00434E11"/>
    <w:rsid w:val="004467CC"/>
    <w:rsid w:val="00446A44"/>
    <w:rsid w:val="00450116"/>
    <w:rsid w:val="00460E22"/>
    <w:rsid w:val="00473DCE"/>
    <w:rsid w:val="00476330"/>
    <w:rsid w:val="0047748A"/>
    <w:rsid w:val="00486612"/>
    <w:rsid w:val="004928DA"/>
    <w:rsid w:val="004A30FC"/>
    <w:rsid w:val="004B40A8"/>
    <w:rsid w:val="004B5222"/>
    <w:rsid w:val="004B523E"/>
    <w:rsid w:val="004B5902"/>
    <w:rsid w:val="004C5AAD"/>
    <w:rsid w:val="004D51D4"/>
    <w:rsid w:val="004E59E4"/>
    <w:rsid w:val="004E62B8"/>
    <w:rsid w:val="004F7289"/>
    <w:rsid w:val="0051108A"/>
    <w:rsid w:val="0051209E"/>
    <w:rsid w:val="00515AD5"/>
    <w:rsid w:val="00515FE8"/>
    <w:rsid w:val="00524056"/>
    <w:rsid w:val="00525EDC"/>
    <w:rsid w:val="00531694"/>
    <w:rsid w:val="00532123"/>
    <w:rsid w:val="00534FB6"/>
    <w:rsid w:val="005403CE"/>
    <w:rsid w:val="005478D7"/>
    <w:rsid w:val="00552AAF"/>
    <w:rsid w:val="00555860"/>
    <w:rsid w:val="0056419C"/>
    <w:rsid w:val="00567CED"/>
    <w:rsid w:val="00575209"/>
    <w:rsid w:val="005755B0"/>
    <w:rsid w:val="00587D6A"/>
    <w:rsid w:val="00596BE5"/>
    <w:rsid w:val="005A0535"/>
    <w:rsid w:val="005A4050"/>
    <w:rsid w:val="005B1395"/>
    <w:rsid w:val="005B18E8"/>
    <w:rsid w:val="005C1816"/>
    <w:rsid w:val="005D19F1"/>
    <w:rsid w:val="005E0C87"/>
    <w:rsid w:val="005E30E3"/>
    <w:rsid w:val="005E360F"/>
    <w:rsid w:val="005E5A1F"/>
    <w:rsid w:val="005F7789"/>
    <w:rsid w:val="006027DF"/>
    <w:rsid w:val="00604828"/>
    <w:rsid w:val="00607A1D"/>
    <w:rsid w:val="0062000F"/>
    <w:rsid w:val="00626FC9"/>
    <w:rsid w:val="0062771F"/>
    <w:rsid w:val="006333D5"/>
    <w:rsid w:val="00652E6E"/>
    <w:rsid w:val="00654E80"/>
    <w:rsid w:val="006562E7"/>
    <w:rsid w:val="0065731E"/>
    <w:rsid w:val="0066204D"/>
    <w:rsid w:val="006A77A0"/>
    <w:rsid w:val="006C21C1"/>
    <w:rsid w:val="006C3C18"/>
    <w:rsid w:val="006D2DE1"/>
    <w:rsid w:val="006E3E72"/>
    <w:rsid w:val="00706062"/>
    <w:rsid w:val="007221F7"/>
    <w:rsid w:val="00722432"/>
    <w:rsid w:val="007268B9"/>
    <w:rsid w:val="00744515"/>
    <w:rsid w:val="00745981"/>
    <w:rsid w:val="0074721B"/>
    <w:rsid w:val="007476DC"/>
    <w:rsid w:val="007624E1"/>
    <w:rsid w:val="00765429"/>
    <w:rsid w:val="00785218"/>
    <w:rsid w:val="00792992"/>
    <w:rsid w:val="007A45D4"/>
    <w:rsid w:val="007A466D"/>
    <w:rsid w:val="007B5DAA"/>
    <w:rsid w:val="007B610E"/>
    <w:rsid w:val="007B644F"/>
    <w:rsid w:val="007B651B"/>
    <w:rsid w:val="007B7839"/>
    <w:rsid w:val="007E4616"/>
    <w:rsid w:val="007F7430"/>
    <w:rsid w:val="00800577"/>
    <w:rsid w:val="00801ED1"/>
    <w:rsid w:val="00817D85"/>
    <w:rsid w:val="00826094"/>
    <w:rsid w:val="0082775B"/>
    <w:rsid w:val="00834D9C"/>
    <w:rsid w:val="00842126"/>
    <w:rsid w:val="00843029"/>
    <w:rsid w:val="008433FF"/>
    <w:rsid w:val="00847044"/>
    <w:rsid w:val="00847614"/>
    <w:rsid w:val="00850D3F"/>
    <w:rsid w:val="008541D1"/>
    <w:rsid w:val="00874428"/>
    <w:rsid w:val="008771D4"/>
    <w:rsid w:val="0088155A"/>
    <w:rsid w:val="00890CD0"/>
    <w:rsid w:val="008A3550"/>
    <w:rsid w:val="008A5875"/>
    <w:rsid w:val="008B0C3D"/>
    <w:rsid w:val="008B6AEC"/>
    <w:rsid w:val="008D42E7"/>
    <w:rsid w:val="008D6171"/>
    <w:rsid w:val="008E1387"/>
    <w:rsid w:val="008E3369"/>
    <w:rsid w:val="008E424E"/>
    <w:rsid w:val="008E495A"/>
    <w:rsid w:val="008F31FE"/>
    <w:rsid w:val="008F6AA2"/>
    <w:rsid w:val="00901B89"/>
    <w:rsid w:val="0090237C"/>
    <w:rsid w:val="00914236"/>
    <w:rsid w:val="009148B2"/>
    <w:rsid w:val="00915CFF"/>
    <w:rsid w:val="00924CEC"/>
    <w:rsid w:val="00926D47"/>
    <w:rsid w:val="00930361"/>
    <w:rsid w:val="00930880"/>
    <w:rsid w:val="00932C64"/>
    <w:rsid w:val="00933175"/>
    <w:rsid w:val="009509A0"/>
    <w:rsid w:val="00953057"/>
    <w:rsid w:val="00956AB6"/>
    <w:rsid w:val="00965959"/>
    <w:rsid w:val="00985109"/>
    <w:rsid w:val="00987C59"/>
    <w:rsid w:val="00990BD7"/>
    <w:rsid w:val="009A08EF"/>
    <w:rsid w:val="009A50F2"/>
    <w:rsid w:val="009C530A"/>
    <w:rsid w:val="009D67CE"/>
    <w:rsid w:val="009E5625"/>
    <w:rsid w:val="009E5A80"/>
    <w:rsid w:val="009E7CBF"/>
    <w:rsid w:val="00A1286C"/>
    <w:rsid w:val="00A1497F"/>
    <w:rsid w:val="00A16685"/>
    <w:rsid w:val="00A20C45"/>
    <w:rsid w:val="00A2473D"/>
    <w:rsid w:val="00A26398"/>
    <w:rsid w:val="00A27B6F"/>
    <w:rsid w:val="00A31F89"/>
    <w:rsid w:val="00A46C3B"/>
    <w:rsid w:val="00A504D2"/>
    <w:rsid w:val="00A50B29"/>
    <w:rsid w:val="00A574A9"/>
    <w:rsid w:val="00A6341D"/>
    <w:rsid w:val="00A70D24"/>
    <w:rsid w:val="00A74BA7"/>
    <w:rsid w:val="00A767CC"/>
    <w:rsid w:val="00A817AA"/>
    <w:rsid w:val="00A952DE"/>
    <w:rsid w:val="00AA3B22"/>
    <w:rsid w:val="00AB1279"/>
    <w:rsid w:val="00AB577A"/>
    <w:rsid w:val="00AB7CDE"/>
    <w:rsid w:val="00AC7B51"/>
    <w:rsid w:val="00AD5058"/>
    <w:rsid w:val="00AE6F3B"/>
    <w:rsid w:val="00AF08FA"/>
    <w:rsid w:val="00AF7662"/>
    <w:rsid w:val="00B06D5E"/>
    <w:rsid w:val="00B1492E"/>
    <w:rsid w:val="00B15D56"/>
    <w:rsid w:val="00B30EBF"/>
    <w:rsid w:val="00B339C1"/>
    <w:rsid w:val="00B35E77"/>
    <w:rsid w:val="00B363E2"/>
    <w:rsid w:val="00B50E5E"/>
    <w:rsid w:val="00B550EF"/>
    <w:rsid w:val="00B56E92"/>
    <w:rsid w:val="00B626DC"/>
    <w:rsid w:val="00B67AFA"/>
    <w:rsid w:val="00B715A0"/>
    <w:rsid w:val="00B72952"/>
    <w:rsid w:val="00B75108"/>
    <w:rsid w:val="00B762F2"/>
    <w:rsid w:val="00B809D1"/>
    <w:rsid w:val="00B92372"/>
    <w:rsid w:val="00B94AE1"/>
    <w:rsid w:val="00BA10DA"/>
    <w:rsid w:val="00BB27D4"/>
    <w:rsid w:val="00BB29C9"/>
    <w:rsid w:val="00BB6FC2"/>
    <w:rsid w:val="00BC2041"/>
    <w:rsid w:val="00BD0BF7"/>
    <w:rsid w:val="00BD5C6D"/>
    <w:rsid w:val="00BD7A76"/>
    <w:rsid w:val="00BE3B9A"/>
    <w:rsid w:val="00BE58A0"/>
    <w:rsid w:val="00C126A6"/>
    <w:rsid w:val="00C22A0A"/>
    <w:rsid w:val="00C34364"/>
    <w:rsid w:val="00C4011B"/>
    <w:rsid w:val="00C55105"/>
    <w:rsid w:val="00C61673"/>
    <w:rsid w:val="00C61AFF"/>
    <w:rsid w:val="00C61B6B"/>
    <w:rsid w:val="00C67B68"/>
    <w:rsid w:val="00C70F31"/>
    <w:rsid w:val="00C76371"/>
    <w:rsid w:val="00C81A44"/>
    <w:rsid w:val="00C82D80"/>
    <w:rsid w:val="00C94144"/>
    <w:rsid w:val="00CA0672"/>
    <w:rsid w:val="00CA1AC2"/>
    <w:rsid w:val="00CB4D7F"/>
    <w:rsid w:val="00CC24A2"/>
    <w:rsid w:val="00CC27CF"/>
    <w:rsid w:val="00CC606B"/>
    <w:rsid w:val="00CD4B0E"/>
    <w:rsid w:val="00CD6922"/>
    <w:rsid w:val="00CE41DB"/>
    <w:rsid w:val="00CF09E2"/>
    <w:rsid w:val="00CF6608"/>
    <w:rsid w:val="00CF78CE"/>
    <w:rsid w:val="00D0533C"/>
    <w:rsid w:val="00D13416"/>
    <w:rsid w:val="00D23318"/>
    <w:rsid w:val="00D3013E"/>
    <w:rsid w:val="00D324D3"/>
    <w:rsid w:val="00D32EC9"/>
    <w:rsid w:val="00D42A87"/>
    <w:rsid w:val="00D4362E"/>
    <w:rsid w:val="00D44DB4"/>
    <w:rsid w:val="00D46FAE"/>
    <w:rsid w:val="00D55347"/>
    <w:rsid w:val="00D60EE1"/>
    <w:rsid w:val="00D628A0"/>
    <w:rsid w:val="00D83071"/>
    <w:rsid w:val="00D86DB9"/>
    <w:rsid w:val="00DB3D46"/>
    <w:rsid w:val="00DC1720"/>
    <w:rsid w:val="00DC5AE8"/>
    <w:rsid w:val="00DD264A"/>
    <w:rsid w:val="00DE25BD"/>
    <w:rsid w:val="00DE7E73"/>
    <w:rsid w:val="00DF7883"/>
    <w:rsid w:val="00E003C5"/>
    <w:rsid w:val="00E02D1F"/>
    <w:rsid w:val="00E12E72"/>
    <w:rsid w:val="00E30913"/>
    <w:rsid w:val="00E40BC2"/>
    <w:rsid w:val="00E44789"/>
    <w:rsid w:val="00E545BE"/>
    <w:rsid w:val="00E715E6"/>
    <w:rsid w:val="00E97C05"/>
    <w:rsid w:val="00EA4314"/>
    <w:rsid w:val="00EB1514"/>
    <w:rsid w:val="00EB34E4"/>
    <w:rsid w:val="00EC08CE"/>
    <w:rsid w:val="00EC4B54"/>
    <w:rsid w:val="00EE3CC1"/>
    <w:rsid w:val="00EE787B"/>
    <w:rsid w:val="00F04BA0"/>
    <w:rsid w:val="00F35106"/>
    <w:rsid w:val="00F43442"/>
    <w:rsid w:val="00F52AE2"/>
    <w:rsid w:val="00F64E9F"/>
    <w:rsid w:val="00F65798"/>
    <w:rsid w:val="00F73C20"/>
    <w:rsid w:val="00F865CD"/>
    <w:rsid w:val="00F872CC"/>
    <w:rsid w:val="00F91099"/>
    <w:rsid w:val="00F92083"/>
    <w:rsid w:val="00FA7496"/>
    <w:rsid w:val="00FB0554"/>
    <w:rsid w:val="00FB1AE0"/>
    <w:rsid w:val="00FC187A"/>
    <w:rsid w:val="00FC2567"/>
    <w:rsid w:val="00FC501D"/>
    <w:rsid w:val="00FC6719"/>
    <w:rsid w:val="00FC691B"/>
    <w:rsid w:val="00FD21FA"/>
    <w:rsid w:val="00FD5279"/>
    <w:rsid w:val="00FE3E4F"/>
    <w:rsid w:val="00FE60B3"/>
    <w:rsid w:val="00FE7893"/>
    <w:rsid w:val="00FF2CAE"/>
    <w:rsid w:val="00FF53E4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D1"/>
    <w:rPr>
      <w:sz w:val="24"/>
      <w:szCs w:val="24"/>
    </w:rPr>
  </w:style>
  <w:style w:type="paragraph" w:styleId="1">
    <w:name w:val="heading 1"/>
    <w:basedOn w:val="a"/>
    <w:next w:val="a"/>
    <w:qFormat/>
    <w:rsid w:val="008541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6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0E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73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873F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187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5DF02376AEC58E620B6291CAB0AB5BE6C0FF393D9D5FE34C3CE1E22978A7571D4D1DE73F8282461776776n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A5DF02376AEC58E620B6291CAB0AB5BE6C0FF393D9D5FE34C3CE1E22978A7571D4D1DE73F8282461776076n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5DF02376AEC58E620B6291CAB0AB5BE6C0FF393D9D5FE34C3CE1E22978A7571D4D1DE73F8282461776A76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4ABD-DD22-45F6-B1BF-1BF1B687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cp:lastModifiedBy>User</cp:lastModifiedBy>
  <cp:revision>15</cp:revision>
  <cp:lastPrinted>2018-05-29T07:05:00Z</cp:lastPrinted>
  <dcterms:created xsi:type="dcterms:W3CDTF">2018-04-05T08:19:00Z</dcterms:created>
  <dcterms:modified xsi:type="dcterms:W3CDTF">2018-05-29T08:36:00Z</dcterms:modified>
</cp:coreProperties>
</file>