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«Изьва»</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CA7AAA" w:rsidRDefault="00BA5CC4" w:rsidP="002616C7">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265650">
        <w:rPr>
          <w:rFonts w:ascii="Times New Roman" w:hAnsi="Times New Roman" w:cs="Times New Roman"/>
          <w:b w:val="0"/>
          <w:bCs w:val="0"/>
          <w:sz w:val="28"/>
          <w:szCs w:val="28"/>
        </w:rPr>
        <w:t xml:space="preserve">  </w:t>
      </w:r>
      <w:r w:rsidR="002616C7">
        <w:rPr>
          <w:rFonts w:ascii="Times New Roman" w:hAnsi="Times New Roman" w:cs="Times New Roman"/>
          <w:b w:val="0"/>
          <w:bCs w:val="0"/>
          <w:sz w:val="28"/>
          <w:szCs w:val="28"/>
        </w:rPr>
        <w:t xml:space="preserve"> </w:t>
      </w:r>
      <w:r w:rsidR="00A875BA">
        <w:rPr>
          <w:rFonts w:ascii="Times New Roman" w:hAnsi="Times New Roman" w:cs="Times New Roman"/>
          <w:b w:val="0"/>
          <w:bCs w:val="0"/>
          <w:sz w:val="28"/>
          <w:szCs w:val="28"/>
        </w:rPr>
        <w:t>ноября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265650">
        <w:rPr>
          <w:rFonts w:ascii="Times New Roman" w:hAnsi="Times New Roman" w:cs="Times New Roman"/>
          <w:b w:val="0"/>
          <w:bCs w:val="0"/>
          <w:sz w:val="28"/>
          <w:szCs w:val="28"/>
        </w:rPr>
        <w:t>7</w:t>
      </w:r>
      <w:r w:rsidR="00CD74F4" w:rsidRPr="00CA7AAA">
        <w:rPr>
          <w:rFonts w:ascii="Times New Roman" w:hAnsi="Times New Roman" w:cs="Times New Roman"/>
          <w:b w:val="0"/>
          <w:bCs w:val="0"/>
          <w:sz w:val="28"/>
          <w:szCs w:val="28"/>
        </w:rPr>
        <w:t xml:space="preserve"> года                          </w:t>
      </w:r>
      <w:r w:rsidR="008A7FB7">
        <w:rPr>
          <w:rFonts w:ascii="Times New Roman" w:hAnsi="Times New Roman" w:cs="Times New Roman"/>
          <w:b w:val="0"/>
          <w:bCs w:val="0"/>
          <w:sz w:val="28"/>
          <w:szCs w:val="28"/>
        </w:rPr>
        <w:t xml:space="preserve">                           </w:t>
      </w:r>
      <w:r w:rsidR="00261EF6">
        <w:rPr>
          <w:rFonts w:ascii="Times New Roman" w:hAnsi="Times New Roman" w:cs="Times New Roman"/>
          <w:b w:val="0"/>
          <w:bCs w:val="0"/>
          <w:sz w:val="28"/>
          <w:szCs w:val="28"/>
        </w:rPr>
        <w:t xml:space="preserve">                </w:t>
      </w:r>
      <w:r w:rsidR="002D16B2">
        <w:rPr>
          <w:rFonts w:ascii="Times New Roman" w:hAnsi="Times New Roman" w:cs="Times New Roman"/>
          <w:b w:val="0"/>
          <w:bCs w:val="0"/>
          <w:sz w:val="28"/>
          <w:szCs w:val="28"/>
        </w:rPr>
        <w:t xml:space="preserve">    </w:t>
      </w:r>
      <w:r w:rsidR="0026616D">
        <w:rPr>
          <w:rFonts w:ascii="Times New Roman" w:hAnsi="Times New Roman" w:cs="Times New Roman"/>
          <w:b w:val="0"/>
          <w:bCs w:val="0"/>
          <w:sz w:val="28"/>
          <w:szCs w:val="28"/>
        </w:rPr>
        <w:t xml:space="preserve">    </w:t>
      </w:r>
      <w:r w:rsidR="0089285C">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265650">
        <w:rPr>
          <w:rFonts w:ascii="Times New Roman" w:hAnsi="Times New Roman" w:cs="Times New Roman"/>
          <w:b w:val="0"/>
          <w:bCs w:val="0"/>
          <w:sz w:val="28"/>
          <w:szCs w:val="28"/>
        </w:rPr>
        <w:t xml:space="preserve"> </w:t>
      </w:r>
      <w:r w:rsidR="00163A08" w:rsidRPr="00CA7AAA">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Pr="00CA7AAA" w:rsidRDefault="00CD74F4" w:rsidP="002616C7">
      <w:r w:rsidRPr="00CA7AAA">
        <w:t xml:space="preserve">Республика Коми, Ижемский район, </w:t>
      </w:r>
      <w:proofErr w:type="gramStart"/>
      <w:r w:rsidRPr="00CA7AAA">
        <w:t>с</w:t>
      </w:r>
      <w:proofErr w:type="gramEnd"/>
      <w:r w:rsidRPr="00CA7AAA">
        <w:t>. Ижма</w:t>
      </w:r>
    </w:p>
    <w:p w:rsidR="000C4F77" w:rsidRDefault="000C4F77" w:rsidP="002616C7">
      <w:pPr>
        <w:shd w:val="clear" w:color="auto" w:fill="FFFFFF"/>
        <w:spacing w:before="264"/>
        <w:contextualSpacing/>
        <w:jc w:val="center"/>
        <w:rPr>
          <w:spacing w:val="-11"/>
          <w:sz w:val="28"/>
          <w:szCs w:val="28"/>
        </w:rPr>
      </w:pPr>
    </w:p>
    <w:p w:rsidR="002616C7" w:rsidRPr="00896F72" w:rsidRDefault="00CD74F4" w:rsidP="002616C7">
      <w:pPr>
        <w:shd w:val="clear" w:color="auto" w:fill="FFFFFF"/>
        <w:spacing w:before="264"/>
        <w:contextualSpacing/>
        <w:jc w:val="center"/>
        <w:rPr>
          <w:spacing w:val="-11"/>
          <w:sz w:val="24"/>
          <w:szCs w:val="24"/>
        </w:rPr>
      </w:pPr>
      <w:r w:rsidRPr="00896F72">
        <w:rPr>
          <w:spacing w:val="-11"/>
          <w:sz w:val="24"/>
          <w:szCs w:val="24"/>
        </w:rPr>
        <w:t>О внесении изменений в постановление администрации муници</w:t>
      </w:r>
      <w:r w:rsidR="00F82FFA" w:rsidRPr="00896F72">
        <w:rPr>
          <w:spacing w:val="-11"/>
          <w:sz w:val="24"/>
          <w:szCs w:val="24"/>
        </w:rPr>
        <w:t>пального района «Иже</w:t>
      </w:r>
      <w:r w:rsidR="00A9305E" w:rsidRPr="00896F72">
        <w:rPr>
          <w:spacing w:val="-11"/>
          <w:sz w:val="24"/>
          <w:szCs w:val="24"/>
        </w:rPr>
        <w:t>мский» от 30 декабря  2014</w:t>
      </w:r>
      <w:r w:rsidR="007F0114" w:rsidRPr="00896F72">
        <w:rPr>
          <w:spacing w:val="-11"/>
          <w:sz w:val="24"/>
          <w:szCs w:val="24"/>
        </w:rPr>
        <w:t xml:space="preserve"> года </w:t>
      </w:r>
      <w:r w:rsidR="00A9305E" w:rsidRPr="00896F72">
        <w:rPr>
          <w:spacing w:val="-11"/>
          <w:sz w:val="24"/>
          <w:szCs w:val="24"/>
        </w:rPr>
        <w:t>№ 1264</w:t>
      </w:r>
      <w:r w:rsidRPr="00896F72">
        <w:rPr>
          <w:spacing w:val="-11"/>
          <w:sz w:val="24"/>
          <w:szCs w:val="24"/>
        </w:rPr>
        <w:t xml:space="preserve"> «Об утверждении</w:t>
      </w:r>
      <w:r w:rsidR="00A9305E" w:rsidRPr="00896F72">
        <w:rPr>
          <w:spacing w:val="-11"/>
          <w:sz w:val="24"/>
          <w:szCs w:val="24"/>
        </w:rPr>
        <w:t xml:space="preserve"> муниципальной</w:t>
      </w:r>
      <w:r w:rsidR="00F82FFA" w:rsidRPr="00896F72">
        <w:rPr>
          <w:spacing w:val="-11"/>
          <w:sz w:val="24"/>
          <w:szCs w:val="24"/>
        </w:rPr>
        <w:t xml:space="preserve"> </w:t>
      </w:r>
      <w:r w:rsidR="000C4F77" w:rsidRPr="00896F72">
        <w:rPr>
          <w:spacing w:val="-11"/>
          <w:sz w:val="24"/>
          <w:szCs w:val="24"/>
        </w:rPr>
        <w:t xml:space="preserve">  </w:t>
      </w:r>
    </w:p>
    <w:p w:rsidR="000C4F77" w:rsidRPr="00896F72" w:rsidRDefault="00F82FFA" w:rsidP="002616C7">
      <w:pPr>
        <w:shd w:val="clear" w:color="auto" w:fill="FFFFFF"/>
        <w:spacing w:before="264"/>
        <w:contextualSpacing/>
        <w:jc w:val="center"/>
        <w:rPr>
          <w:spacing w:val="-11"/>
          <w:sz w:val="24"/>
          <w:szCs w:val="24"/>
        </w:rPr>
      </w:pPr>
      <w:r w:rsidRPr="00896F72">
        <w:rPr>
          <w:spacing w:val="-11"/>
          <w:sz w:val="24"/>
          <w:szCs w:val="24"/>
        </w:rPr>
        <w:t>программы</w:t>
      </w:r>
      <w:r w:rsidR="00A9305E" w:rsidRPr="00896F72">
        <w:rPr>
          <w:spacing w:val="-11"/>
          <w:sz w:val="24"/>
          <w:szCs w:val="24"/>
        </w:rPr>
        <w:t xml:space="preserve"> муниципального образования муниципального района «Ижемский» </w:t>
      </w:r>
    </w:p>
    <w:p w:rsidR="00CD74F4" w:rsidRPr="00896F72" w:rsidRDefault="00A9305E" w:rsidP="002616C7">
      <w:pPr>
        <w:shd w:val="clear" w:color="auto" w:fill="FFFFFF"/>
        <w:spacing w:before="264"/>
        <w:contextualSpacing/>
        <w:jc w:val="center"/>
        <w:rPr>
          <w:spacing w:val="-11"/>
          <w:sz w:val="24"/>
          <w:szCs w:val="24"/>
        </w:rPr>
      </w:pPr>
      <w:r w:rsidRPr="00896F72">
        <w:rPr>
          <w:spacing w:val="-11"/>
          <w:sz w:val="24"/>
          <w:szCs w:val="24"/>
        </w:rPr>
        <w:t>«Безопасность жизнедеятельности населения</w:t>
      </w:r>
      <w:r w:rsidR="00F82FFA" w:rsidRPr="00896F72">
        <w:rPr>
          <w:spacing w:val="-11"/>
          <w:sz w:val="24"/>
          <w:szCs w:val="24"/>
        </w:rPr>
        <w:t>»</w:t>
      </w:r>
    </w:p>
    <w:p w:rsidR="00330A80" w:rsidRPr="00896F72" w:rsidRDefault="00330A80" w:rsidP="002616C7">
      <w:pPr>
        <w:shd w:val="clear" w:color="auto" w:fill="FFFFFF"/>
        <w:spacing w:before="264"/>
        <w:contextualSpacing/>
        <w:jc w:val="center"/>
        <w:rPr>
          <w:spacing w:val="-11"/>
          <w:sz w:val="24"/>
          <w:szCs w:val="24"/>
        </w:rPr>
      </w:pPr>
    </w:p>
    <w:p w:rsidR="00991EA6" w:rsidRPr="00896F72" w:rsidRDefault="00991EA6" w:rsidP="002616C7">
      <w:pPr>
        <w:pStyle w:val="a7"/>
        <w:ind w:firstLine="851"/>
        <w:jc w:val="both"/>
        <w:rPr>
          <w:rFonts w:ascii="Times New Roman" w:hAnsi="Times New Roman"/>
        </w:rPr>
      </w:pPr>
      <w:r w:rsidRPr="00896F72">
        <w:rPr>
          <w:rFonts w:ascii="Times New Roman" w:hAnsi="Times New Roman"/>
        </w:rPr>
        <w:t>Руководствуясь стать</w:t>
      </w:r>
      <w:r w:rsidR="00330A80" w:rsidRPr="00896F72">
        <w:rPr>
          <w:rFonts w:ascii="Times New Roman" w:hAnsi="Times New Roman"/>
        </w:rPr>
        <w:t>е</w:t>
      </w:r>
      <w:r w:rsidRPr="00896F72">
        <w:rPr>
          <w:rFonts w:ascii="Times New Roman" w:hAnsi="Times New Roman"/>
        </w:rPr>
        <w:t xml:space="preserve">й 179 Бюджетного кодекса Российской Федерации, </w:t>
      </w:r>
      <w:r w:rsidR="00AA7363" w:rsidRPr="00896F72">
        <w:rPr>
          <w:rFonts w:ascii="Times New Roman" w:hAnsi="Times New Roman"/>
        </w:rPr>
        <w:t>постано</w:t>
      </w:r>
      <w:r w:rsidR="00AA7363" w:rsidRPr="00896F72">
        <w:rPr>
          <w:rFonts w:ascii="Times New Roman" w:hAnsi="Times New Roman"/>
        </w:rPr>
        <w:t>в</w:t>
      </w:r>
      <w:r w:rsidR="00AA7363" w:rsidRPr="00896F72">
        <w:rPr>
          <w:rFonts w:ascii="Times New Roman" w:hAnsi="Times New Roman"/>
        </w:rPr>
        <w:t>лением администрации муниципального района «Ижем</w:t>
      </w:r>
      <w:r w:rsidR="000C362E" w:rsidRPr="00896F72">
        <w:rPr>
          <w:rFonts w:ascii="Times New Roman" w:hAnsi="Times New Roman"/>
        </w:rPr>
        <w:t xml:space="preserve">ский» от 31 января </w:t>
      </w:r>
      <w:r w:rsidR="00AA7363" w:rsidRPr="00896F72">
        <w:rPr>
          <w:rFonts w:ascii="Times New Roman" w:hAnsi="Times New Roman"/>
        </w:rPr>
        <w:t>2014</w:t>
      </w:r>
      <w:r w:rsidR="000C362E" w:rsidRPr="00896F72">
        <w:rPr>
          <w:rFonts w:ascii="Times New Roman" w:hAnsi="Times New Roman"/>
        </w:rPr>
        <w:t xml:space="preserve"> </w:t>
      </w:r>
      <w:r w:rsidR="00AA7363" w:rsidRPr="00896F72">
        <w:rPr>
          <w:rFonts w:ascii="Times New Roman" w:hAnsi="Times New Roman"/>
        </w:rPr>
        <w:t xml:space="preserve">года № 61 </w:t>
      </w:r>
      <w:r w:rsidR="00F34295" w:rsidRPr="00896F72">
        <w:rPr>
          <w:rFonts w:ascii="Times New Roman" w:hAnsi="Times New Roman"/>
        </w:rPr>
        <w:t>«</w:t>
      </w:r>
      <w:r w:rsidR="00AA7363" w:rsidRPr="00896F72">
        <w:rPr>
          <w:rFonts w:ascii="Times New Roman" w:hAnsi="Times New Roman"/>
        </w:rPr>
        <w:t>О муниципальных программах муниципального образования муниципального</w:t>
      </w:r>
      <w:r w:rsidR="005905C5" w:rsidRPr="00896F72">
        <w:rPr>
          <w:rFonts w:ascii="Times New Roman" w:hAnsi="Times New Roman"/>
        </w:rPr>
        <w:t xml:space="preserve"> </w:t>
      </w:r>
      <w:r w:rsidR="00AA7363" w:rsidRPr="00896F72">
        <w:rPr>
          <w:rFonts w:ascii="Times New Roman" w:hAnsi="Times New Roman"/>
        </w:rPr>
        <w:t>района</w:t>
      </w:r>
      <w:r w:rsidR="005905C5" w:rsidRPr="00896F72">
        <w:rPr>
          <w:rFonts w:ascii="Times New Roman" w:hAnsi="Times New Roman"/>
        </w:rPr>
        <w:t xml:space="preserve"> «</w:t>
      </w:r>
      <w:r w:rsidR="00AA7363" w:rsidRPr="00896F72">
        <w:rPr>
          <w:rFonts w:ascii="Times New Roman" w:hAnsi="Times New Roman"/>
        </w:rPr>
        <w:t>Иже</w:t>
      </w:r>
      <w:r w:rsidR="00AA7363" w:rsidRPr="00896F72">
        <w:rPr>
          <w:rFonts w:ascii="Times New Roman" w:hAnsi="Times New Roman"/>
        </w:rPr>
        <w:t>м</w:t>
      </w:r>
      <w:r w:rsidR="00AA7363" w:rsidRPr="00896F72">
        <w:rPr>
          <w:rFonts w:ascii="Times New Roman" w:hAnsi="Times New Roman"/>
        </w:rPr>
        <w:t>ский</w:t>
      </w:r>
      <w:r w:rsidR="00F34295" w:rsidRPr="00896F72">
        <w:rPr>
          <w:rFonts w:ascii="Times New Roman" w:hAnsi="Times New Roman"/>
        </w:rPr>
        <w:t>»</w:t>
      </w:r>
      <w:r w:rsidR="002616C7" w:rsidRPr="00896F72">
        <w:rPr>
          <w:rFonts w:ascii="Times New Roman" w:hAnsi="Times New Roman"/>
        </w:rPr>
        <w:t>,</w:t>
      </w:r>
    </w:p>
    <w:p w:rsidR="007B4889" w:rsidRPr="00896F72" w:rsidRDefault="007B4889" w:rsidP="002616C7">
      <w:pPr>
        <w:rPr>
          <w:sz w:val="24"/>
          <w:szCs w:val="24"/>
        </w:rPr>
      </w:pPr>
    </w:p>
    <w:p w:rsidR="00CD74F4" w:rsidRPr="00896F72" w:rsidRDefault="00CD74F4" w:rsidP="002616C7">
      <w:pPr>
        <w:shd w:val="clear" w:color="auto" w:fill="FFFFFF"/>
        <w:spacing w:line="360" w:lineRule="auto"/>
        <w:jc w:val="center"/>
        <w:rPr>
          <w:spacing w:val="-4"/>
          <w:position w:val="2"/>
          <w:sz w:val="24"/>
          <w:szCs w:val="24"/>
        </w:rPr>
      </w:pPr>
      <w:r w:rsidRPr="00896F72">
        <w:rPr>
          <w:spacing w:val="-4"/>
          <w:position w:val="2"/>
          <w:sz w:val="24"/>
          <w:szCs w:val="24"/>
        </w:rPr>
        <w:t>администрация муниципального района «Ижемский»</w:t>
      </w:r>
    </w:p>
    <w:p w:rsidR="00CD74F4" w:rsidRPr="00896F72" w:rsidRDefault="00CD74F4" w:rsidP="002616C7">
      <w:pPr>
        <w:shd w:val="clear" w:color="auto" w:fill="FFFFFF"/>
        <w:jc w:val="center"/>
        <w:rPr>
          <w:spacing w:val="40"/>
          <w:sz w:val="24"/>
          <w:szCs w:val="24"/>
        </w:rPr>
      </w:pPr>
      <w:r w:rsidRPr="00896F72">
        <w:rPr>
          <w:spacing w:val="40"/>
          <w:sz w:val="24"/>
          <w:szCs w:val="24"/>
        </w:rPr>
        <w:t>ПОСТАНОВЛЯЕТ:</w:t>
      </w:r>
    </w:p>
    <w:p w:rsidR="00CD74F4" w:rsidRPr="00896F72" w:rsidRDefault="00CD74F4" w:rsidP="002616C7">
      <w:pPr>
        <w:shd w:val="clear" w:color="auto" w:fill="FFFFFF"/>
        <w:spacing w:before="264"/>
        <w:ind w:firstLine="851"/>
        <w:jc w:val="both"/>
        <w:rPr>
          <w:spacing w:val="-12"/>
          <w:sz w:val="24"/>
          <w:szCs w:val="24"/>
        </w:rPr>
      </w:pPr>
      <w:r w:rsidRPr="00896F72">
        <w:rPr>
          <w:sz w:val="24"/>
          <w:szCs w:val="24"/>
        </w:rPr>
        <w:t xml:space="preserve">1. Внести в </w:t>
      </w:r>
      <w:r w:rsidR="003E5AAE" w:rsidRPr="00896F72">
        <w:rPr>
          <w:sz w:val="24"/>
          <w:szCs w:val="24"/>
        </w:rPr>
        <w:t xml:space="preserve">приложение к </w:t>
      </w:r>
      <w:r w:rsidRPr="00896F72">
        <w:rPr>
          <w:sz w:val="24"/>
          <w:szCs w:val="24"/>
        </w:rPr>
        <w:t>постановлени</w:t>
      </w:r>
      <w:r w:rsidR="003E5AAE" w:rsidRPr="00896F72">
        <w:rPr>
          <w:sz w:val="24"/>
          <w:szCs w:val="24"/>
        </w:rPr>
        <w:t>ю</w:t>
      </w:r>
      <w:r w:rsidRPr="00896F72">
        <w:rPr>
          <w:sz w:val="24"/>
          <w:szCs w:val="24"/>
        </w:rPr>
        <w:t xml:space="preserve"> </w:t>
      </w:r>
      <w:r w:rsidRPr="00896F72">
        <w:rPr>
          <w:spacing w:val="-11"/>
          <w:sz w:val="24"/>
          <w:szCs w:val="24"/>
        </w:rPr>
        <w:t>администрации муници</w:t>
      </w:r>
      <w:r w:rsidR="00A9305E" w:rsidRPr="00896F72">
        <w:rPr>
          <w:spacing w:val="-11"/>
          <w:sz w:val="24"/>
          <w:szCs w:val="24"/>
        </w:rPr>
        <w:t>пального района «Ижемский» от 30 декабря 2014</w:t>
      </w:r>
      <w:r w:rsidRPr="00896F72">
        <w:rPr>
          <w:spacing w:val="-11"/>
          <w:sz w:val="24"/>
          <w:szCs w:val="24"/>
        </w:rPr>
        <w:t xml:space="preserve"> г</w:t>
      </w:r>
      <w:r w:rsidR="00A9305E" w:rsidRPr="00896F72">
        <w:rPr>
          <w:spacing w:val="-11"/>
          <w:sz w:val="24"/>
          <w:szCs w:val="24"/>
        </w:rPr>
        <w:t xml:space="preserve">ода № 1264 </w:t>
      </w:r>
      <w:r w:rsidR="00017C75" w:rsidRPr="00896F72">
        <w:rPr>
          <w:spacing w:val="-11"/>
          <w:sz w:val="24"/>
          <w:szCs w:val="24"/>
        </w:rPr>
        <w:t xml:space="preserve"> «Об у</w:t>
      </w:r>
      <w:r w:rsidR="00A9305E" w:rsidRPr="00896F72">
        <w:rPr>
          <w:spacing w:val="-11"/>
          <w:sz w:val="24"/>
          <w:szCs w:val="24"/>
        </w:rPr>
        <w:t>тверждении муниципальной  программы муниц</w:t>
      </w:r>
      <w:r w:rsidR="00A9305E" w:rsidRPr="00896F72">
        <w:rPr>
          <w:spacing w:val="-11"/>
          <w:sz w:val="24"/>
          <w:szCs w:val="24"/>
        </w:rPr>
        <w:t>и</w:t>
      </w:r>
      <w:r w:rsidR="00A9305E" w:rsidRPr="00896F72">
        <w:rPr>
          <w:spacing w:val="-11"/>
          <w:sz w:val="24"/>
          <w:szCs w:val="24"/>
        </w:rPr>
        <w:t>пального образования муниципального района «Ижемский» «Безопасность жизнедеятельности насел</w:t>
      </w:r>
      <w:r w:rsidR="00A9305E" w:rsidRPr="00896F72">
        <w:rPr>
          <w:spacing w:val="-11"/>
          <w:sz w:val="24"/>
          <w:szCs w:val="24"/>
        </w:rPr>
        <w:t>е</w:t>
      </w:r>
      <w:r w:rsidR="00A9305E" w:rsidRPr="00896F72">
        <w:rPr>
          <w:spacing w:val="-11"/>
          <w:sz w:val="24"/>
          <w:szCs w:val="24"/>
        </w:rPr>
        <w:t>ния</w:t>
      </w:r>
      <w:r w:rsidR="00017C75" w:rsidRPr="00896F72">
        <w:rPr>
          <w:spacing w:val="-11"/>
          <w:sz w:val="24"/>
          <w:szCs w:val="24"/>
        </w:rPr>
        <w:t>»</w:t>
      </w:r>
      <w:r w:rsidR="0040031A" w:rsidRPr="00896F72">
        <w:rPr>
          <w:spacing w:val="-11"/>
          <w:sz w:val="24"/>
          <w:szCs w:val="24"/>
        </w:rPr>
        <w:t xml:space="preserve"> </w:t>
      </w:r>
      <w:r w:rsidR="00AA7363" w:rsidRPr="00896F72">
        <w:rPr>
          <w:spacing w:val="-11"/>
          <w:sz w:val="24"/>
          <w:szCs w:val="24"/>
        </w:rPr>
        <w:t>(далее</w:t>
      </w:r>
      <w:r w:rsidR="00F347DC" w:rsidRPr="00896F72">
        <w:rPr>
          <w:spacing w:val="-11"/>
          <w:sz w:val="24"/>
          <w:szCs w:val="24"/>
        </w:rPr>
        <w:t xml:space="preserve"> </w:t>
      </w:r>
      <w:r w:rsidR="002616C7" w:rsidRPr="00896F72">
        <w:rPr>
          <w:spacing w:val="-11"/>
          <w:sz w:val="24"/>
          <w:szCs w:val="24"/>
        </w:rPr>
        <w:t xml:space="preserve">- </w:t>
      </w:r>
      <w:r w:rsidR="00AA7363" w:rsidRPr="00896F72">
        <w:rPr>
          <w:spacing w:val="-11"/>
          <w:sz w:val="24"/>
          <w:szCs w:val="24"/>
        </w:rPr>
        <w:t>Программа</w:t>
      </w:r>
      <w:r w:rsidR="003E5AAE" w:rsidRPr="00896F72">
        <w:rPr>
          <w:spacing w:val="-11"/>
          <w:sz w:val="24"/>
          <w:szCs w:val="24"/>
        </w:rPr>
        <w:t xml:space="preserve">) </w:t>
      </w:r>
      <w:r w:rsidR="0040031A" w:rsidRPr="00896F72">
        <w:rPr>
          <w:spacing w:val="-11"/>
          <w:sz w:val="24"/>
          <w:szCs w:val="24"/>
        </w:rPr>
        <w:t>следующ</w:t>
      </w:r>
      <w:r w:rsidR="00AA7363" w:rsidRPr="00896F72">
        <w:rPr>
          <w:spacing w:val="-11"/>
          <w:sz w:val="24"/>
          <w:szCs w:val="24"/>
        </w:rPr>
        <w:t>ие</w:t>
      </w:r>
      <w:r w:rsidR="0040031A" w:rsidRPr="00896F72">
        <w:rPr>
          <w:spacing w:val="-11"/>
          <w:sz w:val="24"/>
          <w:szCs w:val="24"/>
        </w:rPr>
        <w:t xml:space="preserve"> изменени</w:t>
      </w:r>
      <w:r w:rsidR="00AA7363" w:rsidRPr="00896F72">
        <w:rPr>
          <w:spacing w:val="-11"/>
          <w:sz w:val="24"/>
          <w:szCs w:val="24"/>
        </w:rPr>
        <w:t>я</w:t>
      </w:r>
      <w:r w:rsidR="00017C75" w:rsidRPr="00896F72">
        <w:rPr>
          <w:spacing w:val="-11"/>
          <w:sz w:val="24"/>
          <w:szCs w:val="24"/>
        </w:rPr>
        <w:t>:</w:t>
      </w:r>
      <w:r w:rsidR="00017C75" w:rsidRPr="00896F72">
        <w:rPr>
          <w:sz w:val="24"/>
          <w:szCs w:val="24"/>
        </w:rPr>
        <w:t xml:space="preserve"> </w:t>
      </w:r>
    </w:p>
    <w:p w:rsidR="00C6113D" w:rsidRPr="00C6113D" w:rsidRDefault="00E517D8" w:rsidP="00B37FCE">
      <w:pPr>
        <w:suppressAutoHyphens/>
        <w:ind w:firstLine="709"/>
        <w:jc w:val="both"/>
        <w:rPr>
          <w:spacing w:val="-12"/>
          <w:sz w:val="24"/>
          <w:szCs w:val="24"/>
        </w:rPr>
      </w:pPr>
      <w:r>
        <w:rPr>
          <w:sz w:val="24"/>
          <w:szCs w:val="24"/>
        </w:rPr>
        <w:t>1</w:t>
      </w:r>
      <w:r w:rsidR="00C6113D" w:rsidRPr="00C6113D">
        <w:rPr>
          <w:sz w:val="24"/>
          <w:szCs w:val="24"/>
        </w:rPr>
        <w:t xml:space="preserve">) </w:t>
      </w:r>
      <w:r w:rsidR="00C6113D" w:rsidRPr="00C6113D">
        <w:rPr>
          <w:spacing w:val="-12"/>
          <w:sz w:val="24"/>
          <w:szCs w:val="24"/>
        </w:rPr>
        <w:t>в паспорте  подпрограммы 2 «</w:t>
      </w:r>
      <w:r w:rsidR="00C6113D" w:rsidRPr="00C6113D">
        <w:rPr>
          <w:sz w:val="24"/>
          <w:szCs w:val="24"/>
        </w:rPr>
        <w:t>Профилактика терроризма и экстремизма на территории муниципального образования  муниципального района «Ижемский»</w:t>
      </w:r>
      <w:r w:rsidR="00C6113D" w:rsidRPr="00C6113D">
        <w:rPr>
          <w:spacing w:val="-12"/>
          <w:sz w:val="24"/>
          <w:szCs w:val="24"/>
        </w:rPr>
        <w:t xml:space="preserve"> позицию </w:t>
      </w:r>
      <w:r w:rsidR="00C6113D" w:rsidRPr="00C6113D">
        <w:rPr>
          <w:sz w:val="24"/>
          <w:szCs w:val="24"/>
        </w:rPr>
        <w:t xml:space="preserve"> </w:t>
      </w:r>
      <w:r w:rsidR="00C6113D" w:rsidRPr="00C6113D">
        <w:rPr>
          <w:spacing w:val="-12"/>
          <w:sz w:val="24"/>
          <w:szCs w:val="24"/>
        </w:rPr>
        <w:t xml:space="preserve">«Объёмы финансирования подпрограммы»  изложить в следующей редакции: </w:t>
      </w:r>
    </w:p>
    <w:p w:rsidR="00C6113D" w:rsidRPr="00896F72" w:rsidRDefault="00C6113D" w:rsidP="00C6113D">
      <w:pPr>
        <w:shd w:val="clear" w:color="auto" w:fill="FFFFFF"/>
        <w:ind w:right="24" w:firstLine="851"/>
        <w:jc w:val="both"/>
        <w:rPr>
          <w:spacing w:val="-12"/>
          <w:sz w:val="24"/>
          <w:szCs w:val="24"/>
        </w:rPr>
      </w:pPr>
      <w:r w:rsidRPr="00896F72">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C6113D" w:rsidRPr="00896F72" w:rsidTr="00E34BFD">
        <w:tc>
          <w:tcPr>
            <w:tcW w:w="3260" w:type="dxa"/>
          </w:tcPr>
          <w:p w:rsidR="00C6113D" w:rsidRPr="00896F72" w:rsidRDefault="00C6113D" w:rsidP="00E34BFD">
            <w:pPr>
              <w:ind w:right="1168"/>
              <w:jc w:val="both"/>
              <w:rPr>
                <w:sz w:val="24"/>
                <w:szCs w:val="24"/>
              </w:rPr>
            </w:pPr>
            <w:r w:rsidRPr="00896F72">
              <w:rPr>
                <w:sz w:val="24"/>
                <w:szCs w:val="24"/>
              </w:rPr>
              <w:t>Объемы фина</w:t>
            </w:r>
            <w:r w:rsidRPr="00896F72">
              <w:rPr>
                <w:sz w:val="24"/>
                <w:szCs w:val="24"/>
              </w:rPr>
              <w:t>н</w:t>
            </w:r>
            <w:r w:rsidRPr="00896F72">
              <w:rPr>
                <w:sz w:val="24"/>
                <w:szCs w:val="24"/>
              </w:rPr>
              <w:t>сирования        подпрограммы</w:t>
            </w:r>
          </w:p>
        </w:tc>
        <w:tc>
          <w:tcPr>
            <w:tcW w:w="6203" w:type="dxa"/>
          </w:tcPr>
          <w:p w:rsidR="00C6113D" w:rsidRPr="00896F72" w:rsidRDefault="00C6113D" w:rsidP="00B37FCE">
            <w:pPr>
              <w:suppressAutoHyphens/>
              <w:jc w:val="both"/>
              <w:rPr>
                <w:sz w:val="24"/>
                <w:szCs w:val="24"/>
              </w:rPr>
            </w:pPr>
            <w:r w:rsidRPr="00896F72">
              <w:rPr>
                <w:sz w:val="24"/>
                <w:szCs w:val="24"/>
              </w:rPr>
              <w:t xml:space="preserve">Общий объем финансирования подпрограммы в 2015-2019 годах составит - </w:t>
            </w:r>
            <w:r w:rsidR="000F1DA6">
              <w:rPr>
                <w:sz w:val="24"/>
                <w:szCs w:val="24"/>
              </w:rPr>
              <w:t>625</w:t>
            </w:r>
            <w:r w:rsidRPr="00896F72">
              <w:rPr>
                <w:sz w:val="24"/>
                <w:szCs w:val="24"/>
              </w:rPr>
              <w:t>,</w:t>
            </w:r>
            <w:r w:rsidR="000F1DA6">
              <w:rPr>
                <w:sz w:val="24"/>
                <w:szCs w:val="24"/>
              </w:rPr>
              <w:t>3</w:t>
            </w:r>
            <w:r w:rsidRPr="00896F72">
              <w:rPr>
                <w:sz w:val="24"/>
                <w:szCs w:val="24"/>
              </w:rPr>
              <w:t xml:space="preserve"> тыс. руб. в том числе за счёт средств бюджета муниципального образования муниципального района «Ижемский»:</w:t>
            </w:r>
          </w:p>
          <w:p w:rsidR="00C6113D" w:rsidRPr="00896F72" w:rsidRDefault="00C6113D" w:rsidP="00B37FCE">
            <w:pPr>
              <w:pStyle w:val="ConsPlusCell"/>
              <w:suppressAutoHyphens/>
              <w:rPr>
                <w:sz w:val="24"/>
                <w:szCs w:val="24"/>
              </w:rPr>
            </w:pPr>
            <w:r w:rsidRPr="00896F72">
              <w:rPr>
                <w:sz w:val="24"/>
                <w:szCs w:val="24"/>
              </w:rPr>
              <w:t xml:space="preserve">2015 год - 0,0  тыс. рублей;                   </w:t>
            </w:r>
          </w:p>
          <w:p w:rsidR="00C6113D" w:rsidRPr="00896F72" w:rsidRDefault="00C6113D" w:rsidP="00B37FCE">
            <w:pPr>
              <w:pStyle w:val="ConsPlusCell"/>
              <w:suppressAutoHyphens/>
              <w:rPr>
                <w:sz w:val="24"/>
                <w:szCs w:val="24"/>
              </w:rPr>
            </w:pPr>
            <w:r w:rsidRPr="00896F72">
              <w:rPr>
                <w:sz w:val="24"/>
                <w:szCs w:val="24"/>
              </w:rPr>
              <w:t xml:space="preserve">2016 год - 0,0  тыс. рублей;   </w:t>
            </w:r>
          </w:p>
          <w:p w:rsidR="00C6113D" w:rsidRPr="00896F72" w:rsidRDefault="00C6113D" w:rsidP="00B37FCE">
            <w:pPr>
              <w:pStyle w:val="ConsPlusCell"/>
              <w:suppressAutoHyphens/>
              <w:rPr>
                <w:sz w:val="24"/>
                <w:szCs w:val="24"/>
              </w:rPr>
            </w:pPr>
            <w:r w:rsidRPr="00896F72">
              <w:rPr>
                <w:sz w:val="24"/>
                <w:szCs w:val="24"/>
              </w:rPr>
              <w:t xml:space="preserve">2017 год - </w:t>
            </w:r>
            <w:r w:rsidR="00E517D8">
              <w:rPr>
                <w:sz w:val="24"/>
                <w:szCs w:val="24"/>
              </w:rPr>
              <w:t>425</w:t>
            </w:r>
            <w:r w:rsidRPr="00896F72">
              <w:rPr>
                <w:sz w:val="24"/>
                <w:szCs w:val="24"/>
              </w:rPr>
              <w:t>,</w:t>
            </w:r>
            <w:r w:rsidR="00E517D8">
              <w:rPr>
                <w:sz w:val="24"/>
                <w:szCs w:val="24"/>
              </w:rPr>
              <w:t>3</w:t>
            </w:r>
            <w:r w:rsidRPr="00896F72">
              <w:rPr>
                <w:sz w:val="24"/>
                <w:szCs w:val="24"/>
              </w:rPr>
              <w:t xml:space="preserve">  тыс. рублей;</w:t>
            </w:r>
          </w:p>
          <w:p w:rsidR="00C6113D" w:rsidRPr="00896F72" w:rsidRDefault="00C6113D" w:rsidP="00B37FCE">
            <w:pPr>
              <w:pStyle w:val="ConsPlusCell"/>
              <w:suppressAutoHyphens/>
              <w:rPr>
                <w:sz w:val="24"/>
                <w:szCs w:val="24"/>
              </w:rPr>
            </w:pPr>
            <w:r w:rsidRPr="00896F72">
              <w:rPr>
                <w:sz w:val="24"/>
                <w:szCs w:val="24"/>
              </w:rPr>
              <w:t>2018 год -  100,0  тыс. рублей;</w:t>
            </w:r>
          </w:p>
          <w:p w:rsidR="00C6113D" w:rsidRPr="00896F72" w:rsidRDefault="00C6113D" w:rsidP="00B37FCE">
            <w:pPr>
              <w:pStyle w:val="ConsPlusCell"/>
              <w:suppressAutoHyphens/>
              <w:rPr>
                <w:sz w:val="24"/>
                <w:szCs w:val="24"/>
              </w:rPr>
            </w:pPr>
            <w:r w:rsidRPr="00896F72">
              <w:rPr>
                <w:sz w:val="24"/>
                <w:szCs w:val="24"/>
              </w:rPr>
              <w:t>2019 год -  100,0  тыс. рублей.</w:t>
            </w:r>
          </w:p>
        </w:tc>
      </w:tr>
    </w:tbl>
    <w:p w:rsidR="00C6113D" w:rsidRPr="00896F72" w:rsidRDefault="00C6113D" w:rsidP="00C6113D">
      <w:pPr>
        <w:shd w:val="clear" w:color="auto" w:fill="FFFFFF"/>
        <w:ind w:right="24" w:firstLine="709"/>
        <w:jc w:val="right"/>
        <w:rPr>
          <w:spacing w:val="-12"/>
          <w:sz w:val="24"/>
          <w:szCs w:val="24"/>
        </w:rPr>
      </w:pPr>
      <w:r w:rsidRPr="00896F72">
        <w:rPr>
          <w:spacing w:val="-12"/>
          <w:sz w:val="24"/>
          <w:szCs w:val="24"/>
        </w:rPr>
        <w:t>»;</w:t>
      </w:r>
    </w:p>
    <w:p w:rsidR="00C6113D" w:rsidRDefault="00DE01E0" w:rsidP="00B37FCE">
      <w:pPr>
        <w:pStyle w:val="ConsPlusCell"/>
        <w:suppressAutoHyphens/>
        <w:ind w:firstLine="709"/>
        <w:jc w:val="both"/>
        <w:rPr>
          <w:spacing w:val="-12"/>
          <w:sz w:val="24"/>
          <w:szCs w:val="24"/>
        </w:rPr>
      </w:pPr>
      <w:r>
        <w:rPr>
          <w:sz w:val="24"/>
          <w:szCs w:val="24"/>
        </w:rPr>
        <w:t>2</w:t>
      </w:r>
      <w:r w:rsidR="00FA26FE">
        <w:rPr>
          <w:sz w:val="24"/>
          <w:szCs w:val="24"/>
        </w:rPr>
        <w:t xml:space="preserve">) </w:t>
      </w:r>
      <w:r w:rsidR="005E37A8" w:rsidRPr="00896F72">
        <w:rPr>
          <w:spacing w:val="-12"/>
          <w:sz w:val="24"/>
          <w:szCs w:val="24"/>
        </w:rPr>
        <w:t xml:space="preserve">раздел 6  «Ресурсное обеспечение подпрограммы» в паспорте муниципальной подпрограммы </w:t>
      </w:r>
      <w:r w:rsidR="005E37A8" w:rsidRPr="00C6113D">
        <w:rPr>
          <w:spacing w:val="-12"/>
          <w:sz w:val="24"/>
          <w:szCs w:val="24"/>
        </w:rPr>
        <w:t>2 «</w:t>
      </w:r>
      <w:r w:rsidR="005E37A8" w:rsidRPr="00C6113D">
        <w:rPr>
          <w:sz w:val="24"/>
          <w:szCs w:val="24"/>
        </w:rPr>
        <w:t>Профилактика терроризма и экстремизма на территории муниципального образования  муниципального района «Ижемский»</w:t>
      </w:r>
      <w:r w:rsidR="005E37A8" w:rsidRPr="00C6113D">
        <w:rPr>
          <w:spacing w:val="-12"/>
          <w:sz w:val="24"/>
          <w:szCs w:val="24"/>
        </w:rPr>
        <w:t xml:space="preserve"> позицию </w:t>
      </w:r>
      <w:r w:rsidR="005E37A8" w:rsidRPr="00C6113D">
        <w:rPr>
          <w:sz w:val="24"/>
          <w:szCs w:val="24"/>
        </w:rPr>
        <w:t xml:space="preserve"> </w:t>
      </w:r>
      <w:r w:rsidR="005E37A8" w:rsidRPr="00C6113D">
        <w:rPr>
          <w:spacing w:val="-12"/>
          <w:sz w:val="24"/>
          <w:szCs w:val="24"/>
        </w:rPr>
        <w:t>«Объёмы финансирования подпрограммы»</w:t>
      </w:r>
      <w:r w:rsidR="005E37A8" w:rsidRPr="00896F72">
        <w:rPr>
          <w:spacing w:val="-12"/>
          <w:sz w:val="24"/>
          <w:szCs w:val="24"/>
        </w:rPr>
        <w:t xml:space="preserve"> Приложения  к постановлению изложить в новой редакции:</w:t>
      </w:r>
    </w:p>
    <w:p w:rsidR="005E37A8" w:rsidRPr="00153C54" w:rsidRDefault="005E37A8" w:rsidP="005E37A8">
      <w:pPr>
        <w:pStyle w:val="ConsPlusNormal"/>
        <w:jc w:val="center"/>
        <w:outlineLvl w:val="0"/>
        <w:rPr>
          <w:rFonts w:ascii="Times New Roman" w:hAnsi="Times New Roman" w:cs="Times New Roman"/>
          <w:sz w:val="24"/>
          <w:szCs w:val="24"/>
        </w:rPr>
      </w:pPr>
      <w:r>
        <w:rPr>
          <w:spacing w:val="-12"/>
          <w:sz w:val="24"/>
          <w:szCs w:val="24"/>
        </w:rPr>
        <w:t>«</w:t>
      </w:r>
      <w:r w:rsidRPr="00153C54">
        <w:rPr>
          <w:rFonts w:ascii="Times New Roman" w:hAnsi="Times New Roman" w:cs="Times New Roman"/>
          <w:sz w:val="24"/>
          <w:szCs w:val="24"/>
        </w:rPr>
        <w:t>Раздел 6. Ресурсное обеспечение подпрограммы:</w:t>
      </w:r>
    </w:p>
    <w:p w:rsidR="005E37A8" w:rsidRPr="00153C54" w:rsidRDefault="005E37A8" w:rsidP="005E37A8">
      <w:pPr>
        <w:pStyle w:val="ConsPlusNormal"/>
        <w:jc w:val="center"/>
        <w:outlineLvl w:val="0"/>
        <w:rPr>
          <w:rFonts w:ascii="Times New Roman" w:hAnsi="Times New Roman" w:cs="Times New Roman"/>
          <w:sz w:val="24"/>
          <w:szCs w:val="24"/>
        </w:rPr>
      </w:pPr>
      <w:r w:rsidRPr="00153C54">
        <w:rPr>
          <w:rFonts w:ascii="Times New Roman" w:hAnsi="Times New Roman" w:cs="Times New Roman"/>
          <w:sz w:val="24"/>
          <w:szCs w:val="24"/>
        </w:rPr>
        <w:t xml:space="preserve">Общий объём финансирования подпрограммы на 2015 – 2017 г.г. </w:t>
      </w:r>
      <w:r w:rsidR="00D07FCA">
        <w:rPr>
          <w:rFonts w:ascii="Times New Roman" w:hAnsi="Times New Roman" w:cs="Times New Roman"/>
          <w:sz w:val="24"/>
          <w:szCs w:val="24"/>
        </w:rPr>
        <w:t>625</w:t>
      </w:r>
      <w:r w:rsidRPr="00153C54">
        <w:rPr>
          <w:rFonts w:ascii="Times New Roman" w:hAnsi="Times New Roman" w:cs="Times New Roman"/>
          <w:sz w:val="24"/>
          <w:szCs w:val="24"/>
        </w:rPr>
        <w:t>,</w:t>
      </w:r>
      <w:r w:rsidR="00D07FCA">
        <w:rPr>
          <w:rFonts w:ascii="Times New Roman" w:hAnsi="Times New Roman" w:cs="Times New Roman"/>
          <w:sz w:val="24"/>
          <w:szCs w:val="24"/>
        </w:rPr>
        <w:t>3</w:t>
      </w:r>
      <w:r w:rsidRPr="00153C54">
        <w:rPr>
          <w:rFonts w:ascii="Times New Roman" w:hAnsi="Times New Roman" w:cs="Times New Roman"/>
          <w:sz w:val="24"/>
          <w:szCs w:val="24"/>
        </w:rPr>
        <w:t xml:space="preserve"> тыс. руб.</w:t>
      </w:r>
    </w:p>
    <w:p w:rsidR="005E37A8" w:rsidRPr="00706E6F" w:rsidRDefault="005E37A8" w:rsidP="005E37A8">
      <w:pPr>
        <w:pStyle w:val="ConsPlusNormal"/>
        <w:rPr>
          <w:rFonts w:ascii="Times New Roman" w:hAnsi="Times New Roman" w:cs="Times New Roman"/>
          <w:sz w:val="24"/>
          <w:szCs w:val="24"/>
        </w:rPr>
      </w:pPr>
    </w:p>
    <w:p w:rsidR="005E37A8" w:rsidRPr="00706E6F" w:rsidRDefault="005E37A8" w:rsidP="005E3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2015 г. – 0,0</w:t>
      </w:r>
      <w:r w:rsidRPr="00706E6F">
        <w:rPr>
          <w:rFonts w:ascii="Times New Roman" w:hAnsi="Times New Roman" w:cs="Times New Roman"/>
          <w:sz w:val="24"/>
          <w:szCs w:val="24"/>
        </w:rPr>
        <w:t xml:space="preserve"> тыс. рублей.</w:t>
      </w:r>
    </w:p>
    <w:p w:rsidR="005E37A8" w:rsidRPr="00706E6F" w:rsidRDefault="005E37A8" w:rsidP="005E3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2016 г. – 0,0</w:t>
      </w:r>
      <w:r w:rsidRPr="00706E6F">
        <w:rPr>
          <w:rFonts w:ascii="Times New Roman" w:hAnsi="Times New Roman" w:cs="Times New Roman"/>
          <w:sz w:val="24"/>
          <w:szCs w:val="24"/>
        </w:rPr>
        <w:t xml:space="preserve"> тыс. рублей.</w:t>
      </w:r>
    </w:p>
    <w:p w:rsidR="005E37A8" w:rsidRPr="00FB233F" w:rsidRDefault="005E37A8" w:rsidP="005E37A8">
      <w:pPr>
        <w:pStyle w:val="ConsPlusNormal"/>
        <w:ind w:firstLine="540"/>
        <w:jc w:val="both"/>
        <w:rPr>
          <w:rFonts w:ascii="Times New Roman" w:hAnsi="Times New Roman" w:cs="Times New Roman"/>
          <w:sz w:val="24"/>
          <w:szCs w:val="24"/>
        </w:rPr>
      </w:pPr>
      <w:r w:rsidRPr="00FB233F">
        <w:rPr>
          <w:rFonts w:ascii="Times New Roman" w:hAnsi="Times New Roman" w:cs="Times New Roman"/>
          <w:sz w:val="24"/>
          <w:szCs w:val="24"/>
        </w:rPr>
        <w:t xml:space="preserve">В 2017 г. – </w:t>
      </w:r>
      <w:r w:rsidR="00FB233F" w:rsidRPr="00FB233F">
        <w:rPr>
          <w:rFonts w:ascii="Times New Roman" w:hAnsi="Times New Roman" w:cs="Times New Roman"/>
          <w:sz w:val="24"/>
          <w:szCs w:val="24"/>
        </w:rPr>
        <w:t>425,3</w:t>
      </w:r>
      <w:r w:rsidRPr="00FB233F">
        <w:rPr>
          <w:rFonts w:ascii="Times New Roman" w:hAnsi="Times New Roman" w:cs="Times New Roman"/>
          <w:sz w:val="24"/>
          <w:szCs w:val="24"/>
        </w:rPr>
        <w:t xml:space="preserve"> тыс. рублей.</w:t>
      </w:r>
    </w:p>
    <w:p w:rsidR="005E37A8" w:rsidRPr="004B2B13" w:rsidRDefault="005E37A8" w:rsidP="005E37A8">
      <w:pPr>
        <w:pStyle w:val="ConsPlusNormal"/>
        <w:ind w:firstLine="540"/>
        <w:jc w:val="both"/>
        <w:rPr>
          <w:rFonts w:ascii="Times New Roman" w:hAnsi="Times New Roman" w:cs="Times New Roman"/>
          <w:sz w:val="24"/>
          <w:szCs w:val="24"/>
        </w:rPr>
      </w:pPr>
      <w:r w:rsidRPr="004B2B13">
        <w:rPr>
          <w:rFonts w:ascii="Times New Roman" w:hAnsi="Times New Roman" w:cs="Times New Roman"/>
          <w:sz w:val="24"/>
          <w:szCs w:val="24"/>
        </w:rPr>
        <w:t>В 2018 г. – 100,0 тыс. рублей.</w:t>
      </w:r>
    </w:p>
    <w:p w:rsidR="005E37A8" w:rsidRPr="004B2B13" w:rsidRDefault="005E37A8" w:rsidP="005E37A8">
      <w:pPr>
        <w:pStyle w:val="ConsPlusNormal"/>
        <w:ind w:firstLine="540"/>
        <w:jc w:val="both"/>
        <w:rPr>
          <w:rFonts w:ascii="Times New Roman" w:hAnsi="Times New Roman" w:cs="Times New Roman"/>
          <w:sz w:val="24"/>
          <w:szCs w:val="24"/>
        </w:rPr>
      </w:pPr>
      <w:r w:rsidRPr="004B2B13">
        <w:rPr>
          <w:rFonts w:ascii="Times New Roman" w:hAnsi="Times New Roman" w:cs="Times New Roman"/>
          <w:sz w:val="24"/>
          <w:szCs w:val="24"/>
        </w:rPr>
        <w:t>В 2019 г. – 100,0 тыс. рублей</w:t>
      </w:r>
      <w:proofErr w:type="gramStart"/>
      <w:r w:rsidRPr="004B2B13">
        <w:rPr>
          <w:rFonts w:ascii="Times New Roman" w:hAnsi="Times New Roman" w:cs="Times New Roman"/>
          <w:sz w:val="24"/>
          <w:szCs w:val="24"/>
        </w:rPr>
        <w:t>.».</w:t>
      </w:r>
      <w:proofErr w:type="gramEnd"/>
    </w:p>
    <w:p w:rsidR="005E37A8" w:rsidRPr="004B2B13" w:rsidRDefault="005E37A8" w:rsidP="005E37A8">
      <w:pPr>
        <w:pStyle w:val="ConsPlusNormal"/>
        <w:ind w:firstLine="540"/>
        <w:jc w:val="both"/>
        <w:rPr>
          <w:rFonts w:ascii="Times New Roman" w:hAnsi="Times New Roman" w:cs="Times New Roman"/>
          <w:sz w:val="24"/>
          <w:szCs w:val="24"/>
        </w:rPr>
      </w:pPr>
    </w:p>
    <w:p w:rsidR="00F06004" w:rsidRPr="00896F72" w:rsidRDefault="00DE01E0" w:rsidP="00DE01E0">
      <w:pPr>
        <w:pStyle w:val="ConsPlusCell"/>
        <w:suppressAutoHyphens/>
        <w:ind w:firstLine="709"/>
        <w:jc w:val="both"/>
        <w:rPr>
          <w:sz w:val="24"/>
          <w:szCs w:val="24"/>
        </w:rPr>
      </w:pPr>
      <w:r>
        <w:rPr>
          <w:sz w:val="24"/>
          <w:szCs w:val="24"/>
        </w:rPr>
        <w:t>3</w:t>
      </w:r>
      <w:r w:rsidR="00BF1E41" w:rsidRPr="00896F72">
        <w:rPr>
          <w:sz w:val="24"/>
          <w:szCs w:val="24"/>
        </w:rPr>
        <w:t xml:space="preserve">) </w:t>
      </w:r>
      <w:r w:rsidR="001E24AF" w:rsidRPr="00896F72">
        <w:rPr>
          <w:sz w:val="24"/>
          <w:szCs w:val="24"/>
        </w:rPr>
        <w:t>В таблице 2 «Перечень ведомственных целевых программ и основных мероприятий</w:t>
      </w:r>
      <w:r w:rsidR="00F06004" w:rsidRPr="00896F72">
        <w:rPr>
          <w:sz w:val="24"/>
          <w:szCs w:val="24"/>
        </w:rPr>
        <w:t>»</w:t>
      </w:r>
      <w:r w:rsidR="00DC35F0" w:rsidRPr="00896F72">
        <w:rPr>
          <w:sz w:val="24"/>
          <w:szCs w:val="24"/>
        </w:rPr>
        <w:t>;</w:t>
      </w:r>
    </w:p>
    <w:p w:rsidR="00691566" w:rsidRPr="00896F72" w:rsidRDefault="00DE01E0" w:rsidP="007C3AB6">
      <w:pPr>
        <w:shd w:val="clear" w:color="auto" w:fill="FFFFFF"/>
        <w:suppressAutoHyphens/>
        <w:ind w:right="24" w:firstLine="709"/>
        <w:jc w:val="both"/>
        <w:rPr>
          <w:spacing w:val="-12"/>
          <w:sz w:val="24"/>
          <w:szCs w:val="24"/>
        </w:rPr>
      </w:pPr>
      <w:r>
        <w:rPr>
          <w:spacing w:val="-12"/>
          <w:sz w:val="24"/>
          <w:szCs w:val="24"/>
        </w:rPr>
        <w:t>4</w:t>
      </w:r>
      <w:r w:rsidR="00AF433C" w:rsidRPr="00896F72">
        <w:rPr>
          <w:spacing w:val="-12"/>
          <w:sz w:val="24"/>
          <w:szCs w:val="24"/>
        </w:rPr>
        <w:t xml:space="preserve">) </w:t>
      </w:r>
      <w:r w:rsidR="003D618B" w:rsidRPr="00896F72">
        <w:rPr>
          <w:spacing w:val="-12"/>
          <w:sz w:val="24"/>
          <w:szCs w:val="24"/>
        </w:rPr>
        <w:t xml:space="preserve"> таблиц</w:t>
      </w:r>
      <w:r w:rsidR="0036495B" w:rsidRPr="00896F72">
        <w:rPr>
          <w:spacing w:val="-12"/>
          <w:sz w:val="24"/>
          <w:szCs w:val="24"/>
        </w:rPr>
        <w:t xml:space="preserve">ы 4 и 5 Программы изложить в редакции согласно приложению к настоящему постановлению. </w:t>
      </w:r>
      <w:r w:rsidR="00691566" w:rsidRPr="00896F72">
        <w:rPr>
          <w:spacing w:val="-12"/>
          <w:sz w:val="24"/>
          <w:szCs w:val="24"/>
        </w:rPr>
        <w:t xml:space="preserve">  </w:t>
      </w:r>
    </w:p>
    <w:p w:rsidR="0036495B" w:rsidRPr="00896F72" w:rsidRDefault="0036495B" w:rsidP="007C3AB6">
      <w:pPr>
        <w:shd w:val="clear" w:color="auto" w:fill="FFFFFF"/>
        <w:suppressAutoHyphens/>
        <w:ind w:right="23" w:firstLine="709"/>
        <w:contextualSpacing/>
        <w:jc w:val="both"/>
        <w:rPr>
          <w:spacing w:val="-12"/>
          <w:sz w:val="24"/>
          <w:szCs w:val="24"/>
        </w:rPr>
      </w:pPr>
      <w:r w:rsidRPr="00896F72">
        <w:rPr>
          <w:spacing w:val="-12"/>
          <w:sz w:val="24"/>
          <w:szCs w:val="24"/>
        </w:rPr>
        <w:t xml:space="preserve">2. </w:t>
      </w:r>
      <w:r w:rsidR="00E04CF9" w:rsidRPr="00896F72">
        <w:rPr>
          <w:spacing w:val="-12"/>
          <w:sz w:val="24"/>
          <w:szCs w:val="24"/>
        </w:rPr>
        <w:t xml:space="preserve"> </w:t>
      </w:r>
      <w:proofErr w:type="gramStart"/>
      <w:r w:rsidRPr="00896F72">
        <w:rPr>
          <w:spacing w:val="-12"/>
          <w:sz w:val="24"/>
          <w:szCs w:val="24"/>
        </w:rPr>
        <w:t>Контроль за</w:t>
      </w:r>
      <w:proofErr w:type="gramEnd"/>
      <w:r w:rsidRPr="00896F72">
        <w:rPr>
          <w:spacing w:val="-12"/>
          <w:sz w:val="24"/>
          <w:szCs w:val="24"/>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896F72">
        <w:rPr>
          <w:spacing w:val="-12"/>
          <w:sz w:val="24"/>
          <w:szCs w:val="24"/>
        </w:rPr>
        <w:t>Ф.А. Попова.</w:t>
      </w:r>
      <w:r w:rsidRPr="00896F72">
        <w:rPr>
          <w:spacing w:val="-12"/>
          <w:sz w:val="24"/>
          <w:szCs w:val="24"/>
        </w:rPr>
        <w:t xml:space="preserve">  </w:t>
      </w:r>
    </w:p>
    <w:p w:rsidR="0036495B" w:rsidRPr="00896F72" w:rsidRDefault="0036495B" w:rsidP="007C3AB6">
      <w:pPr>
        <w:shd w:val="clear" w:color="auto" w:fill="FFFFFF"/>
        <w:suppressAutoHyphens/>
        <w:spacing w:before="264"/>
        <w:ind w:firstLine="709"/>
        <w:contextualSpacing/>
        <w:jc w:val="both"/>
        <w:rPr>
          <w:spacing w:val="-12"/>
          <w:sz w:val="24"/>
          <w:szCs w:val="24"/>
        </w:rPr>
      </w:pPr>
      <w:r w:rsidRPr="00896F72">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896F72" w:rsidRDefault="0036495B" w:rsidP="002616C7">
      <w:pPr>
        <w:shd w:val="clear" w:color="auto" w:fill="FFFFFF"/>
        <w:ind w:right="24" w:firstLine="699"/>
        <w:jc w:val="both"/>
        <w:rPr>
          <w:sz w:val="24"/>
          <w:szCs w:val="24"/>
        </w:rPr>
      </w:pPr>
    </w:p>
    <w:p w:rsidR="0036495B" w:rsidRPr="00896F72" w:rsidRDefault="0036495B" w:rsidP="002616C7">
      <w:pPr>
        <w:rPr>
          <w:sz w:val="24"/>
          <w:szCs w:val="24"/>
        </w:rPr>
      </w:pPr>
    </w:p>
    <w:p w:rsidR="002616C7" w:rsidRPr="00896F72" w:rsidRDefault="002616C7" w:rsidP="002616C7">
      <w:pPr>
        <w:rPr>
          <w:sz w:val="24"/>
          <w:szCs w:val="24"/>
        </w:rPr>
      </w:pPr>
    </w:p>
    <w:p w:rsidR="0036495B" w:rsidRPr="00896F72" w:rsidRDefault="0036495B" w:rsidP="002616C7">
      <w:pPr>
        <w:rPr>
          <w:sz w:val="24"/>
          <w:szCs w:val="24"/>
        </w:rPr>
      </w:pPr>
      <w:r w:rsidRPr="00896F72">
        <w:rPr>
          <w:sz w:val="24"/>
          <w:szCs w:val="24"/>
        </w:rPr>
        <w:t>Руководитель администрации</w:t>
      </w:r>
    </w:p>
    <w:p w:rsidR="0036495B" w:rsidRPr="00896F72" w:rsidRDefault="0036495B" w:rsidP="002616C7">
      <w:pPr>
        <w:jc w:val="both"/>
        <w:rPr>
          <w:sz w:val="24"/>
          <w:szCs w:val="24"/>
        </w:rPr>
      </w:pPr>
      <w:r w:rsidRPr="00896F72">
        <w:rPr>
          <w:sz w:val="24"/>
          <w:szCs w:val="24"/>
        </w:rPr>
        <w:t xml:space="preserve">муниципального района «Ижемский»                   </w:t>
      </w:r>
      <w:r w:rsidR="002616C7" w:rsidRPr="00896F72">
        <w:rPr>
          <w:sz w:val="24"/>
          <w:szCs w:val="24"/>
        </w:rPr>
        <w:t xml:space="preserve">       </w:t>
      </w:r>
      <w:r w:rsidRPr="00896F72">
        <w:rPr>
          <w:sz w:val="24"/>
          <w:szCs w:val="24"/>
        </w:rPr>
        <w:t xml:space="preserve">                   </w:t>
      </w:r>
      <w:r w:rsidR="009A2B0E">
        <w:rPr>
          <w:sz w:val="24"/>
          <w:szCs w:val="24"/>
        </w:rPr>
        <w:t xml:space="preserve">                </w:t>
      </w:r>
      <w:r w:rsidRPr="00896F72">
        <w:rPr>
          <w:sz w:val="24"/>
          <w:szCs w:val="24"/>
        </w:rPr>
        <w:t>Л.И. Терентьева</w:t>
      </w:r>
    </w:p>
    <w:p w:rsidR="0036495B" w:rsidRPr="00896F72" w:rsidRDefault="0036495B" w:rsidP="002616C7">
      <w:pPr>
        <w:rPr>
          <w:sz w:val="24"/>
          <w:szCs w:val="24"/>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p w:rsidR="0036495B" w:rsidRDefault="0036495B" w:rsidP="002616C7">
      <w:pPr>
        <w:shd w:val="clear" w:color="auto" w:fill="FFFFFF"/>
        <w:ind w:right="24" w:firstLine="425"/>
        <w:jc w:val="both"/>
        <w:rPr>
          <w:spacing w:val="-12"/>
          <w:sz w:val="28"/>
          <w:szCs w:val="28"/>
        </w:rPr>
      </w:pPr>
    </w:p>
    <w:sectPr w:rsidR="0036495B" w:rsidSect="0083279E">
      <w:type w:val="continuous"/>
      <w:pgSz w:w="11909" w:h="16834"/>
      <w:pgMar w:top="1134" w:right="852" w:bottom="993"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7C75"/>
    <w:rsid w:val="0002487D"/>
    <w:rsid w:val="00025FDF"/>
    <w:rsid w:val="000519C5"/>
    <w:rsid w:val="00060F52"/>
    <w:rsid w:val="00072D00"/>
    <w:rsid w:val="00073718"/>
    <w:rsid w:val="00075279"/>
    <w:rsid w:val="00075693"/>
    <w:rsid w:val="00085A58"/>
    <w:rsid w:val="00086B79"/>
    <w:rsid w:val="000970FD"/>
    <w:rsid w:val="000A3844"/>
    <w:rsid w:val="000C29D6"/>
    <w:rsid w:val="000C362E"/>
    <w:rsid w:val="000C4F77"/>
    <w:rsid w:val="000C6B53"/>
    <w:rsid w:val="000E3ABC"/>
    <w:rsid w:val="000F1877"/>
    <w:rsid w:val="000F1DA6"/>
    <w:rsid w:val="000F5EFD"/>
    <w:rsid w:val="00141A4D"/>
    <w:rsid w:val="00163A08"/>
    <w:rsid w:val="00167836"/>
    <w:rsid w:val="001738A9"/>
    <w:rsid w:val="001858D3"/>
    <w:rsid w:val="00187A8E"/>
    <w:rsid w:val="001B1478"/>
    <w:rsid w:val="001E24AF"/>
    <w:rsid w:val="001F569A"/>
    <w:rsid w:val="00200AF5"/>
    <w:rsid w:val="00202A85"/>
    <w:rsid w:val="002502DF"/>
    <w:rsid w:val="00252BF8"/>
    <w:rsid w:val="002616C7"/>
    <w:rsid w:val="00261EF6"/>
    <w:rsid w:val="00265650"/>
    <w:rsid w:val="0026616D"/>
    <w:rsid w:val="0028077E"/>
    <w:rsid w:val="002807A4"/>
    <w:rsid w:val="00280ABA"/>
    <w:rsid w:val="002814BD"/>
    <w:rsid w:val="00284A3F"/>
    <w:rsid w:val="00291CC1"/>
    <w:rsid w:val="00297FD7"/>
    <w:rsid w:val="002C1773"/>
    <w:rsid w:val="002C4C7E"/>
    <w:rsid w:val="002C77DF"/>
    <w:rsid w:val="002D16B2"/>
    <w:rsid w:val="002F4615"/>
    <w:rsid w:val="002F4ABA"/>
    <w:rsid w:val="003201B2"/>
    <w:rsid w:val="00324456"/>
    <w:rsid w:val="00325187"/>
    <w:rsid w:val="00330A80"/>
    <w:rsid w:val="00332084"/>
    <w:rsid w:val="00357634"/>
    <w:rsid w:val="0036495B"/>
    <w:rsid w:val="003668BE"/>
    <w:rsid w:val="00373A2F"/>
    <w:rsid w:val="00374819"/>
    <w:rsid w:val="00380367"/>
    <w:rsid w:val="0039226B"/>
    <w:rsid w:val="003B1F32"/>
    <w:rsid w:val="003D618B"/>
    <w:rsid w:val="003D759E"/>
    <w:rsid w:val="003E5AAE"/>
    <w:rsid w:val="0040031A"/>
    <w:rsid w:val="00401D72"/>
    <w:rsid w:val="00404B52"/>
    <w:rsid w:val="00407AC8"/>
    <w:rsid w:val="00415F8D"/>
    <w:rsid w:val="00424E5D"/>
    <w:rsid w:val="00425C98"/>
    <w:rsid w:val="00430075"/>
    <w:rsid w:val="0044388A"/>
    <w:rsid w:val="00460224"/>
    <w:rsid w:val="0046302A"/>
    <w:rsid w:val="004741D3"/>
    <w:rsid w:val="004B2B13"/>
    <w:rsid w:val="004E7141"/>
    <w:rsid w:val="00536AEC"/>
    <w:rsid w:val="00562F9A"/>
    <w:rsid w:val="005905C5"/>
    <w:rsid w:val="00590FBE"/>
    <w:rsid w:val="005B2B77"/>
    <w:rsid w:val="005D1BDF"/>
    <w:rsid w:val="005E37A8"/>
    <w:rsid w:val="005F730C"/>
    <w:rsid w:val="00612C1C"/>
    <w:rsid w:val="00632D8E"/>
    <w:rsid w:val="00691566"/>
    <w:rsid w:val="00692539"/>
    <w:rsid w:val="006C33D4"/>
    <w:rsid w:val="006C40AE"/>
    <w:rsid w:val="006E4BEC"/>
    <w:rsid w:val="006F4359"/>
    <w:rsid w:val="00712773"/>
    <w:rsid w:val="007142D7"/>
    <w:rsid w:val="00716217"/>
    <w:rsid w:val="00732C57"/>
    <w:rsid w:val="00733A81"/>
    <w:rsid w:val="00743B7F"/>
    <w:rsid w:val="00745309"/>
    <w:rsid w:val="00770B24"/>
    <w:rsid w:val="007A2904"/>
    <w:rsid w:val="007B4889"/>
    <w:rsid w:val="007C3AB6"/>
    <w:rsid w:val="007F0114"/>
    <w:rsid w:val="00800B62"/>
    <w:rsid w:val="0081042C"/>
    <w:rsid w:val="008258C8"/>
    <w:rsid w:val="0083279E"/>
    <w:rsid w:val="00870064"/>
    <w:rsid w:val="00872C12"/>
    <w:rsid w:val="008753A1"/>
    <w:rsid w:val="00875827"/>
    <w:rsid w:val="008766F7"/>
    <w:rsid w:val="0087716D"/>
    <w:rsid w:val="0089285C"/>
    <w:rsid w:val="00896F72"/>
    <w:rsid w:val="008A53CD"/>
    <w:rsid w:val="008A7FB7"/>
    <w:rsid w:val="008B47A3"/>
    <w:rsid w:val="008F7F82"/>
    <w:rsid w:val="00912BBB"/>
    <w:rsid w:val="00915EA6"/>
    <w:rsid w:val="00922E2C"/>
    <w:rsid w:val="00962003"/>
    <w:rsid w:val="00981669"/>
    <w:rsid w:val="00991EA6"/>
    <w:rsid w:val="0099627D"/>
    <w:rsid w:val="009A2B0E"/>
    <w:rsid w:val="009A3AA6"/>
    <w:rsid w:val="009B01E7"/>
    <w:rsid w:val="009F5669"/>
    <w:rsid w:val="00A55A43"/>
    <w:rsid w:val="00A71AD1"/>
    <w:rsid w:val="00A753AA"/>
    <w:rsid w:val="00A83849"/>
    <w:rsid w:val="00A875BA"/>
    <w:rsid w:val="00A9305E"/>
    <w:rsid w:val="00A94F44"/>
    <w:rsid w:val="00AA7363"/>
    <w:rsid w:val="00AB6D13"/>
    <w:rsid w:val="00AD42B3"/>
    <w:rsid w:val="00AF21AA"/>
    <w:rsid w:val="00AF433C"/>
    <w:rsid w:val="00B30F9C"/>
    <w:rsid w:val="00B37FCE"/>
    <w:rsid w:val="00B72E67"/>
    <w:rsid w:val="00B837E6"/>
    <w:rsid w:val="00BA3329"/>
    <w:rsid w:val="00BA5CC4"/>
    <w:rsid w:val="00BB1561"/>
    <w:rsid w:val="00BF1E41"/>
    <w:rsid w:val="00BF587B"/>
    <w:rsid w:val="00BF6F89"/>
    <w:rsid w:val="00C114C2"/>
    <w:rsid w:val="00C1443A"/>
    <w:rsid w:val="00C6113D"/>
    <w:rsid w:val="00C73ECD"/>
    <w:rsid w:val="00C80EA1"/>
    <w:rsid w:val="00CA7AAA"/>
    <w:rsid w:val="00CC2BF3"/>
    <w:rsid w:val="00CD6386"/>
    <w:rsid w:val="00CD74F4"/>
    <w:rsid w:val="00D0110E"/>
    <w:rsid w:val="00D051F7"/>
    <w:rsid w:val="00D07FCA"/>
    <w:rsid w:val="00D14738"/>
    <w:rsid w:val="00D675EA"/>
    <w:rsid w:val="00D85B8F"/>
    <w:rsid w:val="00DC35F0"/>
    <w:rsid w:val="00DC549E"/>
    <w:rsid w:val="00DD2102"/>
    <w:rsid w:val="00DD6CB1"/>
    <w:rsid w:val="00DE01E0"/>
    <w:rsid w:val="00DF2A40"/>
    <w:rsid w:val="00E04CF9"/>
    <w:rsid w:val="00E46EFE"/>
    <w:rsid w:val="00E517D8"/>
    <w:rsid w:val="00E60F2A"/>
    <w:rsid w:val="00E80331"/>
    <w:rsid w:val="00E96557"/>
    <w:rsid w:val="00EA52DD"/>
    <w:rsid w:val="00ED378B"/>
    <w:rsid w:val="00EF26C1"/>
    <w:rsid w:val="00F01E81"/>
    <w:rsid w:val="00F040ED"/>
    <w:rsid w:val="00F051B6"/>
    <w:rsid w:val="00F06004"/>
    <w:rsid w:val="00F14C16"/>
    <w:rsid w:val="00F31B0F"/>
    <w:rsid w:val="00F34295"/>
    <w:rsid w:val="00F347DC"/>
    <w:rsid w:val="00F50605"/>
    <w:rsid w:val="00F76766"/>
    <w:rsid w:val="00F76987"/>
    <w:rsid w:val="00F82FFA"/>
    <w:rsid w:val="00F8348B"/>
    <w:rsid w:val="00F84C00"/>
    <w:rsid w:val="00FA26FE"/>
    <w:rsid w:val="00FA6EE7"/>
    <w:rsid w:val="00FB233F"/>
    <w:rsid w:val="00FE4939"/>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CD324-E120-4B98-B20C-B605CD35C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454</Words>
  <Characters>2594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10</cp:revision>
  <cp:lastPrinted>2016-08-16T05:34:00Z</cp:lastPrinted>
  <dcterms:created xsi:type="dcterms:W3CDTF">2017-11-13T07:30:00Z</dcterms:created>
  <dcterms:modified xsi:type="dcterms:W3CDTF">2017-11-16T08:56:00Z</dcterms:modified>
</cp:coreProperties>
</file>