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C342A4">
        <w:rPr>
          <w:rFonts w:ascii="Times New Roman" w:hAnsi="Times New Roman" w:cs="Times New Roman"/>
          <w:bCs/>
          <w:sz w:val="28"/>
          <w:szCs w:val="28"/>
        </w:rPr>
        <w:t>Программа комплексного развития социальной инфраструктуры сельского поселения «Брыкаланск».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02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C342A4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C342A4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C342A4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Arh98280</w:t>
      </w:r>
      <w:r w:rsidRPr="009F75F2">
        <w:rPr>
          <w:rFonts w:ascii="Times New Roman" w:hAnsi="Times New Roman" w:cs="Times New Roman"/>
          <w:sz w:val="28"/>
          <w:szCs w:val="28"/>
        </w:rPr>
        <w:t>@</w:t>
      </w:r>
      <w:r w:rsidR="00C342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B65EC"/>
    <w:rsid w:val="00713008"/>
    <w:rsid w:val="0082383D"/>
    <w:rsid w:val="00913728"/>
    <w:rsid w:val="00952BE6"/>
    <w:rsid w:val="00975E7E"/>
    <w:rsid w:val="009F75F2"/>
    <w:rsid w:val="00A76C45"/>
    <w:rsid w:val="00C342A4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776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10</cp:revision>
  <dcterms:created xsi:type="dcterms:W3CDTF">2014-12-16T07:23:00Z</dcterms:created>
  <dcterms:modified xsi:type="dcterms:W3CDTF">2017-11-22T05:38:00Z</dcterms:modified>
</cp:coreProperties>
</file>