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0F" w:rsidRPr="0020297D" w:rsidRDefault="0020297D" w:rsidP="0020297D">
      <w:pPr>
        <w:spacing w:line="240" w:lineRule="auto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090F" w:rsidRPr="0020297D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="0061090F" w:rsidRPr="0020297D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="0061090F" w:rsidRPr="0020297D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20297D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="0061090F" w:rsidRPr="0020297D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Pr="0020297D">
        <w:rPr>
          <w:sz w:val="28"/>
          <w:szCs w:val="28"/>
        </w:rPr>
        <w:t xml:space="preserve"> </w:t>
      </w:r>
      <w:r w:rsidRPr="0020297D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муниципального района «Ижемский» от 12 января 2017 года № 6 «</w:t>
      </w:r>
      <w:r w:rsidRPr="0020297D">
        <w:rPr>
          <w:rFonts w:ascii="Times New Roman" w:hAnsi="Times New Roman" w:cs="Times New Roman"/>
          <w:bCs/>
          <w:sz w:val="28"/>
          <w:szCs w:val="28"/>
        </w:rPr>
        <w:t>Об утверждении порядка предоставления субсидий субъектам малого и среднего предпринимательства в муниципальном  районе «Ижемский»</w:t>
      </w:r>
      <w:r w:rsidR="00472CE6">
        <w:rPr>
          <w:rFonts w:ascii="Times New Roman" w:hAnsi="Times New Roman" w:cs="Times New Roman"/>
          <w:bCs/>
          <w:sz w:val="28"/>
          <w:szCs w:val="28"/>
        </w:rPr>
        <w:t>.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30480">
        <w:rPr>
          <w:rFonts w:ascii="Times New Roman" w:hAnsi="Times New Roman" w:cs="Times New Roman"/>
          <w:sz w:val="28"/>
          <w:szCs w:val="28"/>
        </w:rPr>
        <w:t>23 января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A30480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30480">
        <w:rPr>
          <w:rFonts w:ascii="Times New Roman" w:hAnsi="Times New Roman" w:cs="Times New Roman"/>
          <w:sz w:val="28"/>
          <w:szCs w:val="28"/>
        </w:rPr>
        <w:t>06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A30480">
        <w:rPr>
          <w:rFonts w:ascii="Times New Roman" w:hAnsi="Times New Roman" w:cs="Times New Roman"/>
          <w:sz w:val="28"/>
          <w:szCs w:val="28"/>
        </w:rPr>
        <w:t>февраля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A30480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598A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П</w:t>
      </w:r>
      <w:r w:rsidR="00472CE6">
        <w:rPr>
          <w:rFonts w:ascii="Times New Roman" w:hAnsi="Times New Roman" w:cs="Times New Roman"/>
          <w:sz w:val="28"/>
          <w:szCs w:val="28"/>
        </w:rPr>
        <w:t>опова Татьяна Николаевна 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D921D9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472CE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2E2D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D707C"/>
    <w:rsid w:val="001E0659"/>
    <w:rsid w:val="001E1EFD"/>
    <w:rsid w:val="001E7B79"/>
    <w:rsid w:val="001F19B1"/>
    <w:rsid w:val="001F27A4"/>
    <w:rsid w:val="001F4008"/>
    <w:rsid w:val="001F5A32"/>
    <w:rsid w:val="002021FC"/>
    <w:rsid w:val="0020297D"/>
    <w:rsid w:val="00205D72"/>
    <w:rsid w:val="00211A51"/>
    <w:rsid w:val="0021598A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4365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2CE6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7F96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2215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63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480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7AFE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12</cp:revision>
  <dcterms:created xsi:type="dcterms:W3CDTF">2017-10-06T10:41:00Z</dcterms:created>
  <dcterms:modified xsi:type="dcterms:W3CDTF">2019-01-23T12:26:00Z</dcterms:modified>
</cp:coreProperties>
</file>