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254EBE" w:rsidRPr="00B61E6B" w:rsidTr="00254EBE">
        <w:trPr>
          <w:cantSplit/>
        </w:trPr>
        <w:tc>
          <w:tcPr>
            <w:tcW w:w="3828" w:type="dxa"/>
          </w:tcPr>
          <w:p w:rsidR="00254EBE" w:rsidRPr="00B61E6B" w:rsidRDefault="00254EBE" w:rsidP="00254EB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54EBE" w:rsidRPr="00B61E6B" w:rsidRDefault="00254EBE" w:rsidP="00254E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54EBE" w:rsidRPr="00B61E6B" w:rsidRDefault="00254EBE" w:rsidP="00254EBE">
      <w:pPr>
        <w:keepNext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4EBE" w:rsidRPr="00B61E6B" w:rsidRDefault="00254EBE" w:rsidP="00254EBE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1E6B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B61E6B">
        <w:rPr>
          <w:rFonts w:ascii="Times New Roman" w:hAnsi="Times New Roman" w:cs="Times New Roman"/>
          <w:b/>
          <w:bCs/>
          <w:sz w:val="24"/>
          <w:szCs w:val="24"/>
        </w:rPr>
        <w:t xml:space="preserve"> У Ö М</w:t>
      </w:r>
    </w:p>
    <w:p w:rsidR="00254EBE" w:rsidRPr="00B61E6B" w:rsidRDefault="00254EBE" w:rsidP="00254EBE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54EBE" w:rsidRPr="00B61E6B" w:rsidRDefault="00254EBE" w:rsidP="00254E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1E6B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B61E6B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254EBE" w:rsidRPr="00B61E6B" w:rsidRDefault="00254EBE" w:rsidP="00254E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EBE" w:rsidRPr="00C235BD" w:rsidRDefault="00254EBE" w:rsidP="00254EBE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от </w:t>
      </w:r>
      <w:r w:rsidR="00B547C5" w:rsidRPr="00C235B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235B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</w:t>
      </w:r>
      <w:r w:rsidR="00707673" w:rsidRPr="00C235B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61E6B" w:rsidRPr="00C235B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07673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 xml:space="preserve"> № </w:t>
      </w:r>
      <w:r w:rsidR="00B547C5" w:rsidRPr="00C235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4EBE" w:rsidRPr="00C235BD" w:rsidRDefault="00254EBE" w:rsidP="00254EBE">
      <w:pPr>
        <w:pStyle w:val="ConsPlusNonformat"/>
        <w:widowControl/>
        <w:autoSpaceDE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>. Ижма</w:t>
      </w:r>
      <w:r w:rsidRPr="00C235BD">
        <w:rPr>
          <w:rFonts w:ascii="Times New Roman" w:hAnsi="Times New Roman" w:cs="Times New Roman"/>
          <w:sz w:val="24"/>
          <w:szCs w:val="24"/>
        </w:rPr>
        <w:tab/>
      </w:r>
      <w:r w:rsidRPr="00C235BD">
        <w:rPr>
          <w:rFonts w:ascii="Times New Roman" w:hAnsi="Times New Roman" w:cs="Times New Roman"/>
          <w:sz w:val="24"/>
          <w:szCs w:val="24"/>
        </w:rPr>
        <w:tab/>
      </w:r>
      <w:r w:rsidRPr="00C235BD">
        <w:rPr>
          <w:rFonts w:ascii="Times New Roman" w:hAnsi="Times New Roman" w:cs="Times New Roman"/>
          <w:sz w:val="24"/>
          <w:szCs w:val="24"/>
        </w:rPr>
        <w:tab/>
      </w:r>
      <w:r w:rsidRPr="00C235BD">
        <w:rPr>
          <w:rFonts w:ascii="Times New Roman" w:hAnsi="Times New Roman" w:cs="Times New Roman"/>
          <w:sz w:val="24"/>
          <w:szCs w:val="24"/>
        </w:rPr>
        <w:tab/>
      </w:r>
      <w:r w:rsidRPr="00C235BD">
        <w:rPr>
          <w:rFonts w:ascii="Times New Roman" w:hAnsi="Times New Roman" w:cs="Times New Roman"/>
          <w:sz w:val="24"/>
          <w:szCs w:val="24"/>
        </w:rPr>
        <w:tab/>
      </w:r>
    </w:p>
    <w:p w:rsidR="006C48B3" w:rsidRPr="00C235BD" w:rsidRDefault="006C48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802B2F" w:rsidRPr="00C235BD" w:rsidRDefault="00802B2F" w:rsidP="00802B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2C02" w:rsidRPr="00C235BD" w:rsidRDefault="00A50DCB" w:rsidP="00102C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утверждении Порядка</w:t>
      </w:r>
      <w:r w:rsidR="00802B2F" w:rsidRPr="00C235BD">
        <w:rPr>
          <w:rFonts w:ascii="Times New Roman" w:hAnsi="Times New Roman" w:cs="Times New Roman"/>
          <w:b w:val="0"/>
          <w:sz w:val="24"/>
          <w:szCs w:val="24"/>
        </w:rPr>
        <w:t xml:space="preserve"> предоставления на конкурсной основе субсидий социально ориентированным некоммерческим организациям, зарегистрированным и осуществляющим деятельность на территории</w:t>
      </w:r>
      <w:r w:rsidR="00802B2F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102C02" w:rsidRPr="00C235BD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муниципального района «Ижемский»</w:t>
      </w:r>
    </w:p>
    <w:p w:rsidR="00991D6C" w:rsidRPr="00C235BD" w:rsidRDefault="00991D6C" w:rsidP="00102C0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6C48B3" w:rsidRPr="00C235BD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B7C10" w:rsidRPr="00C235BD" w:rsidRDefault="006C48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C235BD">
          <w:rPr>
            <w:rFonts w:ascii="Times New Roman" w:hAnsi="Times New Roman" w:cs="Times New Roman"/>
            <w:sz w:val="24"/>
            <w:szCs w:val="24"/>
          </w:rPr>
          <w:t>ст. 78.1</w:t>
        </w:r>
      </w:hyperlink>
      <w:r w:rsidRPr="00C235B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с Федеральным </w:t>
      </w:r>
      <w:hyperlink r:id="rId7" w:history="1">
        <w:r w:rsidRPr="00C235B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B7C10" w:rsidRPr="00C235BD">
        <w:rPr>
          <w:rFonts w:ascii="Times New Roman" w:hAnsi="Times New Roman" w:cs="Times New Roman"/>
          <w:sz w:val="24"/>
          <w:szCs w:val="24"/>
        </w:rPr>
        <w:t xml:space="preserve"> от 12 января 1996 года</w:t>
      </w:r>
      <w:r w:rsidR="00CC7FC4" w:rsidRPr="00C235BD">
        <w:rPr>
          <w:rFonts w:ascii="Times New Roman" w:hAnsi="Times New Roman" w:cs="Times New Roman"/>
          <w:sz w:val="24"/>
          <w:szCs w:val="24"/>
        </w:rPr>
        <w:t xml:space="preserve"> № 7-ФЗ «О некоммерческих организациях»</w:t>
      </w:r>
      <w:r w:rsidRPr="00C2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C235B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235BD">
        <w:rPr>
          <w:rFonts w:ascii="Times New Roman" w:hAnsi="Times New Roman" w:cs="Times New Roman"/>
          <w:sz w:val="24"/>
          <w:szCs w:val="24"/>
        </w:rPr>
        <w:t xml:space="preserve"> Респ</w:t>
      </w:r>
      <w:r w:rsidR="00CC7FC4" w:rsidRPr="00C235BD">
        <w:rPr>
          <w:rFonts w:ascii="Times New Roman" w:hAnsi="Times New Roman" w:cs="Times New Roman"/>
          <w:sz w:val="24"/>
          <w:szCs w:val="24"/>
        </w:rPr>
        <w:t>ублики Коми от 5 декабря 2011 года №</w:t>
      </w:r>
      <w:r w:rsidR="003816B9" w:rsidRPr="00C235BD">
        <w:rPr>
          <w:rFonts w:ascii="Times New Roman" w:hAnsi="Times New Roman" w:cs="Times New Roman"/>
          <w:sz w:val="24"/>
          <w:szCs w:val="24"/>
        </w:rPr>
        <w:t xml:space="preserve"> 127-РЗ «</w:t>
      </w:r>
      <w:r w:rsidRPr="00C235BD">
        <w:rPr>
          <w:rFonts w:ascii="Times New Roman" w:hAnsi="Times New Roman" w:cs="Times New Roman"/>
          <w:sz w:val="24"/>
          <w:szCs w:val="24"/>
        </w:rPr>
        <w:t>О некоторых вопросах поддержки социально ориентированных некоммерчески</w:t>
      </w:r>
      <w:r w:rsidR="003816B9" w:rsidRPr="00C235BD">
        <w:rPr>
          <w:rFonts w:ascii="Times New Roman" w:hAnsi="Times New Roman" w:cs="Times New Roman"/>
          <w:sz w:val="24"/>
          <w:szCs w:val="24"/>
        </w:rPr>
        <w:t>х организаций в Республике Коми»</w:t>
      </w:r>
      <w:r w:rsidRPr="00C235BD">
        <w:rPr>
          <w:rFonts w:ascii="Times New Roman" w:hAnsi="Times New Roman" w:cs="Times New Roman"/>
          <w:sz w:val="24"/>
          <w:szCs w:val="24"/>
        </w:rPr>
        <w:t xml:space="preserve">, </w:t>
      </w:r>
      <w:r w:rsidR="00DB7C10" w:rsidRPr="00C235BD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«Ижемский» от 30 декабря 2014 года № 1262 «Об утверждении муниципальной программы муниципального образования муниципального района</w:t>
      </w:r>
      <w:proofErr w:type="gramEnd"/>
      <w:r w:rsidR="00DB7C10" w:rsidRPr="00C235BD">
        <w:rPr>
          <w:rFonts w:ascii="Times New Roman" w:hAnsi="Times New Roman" w:cs="Times New Roman"/>
          <w:sz w:val="24"/>
          <w:szCs w:val="24"/>
        </w:rPr>
        <w:t xml:space="preserve"> «Ижемский» «Муниципальное управление» и в целях регулирования предоставления на конкурсной основе субсидий из бюджета муниципального района «Ижемский» социально ориентированным некоммерческим организациям, осуществляющим деятельность на территории Ижемского района</w:t>
      </w:r>
      <w:r w:rsidR="00CC7FC4" w:rsidRPr="00C235BD">
        <w:rPr>
          <w:rFonts w:ascii="Times New Roman" w:hAnsi="Times New Roman" w:cs="Times New Roman"/>
          <w:sz w:val="24"/>
          <w:szCs w:val="24"/>
        </w:rPr>
        <w:t>,</w:t>
      </w:r>
    </w:p>
    <w:p w:rsidR="00DB7C10" w:rsidRPr="00C235BD" w:rsidRDefault="00DB7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7C10" w:rsidRPr="00C235BD" w:rsidRDefault="00DB7C10" w:rsidP="00DB7C1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DB7C10" w:rsidRPr="00C235BD" w:rsidRDefault="00DB7C10" w:rsidP="00DB7C1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B7C10" w:rsidRPr="00C235BD" w:rsidRDefault="00DB7C10" w:rsidP="00DB7C10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707673" w:rsidRPr="00C235BD" w:rsidRDefault="00707673" w:rsidP="00102C0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48B3" w:rsidRPr="00C235BD" w:rsidRDefault="00EB4E5A" w:rsidP="00102C0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0F5253" w:rsidRPr="00C235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02C02" w:rsidRPr="00C235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6C48B3" w:rsidRPr="00C235BD">
        <w:rPr>
          <w:rFonts w:ascii="Times New Roman" w:hAnsi="Times New Roman" w:cs="Times New Roman"/>
          <w:b w:val="0"/>
          <w:sz w:val="24"/>
          <w:szCs w:val="24"/>
        </w:rPr>
        <w:t>1.</w:t>
      </w:r>
      <w:r w:rsidR="00B547C5" w:rsidRPr="00C235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C7BED" w:rsidRPr="00C235BD">
        <w:rPr>
          <w:rFonts w:ascii="Times New Roman" w:hAnsi="Times New Roman" w:cs="Times New Roman"/>
          <w:b w:val="0"/>
          <w:sz w:val="24"/>
          <w:szCs w:val="24"/>
        </w:rPr>
        <w:t>Утвердить</w:t>
      </w:r>
      <w:r w:rsidR="000F5253" w:rsidRPr="00C235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02C02" w:rsidRPr="00C235BD">
        <w:rPr>
          <w:rFonts w:ascii="Times New Roman" w:hAnsi="Times New Roman" w:cs="Times New Roman"/>
          <w:b w:val="0"/>
          <w:sz w:val="24"/>
          <w:szCs w:val="24"/>
        </w:rPr>
        <w:t>Порядок предоставления на конкурсной основе субсидий социально ориентированным некоммерческим организациям, зарегистрированным и осуществляющим деятельность на территории</w:t>
      </w:r>
      <w:r w:rsidR="00102C02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102C02" w:rsidRPr="00C235BD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муниципального района «Ижемский», </w:t>
      </w:r>
      <w:r w:rsidR="006C48B3" w:rsidRPr="00C235BD">
        <w:rPr>
          <w:rFonts w:ascii="Times New Roman" w:hAnsi="Times New Roman" w:cs="Times New Roman"/>
          <w:b w:val="0"/>
          <w:sz w:val="24"/>
          <w:szCs w:val="24"/>
        </w:rPr>
        <w:t>согласно приложению 1 к настоящему постановлению.</w:t>
      </w:r>
    </w:p>
    <w:p w:rsidR="00707673" w:rsidRPr="00C235BD" w:rsidRDefault="00EB4E5A" w:rsidP="0070767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</w:t>
      </w:r>
      <w:r w:rsidR="000F5253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707673" w:rsidRPr="00C235BD">
        <w:rPr>
          <w:rFonts w:ascii="Times New Roman" w:hAnsi="Times New Roman" w:cs="Times New Roman"/>
          <w:sz w:val="24"/>
          <w:szCs w:val="24"/>
        </w:rPr>
        <w:t>2. Признать утратившими силу следующие постановления администрации муниципального района «Ижемский»:</w:t>
      </w:r>
    </w:p>
    <w:p w:rsidR="00CB61CF" w:rsidRPr="00C235BD" w:rsidRDefault="00CB61CF" w:rsidP="00795D9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>от 15 ноября 2017 года № 968</w:t>
      </w: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t>«О порядке конкурсного отбора проектов социально ориентированных некоммерческих организаций, претендующих на получение субсидий из бюджета муниципального образования муниципального района «Ижемский»;</w:t>
      </w:r>
    </w:p>
    <w:p w:rsidR="00CB61CF" w:rsidRPr="00C235BD" w:rsidRDefault="00CB61CF" w:rsidP="00795D9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       - от 04 октября 2018 года № 722 «О внесении изменений в постановление администрации муниципального района «Ижемский» от 15 ноября 2017 года № 968 «О порядке конкурсного отбора проектов социально ориентированных некоммерческих организаций, претендующих на получение субсидий из бюджета муниципального образования муниципального района «Ижемский»;</w:t>
      </w:r>
    </w:p>
    <w:p w:rsidR="00795D96" w:rsidRPr="00C235BD" w:rsidRDefault="00795D96" w:rsidP="00795D9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     - от 30 мая 2019 года № 392 «О внесении изменений в постановление администрации муниципального района «Ижемский» от 15 ноября 2017 года № 968 «О порядке конкурсного отбора проектов социально ориентированных некоммерческих организаций, </w:t>
      </w:r>
      <w:r w:rsidRPr="00C235BD">
        <w:rPr>
          <w:rFonts w:ascii="Times New Roman" w:hAnsi="Times New Roman" w:cs="Times New Roman"/>
          <w:b w:val="0"/>
          <w:sz w:val="24"/>
          <w:szCs w:val="24"/>
        </w:rPr>
        <w:lastRenderedPageBreak/>
        <w:t>претендующих на получение субсидий из бюджета муниципального образования муниципального района «Ижемский»;</w:t>
      </w:r>
    </w:p>
    <w:p w:rsidR="00CB61CF" w:rsidRPr="00C235BD" w:rsidRDefault="00795D96" w:rsidP="00795D9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35BD">
        <w:rPr>
          <w:rFonts w:ascii="Times New Roman" w:hAnsi="Times New Roman" w:cs="Times New Roman"/>
          <w:b w:val="0"/>
          <w:sz w:val="24"/>
          <w:szCs w:val="24"/>
        </w:rPr>
        <w:t xml:space="preserve">     - от 21 августа 2019 года № 597 «О внесении изменений в постановление администрации муниципального района «Ижемский» от 15 ноября 2017 года № 968 «О порядке конкурсного отбора проектов социально ориентированных некоммерческих организаций, претендующих на получение субсидий из бюджета муниципального образования муниципального района «Ижемский».</w:t>
      </w:r>
    </w:p>
    <w:p w:rsidR="006C48B3" w:rsidRPr="00C235BD" w:rsidRDefault="00EB4E5A" w:rsidP="005C7BE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7673" w:rsidRPr="00C235BD">
        <w:rPr>
          <w:rFonts w:ascii="Times New Roman" w:hAnsi="Times New Roman" w:cs="Times New Roman"/>
          <w:sz w:val="24"/>
          <w:szCs w:val="24"/>
        </w:rPr>
        <w:t>3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</w:t>
      </w:r>
      <w:r w:rsidR="00CA61E9" w:rsidRPr="00C235BD">
        <w:rPr>
          <w:rFonts w:ascii="Times New Roman" w:hAnsi="Times New Roman" w:cs="Times New Roman"/>
          <w:sz w:val="24"/>
          <w:szCs w:val="24"/>
        </w:rPr>
        <w:t>еля руководителя администрации муниципального района «Ижемский» Р.Е. Селиверстова</w:t>
      </w:r>
      <w:r w:rsidR="006C48B3" w:rsidRPr="00C235BD">
        <w:rPr>
          <w:rFonts w:ascii="Times New Roman" w:hAnsi="Times New Roman" w:cs="Times New Roman"/>
          <w:sz w:val="24"/>
          <w:szCs w:val="24"/>
        </w:rPr>
        <w:t>.</w:t>
      </w:r>
    </w:p>
    <w:p w:rsidR="006C48B3" w:rsidRPr="00C235BD" w:rsidRDefault="00EB4E5A" w:rsidP="005C7BE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7673" w:rsidRPr="00C235BD">
        <w:rPr>
          <w:rFonts w:ascii="Times New Roman" w:hAnsi="Times New Roman" w:cs="Times New Roman"/>
          <w:sz w:val="24"/>
          <w:szCs w:val="24"/>
        </w:rPr>
        <w:t>4</w:t>
      </w:r>
      <w:r w:rsidR="006C48B3" w:rsidRPr="00C235BD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официального опубликования</w:t>
      </w:r>
      <w:r w:rsidR="00CA61E9" w:rsidRPr="00C235BD">
        <w:rPr>
          <w:rFonts w:ascii="Times New Roman" w:hAnsi="Times New Roman" w:cs="Times New Roman"/>
          <w:sz w:val="24"/>
          <w:szCs w:val="24"/>
        </w:rPr>
        <w:t>.</w:t>
      </w:r>
    </w:p>
    <w:p w:rsidR="00CA61E9" w:rsidRPr="00C235BD" w:rsidRDefault="00CA61E9" w:rsidP="00CA61E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CA61E9" w:rsidP="00CA61E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B05A74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Заместитель</w:t>
      </w:r>
      <w:r w:rsidR="00102C02" w:rsidRPr="00C235BD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CA61E9" w:rsidRPr="00C235B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102C02" w:rsidRPr="00C235B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35B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02C02" w:rsidRPr="00C235BD">
        <w:rPr>
          <w:rFonts w:ascii="Times New Roman" w:hAnsi="Times New Roman" w:cs="Times New Roman"/>
          <w:sz w:val="24"/>
          <w:szCs w:val="24"/>
        </w:rPr>
        <w:t xml:space="preserve"> Р.Е. Селиверстов </w:t>
      </w: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                                </w:t>
      </w:r>
      <w:r w:rsidR="0047313C" w:rsidRPr="00C235BD">
        <w:rPr>
          <w:rFonts w:ascii="Times New Roman" w:hAnsi="Times New Roman" w:cs="Times New Roman"/>
          <w:sz w:val="24"/>
          <w:szCs w:val="24"/>
        </w:rPr>
        <w:t xml:space="preserve">      </w:t>
      </w:r>
      <w:r w:rsidRPr="00C235BD">
        <w:rPr>
          <w:rFonts w:ascii="Times New Roman" w:hAnsi="Times New Roman" w:cs="Times New Roman"/>
          <w:sz w:val="24"/>
          <w:szCs w:val="24"/>
        </w:rPr>
        <w:t xml:space="preserve">  </w:t>
      </w:r>
      <w:r w:rsidR="00102C02" w:rsidRPr="00C235B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1E9" w:rsidRPr="00C235BD" w:rsidRDefault="00CA61E9" w:rsidP="00CA61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BED" w:rsidRPr="00C235BD" w:rsidRDefault="005C7BED" w:rsidP="0070767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C7BED" w:rsidRPr="00C235BD" w:rsidRDefault="005C7B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BED" w:rsidRPr="00C235BD" w:rsidRDefault="005C7B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BED" w:rsidRPr="00C235BD" w:rsidRDefault="005C7B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 w:rsidP="00782F7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6713B" w:rsidRPr="00C235BD" w:rsidRDefault="00C6713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A47" w:rsidRDefault="00360A47" w:rsidP="00503D4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03D4E" w:rsidRPr="00C235BD" w:rsidRDefault="00503D4E" w:rsidP="00503D4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B61E6B" w:rsidRPr="00C235BD" w:rsidRDefault="00B61E6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48B3" w:rsidRPr="00C235BD" w:rsidRDefault="00360A47" w:rsidP="00360A47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Приложение  </w:t>
      </w:r>
    </w:p>
    <w:p w:rsidR="006C48B3" w:rsidRPr="00C235BD" w:rsidRDefault="006C48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к </w:t>
      </w:r>
      <w:r w:rsidR="003F4FD1" w:rsidRPr="00C235BD">
        <w:rPr>
          <w:rFonts w:ascii="Times New Roman" w:hAnsi="Times New Roman" w:cs="Times New Roman"/>
          <w:sz w:val="24"/>
          <w:szCs w:val="24"/>
        </w:rPr>
        <w:t>п</w:t>
      </w:r>
      <w:r w:rsidRPr="00C235BD">
        <w:rPr>
          <w:rFonts w:ascii="Times New Roman" w:hAnsi="Times New Roman" w:cs="Times New Roman"/>
          <w:sz w:val="24"/>
          <w:szCs w:val="24"/>
        </w:rPr>
        <w:t>остановлению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C48B3" w:rsidRPr="00C235BD" w:rsidRDefault="003F4F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6C48B3" w:rsidRPr="00C235BD" w:rsidRDefault="005C7BED" w:rsidP="00CE7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023A6" w:rsidRPr="00C235B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60A47" w:rsidRPr="00C235B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C48B3" w:rsidRPr="00C235BD">
        <w:rPr>
          <w:rFonts w:ascii="Times New Roman" w:hAnsi="Times New Roman" w:cs="Times New Roman"/>
          <w:sz w:val="24"/>
          <w:szCs w:val="24"/>
        </w:rPr>
        <w:t>от</w:t>
      </w:r>
      <w:r w:rsidR="00360A47" w:rsidRPr="00C235B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235BD">
        <w:rPr>
          <w:rFonts w:ascii="Times New Roman" w:hAnsi="Times New Roman" w:cs="Times New Roman"/>
          <w:sz w:val="24"/>
          <w:szCs w:val="24"/>
        </w:rPr>
        <w:t>201</w:t>
      </w:r>
      <w:r w:rsidR="00CA61E9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433E6C" w:rsidRPr="00C235BD">
        <w:rPr>
          <w:rFonts w:ascii="Times New Roman" w:hAnsi="Times New Roman" w:cs="Times New Roman"/>
          <w:sz w:val="24"/>
          <w:szCs w:val="24"/>
        </w:rPr>
        <w:t xml:space="preserve">     </w:t>
      </w:r>
      <w:r w:rsidR="00CA61E9" w:rsidRPr="00C235BD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CE7423" w:rsidRPr="00C235BD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P32"/>
      <w:bookmarkEnd w:id="0"/>
    </w:p>
    <w:p w:rsidR="00360A47" w:rsidRPr="00C235BD" w:rsidRDefault="00360A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Default="006C48B3" w:rsidP="00503D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03D4E" w:rsidRDefault="00AE37F8" w:rsidP="00503D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предоставления на конкурсной основе субсидий социально ориентированным некоммерческим организациям, зарегистрированным и осуществляющим деятельность на территории муниципального образования муниципального района «Ижемский</w:t>
      </w:r>
    </w:p>
    <w:p w:rsidR="00AE37F8" w:rsidRPr="00C235BD" w:rsidRDefault="00AE37F8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72A4" w:rsidRDefault="006E6637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1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>Настоящий Порядок регулирует предоставление на конкурсной основе субсидий из бюджета муниципального образован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ия муниципального района «Ижемский» (далее </w:t>
      </w:r>
      <w:r w:rsidR="00A50DCB">
        <w:rPr>
          <w:rFonts w:ascii="Times New Roman" w:hAnsi="Times New Roman" w:cs="Times New Roman"/>
          <w:sz w:val="24"/>
          <w:szCs w:val="24"/>
        </w:rPr>
        <w:t>–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A50DCB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3F4FD1" w:rsidRPr="00C235BD">
        <w:rPr>
          <w:rFonts w:ascii="Times New Roman" w:hAnsi="Times New Roman" w:cs="Times New Roman"/>
          <w:sz w:val="24"/>
          <w:szCs w:val="24"/>
        </w:rPr>
        <w:t>МО МР «Ижемский»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) социально ориентированным некоммерческим организациям в соответствии с </w:t>
      </w:r>
      <w:hyperlink r:id="rId9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>частью 2 статьи 78.1</w:t>
        </w:r>
      </w:hyperlink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Федеральным </w:t>
      </w:r>
      <w:hyperlink r:id="rId10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3F4FD1" w:rsidRPr="00C235BD">
        <w:rPr>
          <w:rFonts w:ascii="Times New Roman" w:hAnsi="Times New Roman" w:cs="Times New Roman"/>
          <w:sz w:val="24"/>
          <w:szCs w:val="24"/>
        </w:rPr>
        <w:t xml:space="preserve"> от 12.01.1996 № 7-ФЗ «</w:t>
      </w:r>
      <w:r w:rsidR="006C48B3" w:rsidRPr="00C235BD">
        <w:rPr>
          <w:rFonts w:ascii="Times New Roman" w:hAnsi="Times New Roman" w:cs="Times New Roman"/>
          <w:sz w:val="24"/>
          <w:szCs w:val="24"/>
        </w:rPr>
        <w:t>О некоммерческ</w:t>
      </w:r>
      <w:r w:rsidR="003F4FD1" w:rsidRPr="00C235BD">
        <w:rPr>
          <w:rFonts w:ascii="Times New Roman" w:hAnsi="Times New Roman" w:cs="Times New Roman"/>
          <w:sz w:val="24"/>
          <w:szCs w:val="24"/>
        </w:rPr>
        <w:t>их организациях»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C48B3" w:rsidRPr="00C235BD">
        <w:rPr>
          <w:rFonts w:ascii="Times New Roman" w:hAnsi="Times New Roman" w:cs="Times New Roman"/>
          <w:sz w:val="24"/>
          <w:szCs w:val="24"/>
        </w:rPr>
        <w:t xml:space="preserve"> Республи</w:t>
      </w:r>
      <w:r w:rsidR="00CC7FC4" w:rsidRPr="00C235BD">
        <w:rPr>
          <w:rFonts w:ascii="Times New Roman" w:hAnsi="Times New Roman" w:cs="Times New Roman"/>
          <w:sz w:val="24"/>
          <w:szCs w:val="24"/>
        </w:rPr>
        <w:t>ки Коми от 05.12.2011 №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 127-РЗ «</w:t>
      </w:r>
      <w:r w:rsidR="006C48B3" w:rsidRPr="00C235BD">
        <w:rPr>
          <w:rFonts w:ascii="Times New Roman" w:hAnsi="Times New Roman" w:cs="Times New Roman"/>
          <w:sz w:val="24"/>
          <w:szCs w:val="24"/>
        </w:rPr>
        <w:t>О некоторых вопросах поддержки социально ориентированных некоммерческих орг</w:t>
      </w:r>
      <w:r w:rsidR="003F4FD1" w:rsidRPr="00C235BD">
        <w:rPr>
          <w:rFonts w:ascii="Times New Roman" w:hAnsi="Times New Roman" w:cs="Times New Roman"/>
          <w:sz w:val="24"/>
          <w:szCs w:val="24"/>
        </w:rPr>
        <w:t>анизаций»</w:t>
      </w:r>
      <w:r w:rsidR="006C48B3" w:rsidRPr="00C235BD">
        <w:rPr>
          <w:rFonts w:ascii="Times New Roman" w:hAnsi="Times New Roman" w:cs="Times New Roman"/>
          <w:sz w:val="24"/>
          <w:szCs w:val="24"/>
        </w:rPr>
        <w:t>, не являющимся муниципальными</w:t>
      </w:r>
      <w:proofErr w:type="gramEnd"/>
      <w:r w:rsidR="006C48B3" w:rsidRPr="00C235BD">
        <w:rPr>
          <w:rFonts w:ascii="Times New Roman" w:hAnsi="Times New Roman" w:cs="Times New Roman"/>
          <w:sz w:val="24"/>
          <w:szCs w:val="24"/>
        </w:rPr>
        <w:t xml:space="preserve"> (государственными) учреждениями.</w:t>
      </w:r>
    </w:p>
    <w:p w:rsidR="00CA3B48" w:rsidRPr="00C235BD" w:rsidRDefault="006E6637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2</w:t>
      </w:r>
      <w:r w:rsidR="000F5253" w:rsidRPr="00C235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F5253" w:rsidRPr="00C235BD">
        <w:rPr>
          <w:rFonts w:ascii="Times New Roman" w:hAnsi="Times New Roman" w:cs="Times New Roman"/>
          <w:sz w:val="24"/>
          <w:szCs w:val="24"/>
        </w:rPr>
        <w:t>Субсидия предоставляется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в пределах средств, предусмотр</w:t>
      </w:r>
      <w:r w:rsidR="003F4FD1" w:rsidRPr="00C235BD">
        <w:rPr>
          <w:rFonts w:ascii="Times New Roman" w:hAnsi="Times New Roman" w:cs="Times New Roman"/>
          <w:sz w:val="24"/>
          <w:szCs w:val="24"/>
        </w:rPr>
        <w:t>енных решением</w:t>
      </w:r>
      <w:r w:rsidR="00CC2AB3" w:rsidRPr="00C235BD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 о бюджете МО МР «Ижемский»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(в том числе за счет</w:t>
      </w:r>
      <w:r w:rsidR="003F4FD1" w:rsidRPr="00C235BD">
        <w:rPr>
          <w:rFonts w:ascii="Times New Roman" w:hAnsi="Times New Roman" w:cs="Times New Roman"/>
          <w:sz w:val="24"/>
          <w:szCs w:val="24"/>
        </w:rPr>
        <w:t xml:space="preserve"> предоставленных бюджету МО МР «Ижемский»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субсидий из республиканского бюджета Республики Коми на реализацию программы поддержки социально ориентированных некоммерческ</w:t>
      </w:r>
      <w:r w:rsidR="00CC2AB3" w:rsidRPr="00C235BD">
        <w:rPr>
          <w:rFonts w:ascii="Times New Roman" w:hAnsi="Times New Roman" w:cs="Times New Roman"/>
          <w:sz w:val="24"/>
          <w:szCs w:val="24"/>
        </w:rPr>
        <w:t xml:space="preserve">их организаций), 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hyperlink r:id="rId12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="003816B9" w:rsidRPr="00C235BD">
        <w:rPr>
          <w:rFonts w:ascii="Times New Roman" w:hAnsi="Times New Roman" w:cs="Times New Roman"/>
          <w:sz w:val="24"/>
          <w:szCs w:val="24"/>
        </w:rPr>
        <w:t xml:space="preserve"> 6 «Поддержка социально ориентированных некоммерческих организаций»</w:t>
      </w:r>
      <w:r w:rsidR="000F5253" w:rsidRPr="00C235BD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CC2AB3" w:rsidRPr="00C235B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</w:t>
      </w:r>
      <w:proofErr w:type="gramEnd"/>
      <w:r w:rsidR="00CC2AB3" w:rsidRPr="00C235BD">
        <w:rPr>
          <w:rFonts w:ascii="Times New Roman" w:hAnsi="Times New Roman" w:cs="Times New Roman"/>
          <w:sz w:val="24"/>
          <w:szCs w:val="24"/>
        </w:rPr>
        <w:t xml:space="preserve">» </w:t>
      </w:r>
      <w:r w:rsidR="000F5253" w:rsidRPr="00C235BD">
        <w:rPr>
          <w:rFonts w:ascii="Times New Roman" w:hAnsi="Times New Roman" w:cs="Times New Roman"/>
          <w:sz w:val="24"/>
          <w:szCs w:val="24"/>
        </w:rPr>
        <w:t>«Муниципальное управление», утвержденной постановлением</w:t>
      </w:r>
      <w:r w:rsidR="003816B9" w:rsidRPr="00C235BD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30 декабря 2014 г</w:t>
      </w:r>
      <w:r w:rsidR="000F5253" w:rsidRPr="00C235BD">
        <w:rPr>
          <w:rFonts w:ascii="Times New Roman" w:hAnsi="Times New Roman" w:cs="Times New Roman"/>
          <w:sz w:val="24"/>
          <w:szCs w:val="24"/>
        </w:rPr>
        <w:t>.</w:t>
      </w:r>
      <w:r w:rsidR="003816B9" w:rsidRPr="00C235BD">
        <w:rPr>
          <w:rFonts w:ascii="Times New Roman" w:hAnsi="Times New Roman" w:cs="Times New Roman"/>
          <w:sz w:val="24"/>
          <w:szCs w:val="24"/>
        </w:rPr>
        <w:t xml:space="preserve"> № 126</w:t>
      </w:r>
      <w:r w:rsidR="000F5253" w:rsidRPr="00C235BD">
        <w:rPr>
          <w:rFonts w:ascii="Times New Roman" w:hAnsi="Times New Roman" w:cs="Times New Roman"/>
          <w:sz w:val="24"/>
          <w:szCs w:val="24"/>
        </w:rPr>
        <w:t>2.</w:t>
      </w:r>
    </w:p>
    <w:p w:rsidR="006C48B3" w:rsidRPr="00C235BD" w:rsidRDefault="006E6637" w:rsidP="009E0E9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3</w:t>
      </w:r>
      <w:r w:rsidR="00360A47" w:rsidRPr="00C235BD">
        <w:rPr>
          <w:rFonts w:ascii="Times New Roman" w:hAnsi="Times New Roman" w:cs="Times New Roman"/>
          <w:sz w:val="24"/>
          <w:szCs w:val="24"/>
        </w:rPr>
        <w:t>.</w:t>
      </w:r>
      <w:r w:rsidR="00646187" w:rsidRPr="00C235BD">
        <w:rPr>
          <w:rFonts w:ascii="Times New Roman" w:hAnsi="Times New Roman" w:cs="Times New Roman"/>
          <w:sz w:val="24"/>
          <w:szCs w:val="24"/>
        </w:rPr>
        <w:t xml:space="preserve"> Субсидии предоставляются на конкурсной основе (далее – конкурсный отбор) Заявителям, осуществляющим свою деятельность на территории Ижемского района и реализующим проекты по приоритетным направлениям (далее – проекты):</w:t>
      </w:r>
      <w:r w:rsidR="00360A47" w:rsidRPr="00C2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 xml:space="preserve">а) профилактика социального сиротства, поддержка материнства и детства (проекты в области профилактики отказов матерей от детей при их рождении, содействия устройству детей в семьи, поддержки семей с детьми, оказавшихся в трудной жизненной ситуации, содействия социальной адаптации воспитанников детских домов и учреждений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интернатного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типа, содействия профилактике правонарушений несовершеннолетних, поддержки многодетных семей, потерявших кормильца, содействия занятости членов таких семей, предоставления бесплатной информации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семьям с детьми о формах предоставления помощи);</w:t>
      </w:r>
    </w:p>
    <w:p w:rsidR="006C48B3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C235BD">
        <w:rPr>
          <w:rFonts w:ascii="Times New Roman" w:hAnsi="Times New Roman" w:cs="Times New Roman"/>
          <w:sz w:val="24"/>
          <w:szCs w:val="24"/>
        </w:rPr>
        <w:t>б) повышение качества жизни людей пожилого возраста (проекты в области оказания услуг социального обслуживания одиноких граждан пожилого возраста, социальной поддержки граждан пожилого возраста, помещенных в стационарные учреждения социального обслуживания, содействия дополнительному образованию, социализации и занятости граждан пожилого возраста);</w:t>
      </w:r>
    </w:p>
    <w:p w:rsidR="006C48B3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C235BD">
        <w:rPr>
          <w:rFonts w:ascii="Times New Roman" w:hAnsi="Times New Roman" w:cs="Times New Roman"/>
          <w:sz w:val="24"/>
          <w:szCs w:val="24"/>
        </w:rPr>
        <w:t>в) социальная адаптация инвалидов и их семей (проекты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инвалидов);</w:t>
      </w:r>
    </w:p>
    <w:p w:rsidR="006C48B3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>г) 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 (проекты в области создания и развития организаций дополнительного образования, кружков, секций, проведения научных экспедиций, разработки, апробации и распространения методик гражданского образования, связывающих учебный процесс и участие обучающихся в общественно полезной деятельности; реализации повышения квалификации специалистов, работающих в данных направлениях;</w:t>
      </w:r>
      <w:proofErr w:type="gramEnd"/>
      <w:r w:rsidR="006C48B3" w:rsidRPr="00C235BD">
        <w:rPr>
          <w:rFonts w:ascii="Times New Roman" w:hAnsi="Times New Roman" w:cs="Times New Roman"/>
          <w:sz w:val="24"/>
          <w:szCs w:val="24"/>
        </w:rPr>
        <w:t xml:space="preserve"> реконструкции и строительства спортивных объектов в образовательных организациях; организации </w:t>
      </w:r>
      <w:r w:rsidR="006C48B3" w:rsidRPr="00C235BD">
        <w:rPr>
          <w:rFonts w:ascii="Times New Roman" w:hAnsi="Times New Roman" w:cs="Times New Roman"/>
          <w:sz w:val="24"/>
          <w:szCs w:val="24"/>
        </w:rPr>
        <w:lastRenderedPageBreak/>
        <w:t>пропаганды занятий физической культурой и спортом; разработки соответствующих современным требованиям методик занятий физической культурой и спортом);</w:t>
      </w:r>
    </w:p>
    <w:p w:rsidR="006C48B3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6C48B3" w:rsidRPr="00C235BD">
        <w:rPr>
          <w:rFonts w:ascii="Times New Roman" w:hAnsi="Times New Roman" w:cs="Times New Roman"/>
          <w:sz w:val="24"/>
          <w:szCs w:val="24"/>
        </w:rPr>
        <w:t>) развитие активности молодежи в различных сферах деятельности (проекты в области патриотического воспитания молодежи, поддержки молодежи, оказавшейся в трудной жизненной ситуации, содействия в организации летнего отдыха и здорового образа жизни молодежи, кадрового и информационного обеспечения молодежи, содействия в организации труда и занятости молодежи, волонтерской деятельности молодежи; допризывной подготовки молодежи);</w:t>
      </w:r>
      <w:proofErr w:type="gramEnd"/>
    </w:p>
    <w:p w:rsidR="006C48B3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C235BD">
        <w:rPr>
          <w:rFonts w:ascii="Times New Roman" w:hAnsi="Times New Roman" w:cs="Times New Roman"/>
          <w:sz w:val="24"/>
          <w:szCs w:val="24"/>
        </w:rPr>
        <w:t>е) развитие деятельности в области самоорганизации граждан для осуществления собственных инициати</w:t>
      </w:r>
      <w:r w:rsidR="00334AA8" w:rsidRPr="00C235BD">
        <w:rPr>
          <w:rFonts w:ascii="Times New Roman" w:hAnsi="Times New Roman" w:cs="Times New Roman"/>
          <w:sz w:val="24"/>
          <w:szCs w:val="24"/>
        </w:rPr>
        <w:t>в по вопросам местного значения;</w:t>
      </w:r>
    </w:p>
    <w:p w:rsidR="00334AA8" w:rsidRPr="00C235BD" w:rsidRDefault="001212B6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4AA8" w:rsidRPr="00C235BD">
        <w:rPr>
          <w:rFonts w:ascii="Times New Roman" w:hAnsi="Times New Roman" w:cs="Times New Roman"/>
          <w:sz w:val="24"/>
          <w:szCs w:val="24"/>
        </w:rPr>
        <w:t xml:space="preserve">ж) профилактика и охрана здоровья граждан, пропаганда здорового образа жизни, в том числе профилактика употребления психотропных веществ, наркотических средств, алкоголя, курения табака, комплексная реабилитация и </w:t>
      </w:r>
      <w:proofErr w:type="spellStart"/>
      <w:r w:rsidR="00334AA8" w:rsidRPr="00C235BD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="00334AA8" w:rsidRPr="00C235BD">
        <w:rPr>
          <w:rFonts w:ascii="Times New Roman" w:hAnsi="Times New Roman" w:cs="Times New Roman"/>
          <w:sz w:val="24"/>
          <w:szCs w:val="24"/>
        </w:rPr>
        <w:t xml:space="preserve"> лиц, страдающих алкогольной зависимостью и зависимостью от наркотического средства или психотропного вещества (проекты в области сохранения и укрепления физического, психического и духовно-нравственного здоровья человека, популяризации здорового образа жизни, предотвращения аддитивного поведения населения, предотвращения рецидивов</w:t>
      </w:r>
      <w:proofErr w:type="gramEnd"/>
      <w:r w:rsidR="00334AA8" w:rsidRPr="00C235BD">
        <w:rPr>
          <w:rFonts w:ascii="Times New Roman" w:hAnsi="Times New Roman" w:cs="Times New Roman"/>
          <w:sz w:val="24"/>
          <w:szCs w:val="24"/>
        </w:rPr>
        <w:t xml:space="preserve"> после лечения ранних форм алкоголизма и наркомании, комплексной реабилитации и </w:t>
      </w:r>
      <w:proofErr w:type="spellStart"/>
      <w:r w:rsidR="00334AA8" w:rsidRPr="00C235BD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334AA8" w:rsidRPr="00C235BD">
        <w:rPr>
          <w:rFonts w:ascii="Times New Roman" w:hAnsi="Times New Roman" w:cs="Times New Roman"/>
          <w:sz w:val="24"/>
          <w:szCs w:val="24"/>
        </w:rPr>
        <w:t xml:space="preserve"> в случаях неоднократных рецидивов);</w:t>
      </w:r>
    </w:p>
    <w:p w:rsidR="00334AA8" w:rsidRPr="00C235BD" w:rsidRDefault="00334AA8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>) оказание всесторонней помощи гражданам по обеспечению реализации и защиты их прав на приобретение качественных товаров, работ и услуг (проекты в области защиты прав потребителей);</w:t>
      </w:r>
    </w:p>
    <w:p w:rsidR="00334AA8" w:rsidRPr="00C235BD" w:rsidRDefault="00334AA8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>и) использование и популяризация объектов культурного наследия и их территорий (проекты, направленные на сохранение, использование, популяризацию объектов культурного наследия (памятников истории и культуры) Республики Коми, представляющих ценность для многонационального населения Республики Коми, являющихся неотъемлемой частью национального богатства и достоянием народов Российской Федерации).</w:t>
      </w:r>
      <w:proofErr w:type="gramEnd"/>
    </w:p>
    <w:p w:rsidR="006C48B3" w:rsidRPr="00C235BD" w:rsidRDefault="006172A4" w:rsidP="006172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E6637" w:rsidRPr="00C235BD">
        <w:rPr>
          <w:rFonts w:ascii="Times New Roman" w:hAnsi="Times New Roman" w:cs="Times New Roman"/>
          <w:sz w:val="24"/>
          <w:szCs w:val="24"/>
        </w:rPr>
        <w:t>4</w:t>
      </w:r>
      <w:r w:rsidR="00191B66" w:rsidRPr="00C235BD">
        <w:rPr>
          <w:rFonts w:ascii="Times New Roman" w:hAnsi="Times New Roman" w:cs="Times New Roman"/>
          <w:sz w:val="24"/>
          <w:szCs w:val="24"/>
        </w:rPr>
        <w:t>.</w:t>
      </w:r>
      <w:r w:rsidR="006E6637" w:rsidRPr="00C235BD">
        <w:rPr>
          <w:rFonts w:ascii="Times New Roman" w:hAnsi="Times New Roman" w:cs="Times New Roman"/>
          <w:sz w:val="24"/>
          <w:szCs w:val="24"/>
        </w:rPr>
        <w:t xml:space="preserve"> Субсидия предоставляется при условии:</w:t>
      </w:r>
    </w:p>
    <w:p w:rsidR="006C48B3" w:rsidRPr="00C235BD" w:rsidRDefault="006E6637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1"/>
      <w:bookmarkEnd w:id="1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C235BD">
        <w:rPr>
          <w:rFonts w:ascii="Times New Roman" w:hAnsi="Times New Roman" w:cs="Times New Roman"/>
          <w:sz w:val="24"/>
          <w:szCs w:val="24"/>
        </w:rPr>
        <w:t>- 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- отсутствие у </w:t>
      </w:r>
      <w:r w:rsidR="00832FF8" w:rsidRPr="00C235BD">
        <w:rPr>
          <w:rFonts w:ascii="Times New Roman" w:hAnsi="Times New Roman" w:cs="Times New Roman"/>
          <w:sz w:val="24"/>
          <w:szCs w:val="24"/>
        </w:rPr>
        <w:t>Заявителя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- отсутствие в отношении </w:t>
      </w:r>
      <w:r w:rsidR="00832FF8" w:rsidRPr="00C235BD">
        <w:rPr>
          <w:rFonts w:ascii="Times New Roman" w:hAnsi="Times New Roman" w:cs="Times New Roman"/>
          <w:sz w:val="24"/>
          <w:szCs w:val="24"/>
        </w:rPr>
        <w:t>Заявителя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процедур ликвидации, реорганизации, банкротства, приостановления его деятельности в порядке, установленном законодательством Российской Федерации;</w:t>
      </w:r>
    </w:p>
    <w:p w:rsidR="006C48B3" w:rsidRPr="00C235BD" w:rsidRDefault="00832FF8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внесение З</w:t>
      </w:r>
      <w:r w:rsidR="006C48B3" w:rsidRPr="00C235BD">
        <w:rPr>
          <w:rFonts w:ascii="Times New Roman" w:hAnsi="Times New Roman" w:cs="Times New Roman"/>
          <w:sz w:val="24"/>
          <w:szCs w:val="24"/>
        </w:rPr>
        <w:t>аявителем собственного вклада в реализацию мероприятий, предусмотренных проектом, в размере не менее 5 процентов от общей суммы расходов на реализацию проекта (далее - собственный вклад). Собственный вклад включает: целевые денежные поступления, источником которых не являются средства бюджета, денежную оценку используемого имущества, имущественных прав, безвозмездно полученных работ и выполненных ус</w:t>
      </w:r>
      <w:r w:rsidR="00B464BB" w:rsidRPr="00C235BD">
        <w:rPr>
          <w:rFonts w:ascii="Times New Roman" w:hAnsi="Times New Roman" w:cs="Times New Roman"/>
          <w:sz w:val="24"/>
          <w:szCs w:val="24"/>
        </w:rPr>
        <w:t>луг, труда добровольцев, которая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рассчитывается в соответствии с нормативами, установленными Министер</w:t>
      </w:r>
      <w:r w:rsidR="00B464BB" w:rsidRPr="00C235BD">
        <w:rPr>
          <w:rFonts w:ascii="Times New Roman" w:hAnsi="Times New Roman" w:cs="Times New Roman"/>
          <w:sz w:val="24"/>
          <w:szCs w:val="24"/>
        </w:rPr>
        <w:t>ством экономического развития</w:t>
      </w:r>
      <w:r w:rsidR="004E6F4D" w:rsidRPr="00C235BD">
        <w:rPr>
          <w:rFonts w:ascii="Times New Roman" w:hAnsi="Times New Roman" w:cs="Times New Roman"/>
          <w:sz w:val="24"/>
          <w:szCs w:val="24"/>
        </w:rPr>
        <w:t xml:space="preserve"> Республики Коми;</w:t>
      </w:r>
    </w:p>
    <w:p w:rsidR="006E6637" w:rsidRPr="00C235BD" w:rsidRDefault="009E0E93" w:rsidP="006172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E6F4D" w:rsidRPr="00C235BD">
        <w:rPr>
          <w:rFonts w:ascii="Times New Roman" w:hAnsi="Times New Roman" w:cs="Times New Roman"/>
          <w:sz w:val="24"/>
          <w:szCs w:val="24"/>
        </w:rPr>
        <w:t xml:space="preserve">- отсутствие факта нецелевого использования </w:t>
      </w:r>
      <w:r w:rsidR="00832FF8" w:rsidRPr="00C235BD">
        <w:rPr>
          <w:rFonts w:ascii="Times New Roman" w:hAnsi="Times New Roman" w:cs="Times New Roman"/>
          <w:sz w:val="24"/>
          <w:szCs w:val="24"/>
        </w:rPr>
        <w:t>Заявителем</w:t>
      </w:r>
      <w:r w:rsidR="00B464BB" w:rsidRPr="00C235BD">
        <w:rPr>
          <w:rFonts w:ascii="Times New Roman" w:hAnsi="Times New Roman" w:cs="Times New Roman"/>
          <w:sz w:val="24"/>
          <w:szCs w:val="24"/>
        </w:rPr>
        <w:t xml:space="preserve"> представленной ранее</w:t>
      </w:r>
      <w:r w:rsidR="00832FF8" w:rsidRPr="00C235BD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B464BB" w:rsidRPr="00C235BD">
        <w:rPr>
          <w:rFonts w:ascii="Times New Roman" w:hAnsi="Times New Roman" w:cs="Times New Roman"/>
          <w:sz w:val="24"/>
          <w:szCs w:val="24"/>
        </w:rPr>
        <w:t xml:space="preserve"> и непредставления Заявителем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 в течени</w:t>
      </w:r>
      <w:proofErr w:type="gramStart"/>
      <w:r w:rsidR="00B464BB" w:rsidRPr="00C235B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464BB" w:rsidRPr="00C235BD">
        <w:rPr>
          <w:rFonts w:ascii="Times New Roman" w:hAnsi="Times New Roman" w:cs="Times New Roman"/>
          <w:sz w:val="24"/>
          <w:szCs w:val="24"/>
        </w:rPr>
        <w:t xml:space="preserve"> 3 последних отчетных периодов.</w:t>
      </w:r>
    </w:p>
    <w:p w:rsidR="00F02347" w:rsidRPr="00C235BD" w:rsidRDefault="00F92DE4" w:rsidP="009E0E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5</w:t>
      </w:r>
      <w:r w:rsidR="00F02347" w:rsidRPr="00C235BD">
        <w:rPr>
          <w:rFonts w:ascii="Times New Roman" w:hAnsi="Times New Roman" w:cs="Times New Roman"/>
          <w:sz w:val="24"/>
          <w:szCs w:val="24"/>
        </w:rPr>
        <w:t>. Размер субсидии не может превышат</w:t>
      </w:r>
      <w:r w:rsidRPr="00C235BD">
        <w:rPr>
          <w:rFonts w:ascii="Times New Roman" w:hAnsi="Times New Roman" w:cs="Times New Roman"/>
          <w:sz w:val="24"/>
          <w:szCs w:val="24"/>
        </w:rPr>
        <w:t>ь:</w:t>
      </w:r>
    </w:p>
    <w:p w:rsidR="00256689" w:rsidRDefault="009E0E93" w:rsidP="009E0E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0DE">
        <w:rPr>
          <w:rFonts w:ascii="Times New Roman" w:hAnsi="Times New Roman" w:cs="Times New Roman"/>
          <w:sz w:val="24"/>
          <w:szCs w:val="24"/>
        </w:rPr>
        <w:t xml:space="preserve">- </w:t>
      </w:r>
      <w:r w:rsidR="00256689" w:rsidRPr="00C235BD">
        <w:rPr>
          <w:rFonts w:ascii="Times New Roman" w:hAnsi="Times New Roman" w:cs="Times New Roman"/>
          <w:sz w:val="24"/>
          <w:szCs w:val="24"/>
        </w:rPr>
        <w:t xml:space="preserve">для Заявителей, осуществляющих деятельность и реализующих проекты на территории Ижемского района в приоритетных направлениях, указанных в пункте </w:t>
      </w:r>
      <w:r w:rsidR="000E25FE">
        <w:rPr>
          <w:rFonts w:ascii="Times New Roman" w:hAnsi="Times New Roman" w:cs="Times New Roman"/>
          <w:sz w:val="24"/>
          <w:szCs w:val="24"/>
        </w:rPr>
        <w:t>3</w:t>
      </w:r>
      <w:r w:rsidR="00D86096">
        <w:rPr>
          <w:rFonts w:ascii="Times New Roman" w:hAnsi="Times New Roman" w:cs="Times New Roman"/>
          <w:sz w:val="24"/>
          <w:szCs w:val="24"/>
        </w:rPr>
        <w:t xml:space="preserve"> </w:t>
      </w:r>
      <w:r w:rsidR="00D86096">
        <w:rPr>
          <w:rFonts w:ascii="Times New Roman" w:hAnsi="Times New Roman" w:cs="Times New Roman"/>
          <w:sz w:val="24"/>
          <w:szCs w:val="24"/>
        </w:rPr>
        <w:lastRenderedPageBreak/>
        <w:t xml:space="preserve">настоящего  Порядка, - </w:t>
      </w:r>
      <w:r w:rsidR="00256689" w:rsidRPr="00C235BD">
        <w:rPr>
          <w:rFonts w:ascii="Times New Roman" w:hAnsi="Times New Roman" w:cs="Times New Roman"/>
          <w:sz w:val="24"/>
          <w:szCs w:val="24"/>
        </w:rPr>
        <w:t>70</w:t>
      </w:r>
      <w:r w:rsidR="00A50DCB">
        <w:rPr>
          <w:rFonts w:ascii="Times New Roman" w:hAnsi="Times New Roman" w:cs="Times New Roman"/>
          <w:sz w:val="24"/>
          <w:szCs w:val="24"/>
        </w:rPr>
        <w:t>000</w:t>
      </w:r>
      <w:r w:rsidR="00256689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A50DCB">
        <w:rPr>
          <w:rFonts w:ascii="Times New Roman" w:hAnsi="Times New Roman" w:cs="Times New Roman"/>
          <w:sz w:val="24"/>
          <w:szCs w:val="24"/>
        </w:rPr>
        <w:t xml:space="preserve">(семьдесят тысяч) </w:t>
      </w:r>
      <w:r w:rsidR="00256689" w:rsidRPr="00C235BD">
        <w:rPr>
          <w:rFonts w:ascii="Times New Roman" w:hAnsi="Times New Roman" w:cs="Times New Roman"/>
          <w:sz w:val="24"/>
          <w:szCs w:val="24"/>
        </w:rPr>
        <w:t>рублей.</w:t>
      </w:r>
    </w:p>
    <w:p w:rsidR="00256689" w:rsidRPr="00C235BD" w:rsidRDefault="008B4CB5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CB5">
        <w:rPr>
          <w:rFonts w:ascii="Times New Roman" w:hAnsi="Times New Roman" w:cs="Times New Roman"/>
          <w:sz w:val="24"/>
          <w:szCs w:val="24"/>
        </w:rPr>
        <w:t>Главным распорядителем средств бюджета МО МР «Ижемский», осуществляющим предоставление субсидии в пределах бюджетных ассигнований, предусмотренных в бюджете МО МР «Ижемский»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администрация муниципал</w:t>
      </w:r>
      <w:r w:rsidR="009E0E93">
        <w:rPr>
          <w:rFonts w:ascii="Times New Roman" w:hAnsi="Times New Roman" w:cs="Times New Roman"/>
          <w:sz w:val="24"/>
          <w:szCs w:val="24"/>
        </w:rPr>
        <w:t xml:space="preserve">ьного района «Ижемский» (далее – </w:t>
      </w:r>
      <w:r w:rsidRPr="008B4CB5">
        <w:rPr>
          <w:rFonts w:ascii="Times New Roman" w:hAnsi="Times New Roman" w:cs="Times New Roman"/>
          <w:sz w:val="24"/>
          <w:szCs w:val="24"/>
        </w:rPr>
        <w:t>Администрация).</w:t>
      </w:r>
    </w:p>
    <w:p w:rsidR="00646187" w:rsidRPr="00C235BD" w:rsidRDefault="00F92DE4" w:rsidP="006172A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6</w:t>
      </w:r>
      <w:r w:rsidR="00256689" w:rsidRPr="00C235BD">
        <w:rPr>
          <w:rFonts w:ascii="Times New Roman" w:hAnsi="Times New Roman" w:cs="Times New Roman"/>
          <w:sz w:val="24"/>
          <w:szCs w:val="24"/>
        </w:rPr>
        <w:t xml:space="preserve">. Размер субсидии для </w:t>
      </w:r>
      <w:r w:rsidR="00A50DCB">
        <w:rPr>
          <w:rFonts w:ascii="Times New Roman" w:hAnsi="Times New Roman" w:cs="Times New Roman"/>
          <w:sz w:val="24"/>
          <w:szCs w:val="24"/>
        </w:rPr>
        <w:t>Заявителей, указанных в пункте 5</w:t>
      </w:r>
      <w:r w:rsidR="00256689" w:rsidRPr="00C235BD">
        <w:rPr>
          <w:rFonts w:ascii="Times New Roman" w:hAnsi="Times New Roman" w:cs="Times New Roman"/>
          <w:sz w:val="24"/>
          <w:szCs w:val="24"/>
        </w:rPr>
        <w:t xml:space="preserve"> настоящего Порядка, не может превышать размер субсидии, запрашиваемой согласно заявке Заявителя. </w:t>
      </w:r>
    </w:p>
    <w:p w:rsidR="00F92DE4" w:rsidRPr="00C235BD" w:rsidRDefault="00F92DE4" w:rsidP="006172A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7</w:t>
      </w:r>
      <w:r w:rsidR="00646187" w:rsidRPr="00C235BD">
        <w:rPr>
          <w:rFonts w:ascii="Times New Roman" w:hAnsi="Times New Roman" w:cs="Times New Roman"/>
          <w:sz w:val="24"/>
          <w:szCs w:val="24"/>
        </w:rPr>
        <w:t>.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Организация проведения конкурсного отбора осуществляется администрацией муниципального района «Ижемский».</w:t>
      </w:r>
    </w:p>
    <w:p w:rsidR="006172A4" w:rsidRDefault="00F92DE4" w:rsidP="006172A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8.  </w:t>
      </w:r>
      <w:r w:rsidR="00646187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042368" w:rsidRPr="00C235BD">
        <w:rPr>
          <w:rFonts w:ascii="Times New Roman" w:hAnsi="Times New Roman" w:cs="Times New Roman"/>
          <w:sz w:val="24"/>
          <w:szCs w:val="24"/>
        </w:rPr>
        <w:t xml:space="preserve">Заключение о признании проектов </w:t>
      </w:r>
      <w:proofErr w:type="gramStart"/>
      <w:r w:rsidR="00042368" w:rsidRPr="00C235BD">
        <w:rPr>
          <w:rFonts w:ascii="Times New Roman" w:hAnsi="Times New Roman" w:cs="Times New Roman"/>
          <w:sz w:val="24"/>
          <w:szCs w:val="24"/>
        </w:rPr>
        <w:t>прошедшими</w:t>
      </w:r>
      <w:proofErr w:type="gramEnd"/>
      <w:r w:rsidR="00042368" w:rsidRPr="00C235BD">
        <w:rPr>
          <w:rFonts w:ascii="Times New Roman" w:hAnsi="Times New Roman" w:cs="Times New Roman"/>
          <w:sz w:val="24"/>
          <w:szCs w:val="24"/>
        </w:rPr>
        <w:t xml:space="preserve"> (не прошедшими) конкурсный отбор и о возможности (невозможности) предоставления субсидии принимается комиссией по отбору проектов социально ориентированных некоммерческих организаций (далее – Комиссия)</w:t>
      </w:r>
      <w:r w:rsidR="00EC0CF9">
        <w:rPr>
          <w:rFonts w:ascii="Times New Roman" w:hAnsi="Times New Roman" w:cs="Times New Roman"/>
          <w:sz w:val="24"/>
          <w:szCs w:val="24"/>
        </w:rPr>
        <w:t xml:space="preserve"> и оформляется протоколом</w:t>
      </w:r>
      <w:r w:rsidR="00042368" w:rsidRPr="00C23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0A35" w:rsidRPr="00C235BD" w:rsidRDefault="00042368" w:rsidP="006172A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Персональный состав Комиссии</w:t>
      </w:r>
      <w:r w:rsidR="002960AD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CF0A35" w:rsidRPr="00C235BD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2960A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E84D0C">
        <w:rPr>
          <w:rFonts w:ascii="Times New Roman" w:hAnsi="Times New Roman" w:cs="Times New Roman"/>
          <w:sz w:val="24"/>
          <w:szCs w:val="24"/>
        </w:rPr>
        <w:t xml:space="preserve"> № 716 от 01 октября 2019 года «О конкурсной комиссии проектов социально ориентированных некоммерческих организаций»</w:t>
      </w:r>
      <w:r w:rsidR="002960AD">
        <w:rPr>
          <w:rFonts w:ascii="Times New Roman" w:hAnsi="Times New Roman" w:cs="Times New Roman"/>
          <w:sz w:val="24"/>
          <w:szCs w:val="24"/>
        </w:rPr>
        <w:t>.</w:t>
      </w:r>
    </w:p>
    <w:p w:rsidR="006C48B3" w:rsidRPr="00C235BD" w:rsidRDefault="00CF0A35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 xml:space="preserve">Для </w:t>
      </w:r>
      <w:r w:rsidR="005B4327" w:rsidRPr="00C235BD">
        <w:rPr>
          <w:rFonts w:ascii="Times New Roman" w:hAnsi="Times New Roman" w:cs="Times New Roman"/>
          <w:sz w:val="24"/>
          <w:szCs w:val="24"/>
        </w:rPr>
        <w:t xml:space="preserve">получения субсидии Заявитель в сроки, указанные в объявлении о проведении конкурсного отбора, опубликованном в средствах массовой информации и на официальном сайте </w:t>
      </w:r>
      <w:r w:rsidR="002960AD">
        <w:rPr>
          <w:rFonts w:ascii="Times New Roman" w:hAnsi="Times New Roman" w:cs="Times New Roman"/>
          <w:sz w:val="24"/>
          <w:szCs w:val="24"/>
        </w:rPr>
        <w:t>администрации</w:t>
      </w:r>
      <w:r w:rsidR="005B4327" w:rsidRPr="00C235BD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</w:t>
      </w:r>
      <w:r w:rsidR="002960AD">
        <w:rPr>
          <w:rFonts w:ascii="Times New Roman" w:hAnsi="Times New Roman" w:cs="Times New Roman"/>
          <w:sz w:val="24"/>
          <w:szCs w:val="24"/>
        </w:rPr>
        <w:t>ционной сети «Интернет»</w:t>
      </w:r>
      <w:r w:rsidR="005B4327" w:rsidRPr="00C235BD">
        <w:rPr>
          <w:rFonts w:ascii="Times New Roman" w:hAnsi="Times New Roman" w:cs="Times New Roman"/>
          <w:sz w:val="24"/>
          <w:szCs w:val="24"/>
        </w:rPr>
        <w:t>, представляет в адрес организатора конкурсного отбора заявку, которая должна включать следующие документы:</w:t>
      </w:r>
      <w:proofErr w:type="gramEnd"/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210" w:history="1">
        <w:r w:rsidRPr="00C235BD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C235BD">
        <w:rPr>
          <w:rFonts w:ascii="Times New Roman" w:hAnsi="Times New Roman" w:cs="Times New Roman"/>
          <w:sz w:val="24"/>
          <w:szCs w:val="24"/>
        </w:rPr>
        <w:t xml:space="preserve"> на участие в конкурсном отборе проектов для предоставления субсидии по форме согласно приложению 1 к настоящему Порядку;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2) копию устава Заявителя, заверенную </w:t>
      </w:r>
      <w:r w:rsidR="003334C9" w:rsidRPr="00C235BD">
        <w:rPr>
          <w:rFonts w:ascii="Times New Roman" w:hAnsi="Times New Roman" w:cs="Times New Roman"/>
          <w:sz w:val="24"/>
          <w:szCs w:val="24"/>
        </w:rPr>
        <w:t>Заявителем;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3) копию отчетности за предыдущий финансовый год, представленной в Министерство юстиции Республики Коми (</w:t>
      </w:r>
      <w:r w:rsidR="00905011" w:rsidRPr="00C235BD">
        <w:rPr>
          <w:rFonts w:ascii="Times New Roman" w:hAnsi="Times New Roman" w:cs="Times New Roman"/>
          <w:sz w:val="24"/>
          <w:szCs w:val="24"/>
        </w:rPr>
        <w:t>Заявитель</w:t>
      </w:r>
      <w:r w:rsidRPr="00C235BD">
        <w:rPr>
          <w:rFonts w:ascii="Times New Roman" w:hAnsi="Times New Roman" w:cs="Times New Roman"/>
          <w:sz w:val="24"/>
          <w:szCs w:val="24"/>
        </w:rPr>
        <w:t>, зарегистрированный в установленном порядке в текущем фи</w:t>
      </w:r>
      <w:r w:rsidR="00257FD3" w:rsidRPr="00C235BD">
        <w:rPr>
          <w:rFonts w:ascii="Times New Roman" w:hAnsi="Times New Roman" w:cs="Times New Roman"/>
          <w:sz w:val="24"/>
          <w:szCs w:val="24"/>
        </w:rPr>
        <w:t>нансовом году, не представляет</w:t>
      </w:r>
      <w:r w:rsidR="003334C9" w:rsidRPr="00C235BD">
        <w:rPr>
          <w:rFonts w:ascii="Times New Roman" w:hAnsi="Times New Roman" w:cs="Times New Roman"/>
          <w:sz w:val="24"/>
          <w:szCs w:val="24"/>
        </w:rPr>
        <w:t>);</w:t>
      </w:r>
    </w:p>
    <w:p w:rsidR="006C48B3" w:rsidRPr="00C235BD" w:rsidRDefault="003334C9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4) копию утвержденного проекта Заявителя, направленного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на осуществление мероприятий по приоритетным направлениям, указанным в </w:t>
      </w:r>
      <w:hyperlink w:anchor="P50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883FB5" w:rsidRPr="00C235BD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настоящего Порядка, по форме согласно </w:t>
      </w:r>
      <w:hyperlink w:anchor="P343" w:history="1">
        <w:r w:rsidR="006C48B3" w:rsidRPr="00C235BD">
          <w:rPr>
            <w:rFonts w:ascii="Times New Roman" w:hAnsi="Times New Roman" w:cs="Times New Roman"/>
            <w:sz w:val="24"/>
            <w:szCs w:val="24"/>
          </w:rPr>
          <w:t>приложению 3</w:t>
        </w:r>
      </w:hyperlink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к настоящему Порядку и включающего следующие разделы: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текущее состояние реализации проекта;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цель (цели) и задачи проекта;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основные мероприятия и сроки реализации проекта;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ресурсное обеспечение проекта;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ожидаемые результаты реализации проекта;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смета планируемых затрат на реализацию проекта с указанием всех источников;</w:t>
      </w:r>
    </w:p>
    <w:p w:rsidR="006C48B3" w:rsidRPr="00C235BD" w:rsidRDefault="006C48B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показатели результативности реализации проекта;</w:t>
      </w:r>
    </w:p>
    <w:p w:rsidR="00E40A1A" w:rsidRPr="00C235BD" w:rsidRDefault="00E40A1A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5) опись представленных </w:t>
      </w:r>
      <w:r w:rsidR="00890E6F">
        <w:rPr>
          <w:rFonts w:ascii="Times New Roman" w:hAnsi="Times New Roman" w:cs="Times New Roman"/>
          <w:sz w:val="24"/>
          <w:szCs w:val="24"/>
        </w:rPr>
        <w:t>Заявителем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субсидии документов с указанием номеров страниц. Нумерация страниц должна быть единой для всего пакета документов;</w:t>
      </w:r>
    </w:p>
    <w:p w:rsidR="00E40A1A" w:rsidRPr="00C235BD" w:rsidRDefault="00E40A1A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5"/>
      <w:bookmarkStart w:id="3" w:name="P96"/>
      <w:bookmarkEnd w:id="2"/>
      <w:bookmarkEnd w:id="3"/>
      <w:r w:rsidRPr="00C235BD">
        <w:rPr>
          <w:rFonts w:ascii="Times New Roman" w:hAnsi="Times New Roman" w:cs="Times New Roman"/>
          <w:sz w:val="24"/>
          <w:szCs w:val="24"/>
        </w:rPr>
        <w:t>Один Заявитель может подать только одну заявку, в составе которой для участия в конкурсном отборе представляется только один проект по на</w:t>
      </w:r>
      <w:r w:rsidR="00E84D0C">
        <w:rPr>
          <w:rFonts w:ascii="Times New Roman" w:hAnsi="Times New Roman" w:cs="Times New Roman"/>
          <w:sz w:val="24"/>
          <w:szCs w:val="24"/>
        </w:rPr>
        <w:t>правлениям, указанным в пункте 3</w:t>
      </w:r>
      <w:r w:rsidRPr="00C235BD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40A1A" w:rsidRPr="00C235BD" w:rsidRDefault="00E40A1A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Заявитель вправе по собственной инициативе представить с заявкой:</w:t>
      </w:r>
    </w:p>
    <w:p w:rsidR="00E40A1A" w:rsidRPr="00C235BD" w:rsidRDefault="009E0E9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A1A" w:rsidRPr="00C235BD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лиц, выданную не ранее чем за три месяца до начала срока приема на участие в конкурсном отборе;</w:t>
      </w:r>
    </w:p>
    <w:p w:rsidR="006C48B3" w:rsidRPr="00C235BD" w:rsidRDefault="009E0E93" w:rsidP="009E0E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A1A"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0A1A" w:rsidRPr="00C235BD">
        <w:rPr>
          <w:rFonts w:ascii="Times New Roman" w:hAnsi="Times New Roman" w:cs="Times New Roman"/>
          <w:sz w:val="24"/>
          <w:szCs w:val="24"/>
        </w:rPr>
        <w:t>-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E40A1A" w:rsidRPr="00C235BD">
        <w:rPr>
          <w:rFonts w:ascii="Times New Roman" w:hAnsi="Times New Roman" w:cs="Times New Roman"/>
          <w:sz w:val="24"/>
          <w:szCs w:val="24"/>
        </w:rPr>
        <w:t>справку</w:t>
      </w:r>
      <w:r w:rsidR="00FC4A04" w:rsidRPr="00C235BD">
        <w:rPr>
          <w:rFonts w:ascii="Times New Roman" w:hAnsi="Times New Roman" w:cs="Times New Roman"/>
          <w:sz w:val="24"/>
          <w:szCs w:val="24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</w:t>
      </w:r>
      <w:r w:rsidR="00FC4A04" w:rsidRPr="00C235BD">
        <w:rPr>
          <w:rFonts w:ascii="Times New Roman" w:eastAsia="Calibri" w:hAnsi="Times New Roman" w:cs="Times New Roman"/>
          <w:sz w:val="24"/>
          <w:szCs w:val="24"/>
        </w:rPr>
        <w:t xml:space="preserve"> утвержденной приказом Федеральной налоговой службы Российской Федерации от 20 января 2017 г. № ММВ-7-8/20@, сформированную не ранее чем за месяц до дня представления заявки,</w:t>
      </w:r>
      <w:r w:rsidR="00FC4A04" w:rsidRPr="00C235BD">
        <w:rPr>
          <w:rFonts w:ascii="Times New Roman" w:hAnsi="Times New Roman" w:cs="Times New Roman"/>
          <w:sz w:val="24"/>
          <w:szCs w:val="24"/>
        </w:rPr>
        <w:t xml:space="preserve"> в случае если субъект малого и среднего предпринимательства представляет ее самостоятельно;</w:t>
      </w:r>
      <w:proofErr w:type="gramEnd"/>
    </w:p>
    <w:p w:rsidR="006172A4" w:rsidRDefault="00E40A1A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5BD">
        <w:rPr>
          <w:rFonts w:ascii="Times New Roman" w:hAnsi="Times New Roman" w:cs="Times New Roman"/>
          <w:sz w:val="24"/>
          <w:szCs w:val="24"/>
        </w:rPr>
        <w:t>-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>справку</w:t>
      </w:r>
      <w:r w:rsidR="0010574A" w:rsidRPr="00C235BD">
        <w:rPr>
          <w:rFonts w:ascii="Times New Roman" w:hAnsi="Times New Roman" w:cs="Times New Roman"/>
          <w:sz w:val="24"/>
          <w:szCs w:val="24"/>
        </w:rPr>
        <w:t xml:space="preserve"> регионального отделения Фонда социального страхования Российской Федерации по Республике Коми или его территориальных органов об исполнении </w:t>
      </w:r>
      <w:r w:rsidR="0010574A" w:rsidRPr="00C235BD">
        <w:rPr>
          <w:rFonts w:ascii="Times New Roman" w:hAnsi="Times New Roman" w:cs="Times New Roman"/>
          <w:sz w:val="24"/>
          <w:szCs w:val="24"/>
        </w:rPr>
        <w:lastRenderedPageBreak/>
        <w:t>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</w:t>
      </w:r>
      <w:r w:rsidR="002960AD">
        <w:rPr>
          <w:rFonts w:ascii="Times New Roman" w:hAnsi="Times New Roman" w:cs="Times New Roman"/>
          <w:sz w:val="24"/>
          <w:szCs w:val="24"/>
        </w:rPr>
        <w:t xml:space="preserve"> представляет ее самостоятельно.</w:t>
      </w:r>
      <w:proofErr w:type="gramEnd"/>
    </w:p>
    <w:p w:rsidR="006C48B3" w:rsidRPr="00C235BD" w:rsidRDefault="00E40A1A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В случае непредставления вышеуказанных документов Заявителем по собственной инициативе организатор конкурсного отбора 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в течение 5 рабочих дней </w:t>
      </w:r>
      <w:r w:rsidRPr="00C235BD">
        <w:rPr>
          <w:rFonts w:ascii="Times New Roman" w:hAnsi="Times New Roman" w:cs="Times New Roman"/>
          <w:sz w:val="24"/>
          <w:szCs w:val="24"/>
        </w:rPr>
        <w:t xml:space="preserve">от даты получения 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заявки </w:t>
      </w:r>
      <w:r w:rsidR="00087CC7" w:rsidRPr="00C235BD">
        <w:rPr>
          <w:rFonts w:ascii="Times New Roman" w:hAnsi="Times New Roman" w:cs="Times New Roman"/>
          <w:sz w:val="24"/>
          <w:szCs w:val="24"/>
        </w:rPr>
        <w:t>запрашивает указанные сведения в порядке межведомственного информационного взаимодействия в организациях, уполномоченных на выдачу данных документов.</w:t>
      </w:r>
    </w:p>
    <w:p w:rsidR="006172A4" w:rsidRDefault="00BF13C2" w:rsidP="00617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122B" w:rsidRPr="00C235BD">
        <w:rPr>
          <w:rFonts w:ascii="Times New Roman" w:hAnsi="Times New Roman" w:cs="Times New Roman"/>
          <w:sz w:val="24"/>
          <w:szCs w:val="24"/>
        </w:rPr>
        <w:t xml:space="preserve">Заявка представляется Заявителем (его доверенным лицом) на бумажном носителе непосредственно организатору конкурсного отбора или направляется ему через организацию почтовой связи, иную организацию, осуществляющую доставку корреспонденции. Дополнительно к заявке прилагаются документы, указанные в </w:t>
      </w:r>
      <w:hyperlink w:anchor="P55" w:history="1">
        <w:r w:rsidR="007D122B" w:rsidRPr="00C235BD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="007D122B" w:rsidRPr="00C235BD">
        <w:rPr>
          <w:rFonts w:ascii="Times New Roman" w:hAnsi="Times New Roman" w:cs="Times New Roman"/>
          <w:sz w:val="24"/>
          <w:szCs w:val="24"/>
        </w:rPr>
        <w:t xml:space="preserve">, 2 </w:t>
      </w:r>
      <w:hyperlink w:anchor="P58" w:history="1">
        <w:r w:rsidR="007D122B" w:rsidRPr="00C235BD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7D122B" w:rsidRPr="00C235BD">
        <w:rPr>
          <w:rFonts w:ascii="Times New Roman" w:hAnsi="Times New Roman" w:cs="Times New Roman"/>
          <w:sz w:val="24"/>
          <w:szCs w:val="24"/>
        </w:rPr>
        <w:t xml:space="preserve"> настоящего пункта, на электронном носителе. </w:t>
      </w:r>
    </w:p>
    <w:p w:rsidR="00802C09" w:rsidRPr="00C235BD" w:rsidRDefault="007D122B" w:rsidP="00617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Датой подачи заявки в случае ее подачи Заявителем (его доверенным лицом) считается дата регистрации заявки организатором конкурсного отбора. В случае направления заявки через организацию почтовой связи, иную организацию, осуществляющую доставку корреспонденции, датой ее подачи считается дата, указанная на штемпеле данной организации по месту получения заявки.</w:t>
      </w:r>
      <w:bookmarkStart w:id="4" w:name="P104"/>
      <w:bookmarkEnd w:id="4"/>
    </w:p>
    <w:p w:rsidR="00802C09" w:rsidRPr="00C235BD" w:rsidRDefault="00802C09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Письменное уведомление о вынесении заключения о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недопуске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Заявителя к участию в конкурсном отборе направляется Заявителю организатором конкурсного отбора в течение 3 рабочих дней, считая от даты оформления указанного заключения.</w:t>
      </w:r>
    </w:p>
    <w:p w:rsidR="005935D3" w:rsidRPr="00C235BD" w:rsidRDefault="005935D3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Администрация в течение 3 рабочих дней от окончания приема заявок напра</w:t>
      </w:r>
      <w:r w:rsidR="007A5EB2" w:rsidRPr="00C235BD">
        <w:rPr>
          <w:rFonts w:ascii="Times New Roman" w:hAnsi="Times New Roman" w:cs="Times New Roman"/>
          <w:sz w:val="24"/>
          <w:szCs w:val="24"/>
        </w:rPr>
        <w:t>вляет в К</w:t>
      </w:r>
      <w:r w:rsidRPr="00C235BD">
        <w:rPr>
          <w:rFonts w:ascii="Times New Roman" w:hAnsi="Times New Roman" w:cs="Times New Roman"/>
          <w:sz w:val="24"/>
          <w:szCs w:val="24"/>
        </w:rPr>
        <w:t>омиссию</w:t>
      </w:r>
      <w:r w:rsidR="00821698">
        <w:rPr>
          <w:rFonts w:ascii="Times New Roman" w:hAnsi="Times New Roman" w:cs="Times New Roman"/>
          <w:sz w:val="24"/>
          <w:szCs w:val="24"/>
        </w:rPr>
        <w:t xml:space="preserve"> по отбору проектов социально ориентированных некоммерческих организаций (далее – Комиссия)  </w:t>
      </w:r>
      <w:r w:rsidRPr="00C235BD">
        <w:rPr>
          <w:rFonts w:ascii="Times New Roman" w:hAnsi="Times New Roman" w:cs="Times New Roman"/>
          <w:sz w:val="24"/>
          <w:szCs w:val="24"/>
        </w:rPr>
        <w:t>Проекты</w:t>
      </w:r>
      <w:r w:rsidR="00821698">
        <w:rPr>
          <w:rFonts w:ascii="Times New Roman" w:hAnsi="Times New Roman" w:cs="Times New Roman"/>
          <w:sz w:val="24"/>
          <w:szCs w:val="24"/>
        </w:rPr>
        <w:t>,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по которым вынесено заключение о допуске Заявителя к участию в конкурсном отборе.</w:t>
      </w:r>
    </w:p>
    <w:p w:rsidR="006115ED" w:rsidRPr="00C235BD" w:rsidRDefault="006115ED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Комиссия рассматривает заявки, осуществляет оценку проектов и в течение не более  7 рабочих дней с момента заседания Комиссия опред</w:t>
      </w:r>
      <w:r w:rsidR="008C2C77" w:rsidRPr="00C235BD">
        <w:rPr>
          <w:rFonts w:ascii="Times New Roman" w:hAnsi="Times New Roman" w:cs="Times New Roman"/>
          <w:sz w:val="24"/>
          <w:szCs w:val="24"/>
        </w:rPr>
        <w:t>еляет победителя конкурса, проводит оценку проекта по балльной системе в соответствии с критериями согласно приложению 4 к настоящему Порядку.</w:t>
      </w: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EB2" w:rsidRPr="00C235BD" w:rsidRDefault="007A5EB2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Предварительное рассмотрение проектов членами Комиссии, в ходе которой каждый член Комиссии оценивает по 5-ти балльной шкале представленные проекты и заполняет оценочную ведомость </w:t>
      </w:r>
      <w:r w:rsidR="00DB65CB" w:rsidRPr="00C235BD">
        <w:rPr>
          <w:rFonts w:ascii="Times New Roman" w:hAnsi="Times New Roman" w:cs="Times New Roman"/>
          <w:sz w:val="24"/>
          <w:szCs w:val="24"/>
        </w:rPr>
        <w:t>приложение № 4 к настоящему Порядку.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В случае, когда два или более </w:t>
      </w:r>
      <w:r w:rsidR="00E66853" w:rsidRPr="00C235BD">
        <w:rPr>
          <w:rFonts w:ascii="Times New Roman" w:hAnsi="Times New Roman" w:cs="Times New Roman"/>
          <w:sz w:val="24"/>
          <w:szCs w:val="24"/>
        </w:rPr>
        <w:t>Заявителей</w:t>
      </w:r>
      <w:r w:rsidRPr="00C235BD">
        <w:rPr>
          <w:rFonts w:ascii="Times New Roman" w:hAnsi="Times New Roman" w:cs="Times New Roman"/>
          <w:sz w:val="24"/>
          <w:szCs w:val="24"/>
        </w:rPr>
        <w:t xml:space="preserve"> (осуществляющие свою деятельность в одной сфере) набирают одинаковое количество баллов представленного проекта, то заявкой, прошедшей отбор, признается та заявка, которая зарегистрирована</w:t>
      </w:r>
      <w:r w:rsidR="00635054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 xml:space="preserve"> ранее заявок других </w:t>
      </w:r>
      <w:r w:rsidR="00E66853" w:rsidRPr="00C235BD">
        <w:rPr>
          <w:rFonts w:ascii="Times New Roman" w:hAnsi="Times New Roman" w:cs="Times New Roman"/>
          <w:sz w:val="24"/>
          <w:szCs w:val="24"/>
        </w:rPr>
        <w:t>Заявителей</w:t>
      </w:r>
      <w:r w:rsidRPr="00C235BD">
        <w:rPr>
          <w:rFonts w:ascii="Times New Roman" w:hAnsi="Times New Roman" w:cs="Times New Roman"/>
          <w:sz w:val="24"/>
          <w:szCs w:val="24"/>
        </w:rPr>
        <w:t>.</w:t>
      </w:r>
    </w:p>
    <w:p w:rsidR="006C48B3" w:rsidRPr="00C235BD" w:rsidRDefault="00FC4A04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6C48B3" w:rsidRPr="00C235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C48B3" w:rsidRPr="00C235BD">
        <w:rPr>
          <w:rFonts w:ascii="Times New Roman" w:hAnsi="Times New Roman" w:cs="Times New Roman"/>
          <w:sz w:val="24"/>
          <w:szCs w:val="24"/>
        </w:rPr>
        <w:t xml:space="preserve"> если на конкурс подана одна заявка, отвечающая всем требованиям, установленным Порядком, победителем конкурса признается организация, подавшая заявку.</w:t>
      </w:r>
    </w:p>
    <w:p w:rsidR="00716BB0" w:rsidRPr="00C235BD" w:rsidRDefault="00716BB0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На основании оценочных ведомостей членов </w:t>
      </w:r>
      <w:r w:rsidR="00246813">
        <w:rPr>
          <w:rFonts w:ascii="Times New Roman" w:hAnsi="Times New Roman" w:cs="Times New Roman"/>
          <w:sz w:val="24"/>
          <w:szCs w:val="24"/>
        </w:rPr>
        <w:t>Комиссии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по каждому рассматриваемому проекту секретарь заполняет итоговую ведомость (приложение № 5 к настоящему Порядку),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по показателям оценки выводится средний балл, а также итоговый балл в целом по каждому проекту. Итоговые баллы по всем рассматриваемым проектам заносятся в сводную ведомость (приложение № 6 к настоящему Порядку).</w:t>
      </w:r>
    </w:p>
    <w:p w:rsidR="00716BB0" w:rsidRPr="00C235BD" w:rsidRDefault="00716BB0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Заседания Комиссии проводятся в отсутствие участников конкурса и лиц, заинтересованных в реализации конкретных проектов. В ходе изучения и оценки заявок Комиссия вправе запрашивать от участников конкурса дополнительные сведения</w:t>
      </w:r>
    </w:p>
    <w:p w:rsidR="0065542B" w:rsidRPr="00C235BD" w:rsidRDefault="00716BB0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Материалы, поданные на конкурс, не рецензируются и не возвращаются. Администрация может распоряжаться указанными материалами по собственному усмотрению.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Итоги конкурсного отбора (список победителей конкурсного отбора с указанием размеров предоставляемой субсидии) в течение 5 рабочих дней </w:t>
      </w:r>
      <w:r w:rsidR="00CC7FC4"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837921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заседания Комиссии размещаются на официальном сайте Администрации</w:t>
      </w:r>
      <w:r w:rsidR="007459B7" w:rsidRPr="00C235BD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7459B7" w:rsidRPr="00C235BD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www.admizhma.ru</w:t>
        </w:r>
      </w:hyperlink>
      <w:r w:rsidR="007459B7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>в информационно-теле</w:t>
      </w:r>
      <w:r w:rsidR="007459B7" w:rsidRPr="00C235BD">
        <w:rPr>
          <w:rFonts w:ascii="Times New Roman" w:hAnsi="Times New Roman" w:cs="Times New Roman"/>
          <w:sz w:val="24"/>
          <w:szCs w:val="24"/>
        </w:rPr>
        <w:t>коммуникационной сети «Интернет».</w:t>
      </w:r>
    </w:p>
    <w:p w:rsidR="00EA0704" w:rsidRPr="00C235BD" w:rsidRDefault="005552D8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Распоряжение администрации муниципального района «</w:t>
      </w:r>
      <w:r w:rsidR="00C235BD">
        <w:rPr>
          <w:rFonts w:ascii="Times New Roman" w:hAnsi="Times New Roman" w:cs="Times New Roman"/>
          <w:sz w:val="24"/>
          <w:szCs w:val="24"/>
        </w:rPr>
        <w:t>Ижемский</w:t>
      </w:r>
      <w:r w:rsidRPr="00C235BD">
        <w:rPr>
          <w:rFonts w:ascii="Times New Roman" w:hAnsi="Times New Roman" w:cs="Times New Roman"/>
          <w:sz w:val="24"/>
          <w:szCs w:val="24"/>
        </w:rPr>
        <w:t xml:space="preserve">» является </w:t>
      </w:r>
      <w:r w:rsidRPr="00C235BD">
        <w:rPr>
          <w:rFonts w:ascii="Times New Roman" w:hAnsi="Times New Roman" w:cs="Times New Roman"/>
          <w:sz w:val="24"/>
          <w:szCs w:val="24"/>
        </w:rPr>
        <w:lastRenderedPageBreak/>
        <w:t>основанием для финансирования проектов.</w:t>
      </w:r>
    </w:p>
    <w:p w:rsidR="006C48B3" w:rsidRPr="00C235BD" w:rsidRDefault="00EA0704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11. 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Администрация на основании распоряжения в течение </w:t>
      </w:r>
      <w:r w:rsidR="000722D9" w:rsidRPr="00C235BD">
        <w:rPr>
          <w:rFonts w:ascii="Times New Roman" w:hAnsi="Times New Roman" w:cs="Times New Roman"/>
          <w:sz w:val="24"/>
          <w:szCs w:val="24"/>
        </w:rPr>
        <w:t>7</w:t>
      </w:r>
      <w:r w:rsidR="006C48B3" w:rsidRPr="00C235BD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proofErr w:type="gramStart"/>
      <w:r w:rsidR="00837921" w:rsidRPr="00C235BD">
        <w:rPr>
          <w:rFonts w:ascii="Times New Roman" w:hAnsi="Times New Roman" w:cs="Times New Roman"/>
          <w:sz w:val="24"/>
          <w:szCs w:val="24"/>
        </w:rPr>
        <w:t>с даты проведения</w:t>
      </w:r>
      <w:proofErr w:type="gramEnd"/>
      <w:r w:rsidR="00837921" w:rsidRPr="00C235BD">
        <w:rPr>
          <w:rFonts w:ascii="Times New Roman" w:hAnsi="Times New Roman" w:cs="Times New Roman"/>
          <w:sz w:val="24"/>
          <w:szCs w:val="24"/>
        </w:rPr>
        <w:t xml:space="preserve"> заседания Комиссии </w:t>
      </w:r>
      <w:r w:rsidR="006C48B3" w:rsidRPr="00C235BD">
        <w:rPr>
          <w:rFonts w:ascii="Times New Roman" w:hAnsi="Times New Roman" w:cs="Times New Roman"/>
          <w:sz w:val="24"/>
          <w:szCs w:val="24"/>
        </w:rPr>
        <w:t>заключает с победителями конкурсного отбора Договоры о предоставлении субсидий, в которых предусматриваются: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целевое назначение субсидии;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сроки предоставления субсидии;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размеры субсидии;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сроки использования субсидии;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обязательства заявителя по соблюдению сметы планируемых затрат на реализацию проекта;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обязательства заявителя по финансированию мероприятий проекта за счет собственных средств, источником которых не я</w:t>
      </w:r>
      <w:r w:rsidR="007459B7" w:rsidRPr="00C235BD">
        <w:rPr>
          <w:rFonts w:ascii="Times New Roman" w:hAnsi="Times New Roman" w:cs="Times New Roman"/>
          <w:sz w:val="24"/>
          <w:szCs w:val="24"/>
        </w:rPr>
        <w:t xml:space="preserve">вляются средства бюджета </w:t>
      </w:r>
      <w:r w:rsidR="00620467">
        <w:rPr>
          <w:rFonts w:ascii="Times New Roman" w:hAnsi="Times New Roman" w:cs="Times New Roman"/>
          <w:sz w:val="24"/>
          <w:szCs w:val="24"/>
        </w:rPr>
        <w:t>МО МР</w:t>
      </w:r>
      <w:r w:rsidR="007459B7" w:rsidRPr="00C235BD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C235BD">
        <w:rPr>
          <w:rFonts w:ascii="Times New Roman" w:hAnsi="Times New Roman" w:cs="Times New Roman"/>
          <w:sz w:val="24"/>
          <w:szCs w:val="24"/>
        </w:rPr>
        <w:t>, в размере не менее 5 процентов общей суммы расходов на реализацию всех мероприятий проекта;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порядок, форма и сроки представления отчетности об использовании субсидии;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порядок возврата субсидии в случае ее нецелевого использования или неиспользования в установленные сроки;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согласие получателя субсидии на осуществление Главным распорядителем и органом муниципального финансового контроля проверок соблюдения получателем субсидии условий, целей и порядка ее предоставления;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- ответственность сторон за нарушение условий соглашений.</w:t>
      </w:r>
    </w:p>
    <w:p w:rsidR="006C48B3" w:rsidRPr="00C235BD" w:rsidRDefault="006C48B3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Администрация устанавливает показатели результативности в Договоре и осуществляет оценку исполнения проекта, на софинансирование которого предоставляется субсидия. </w:t>
      </w:r>
      <w:r w:rsidR="00905011" w:rsidRPr="00C235BD">
        <w:rPr>
          <w:rFonts w:ascii="Times New Roman" w:hAnsi="Times New Roman" w:cs="Times New Roman"/>
          <w:sz w:val="24"/>
          <w:szCs w:val="24"/>
        </w:rPr>
        <w:t>Заявитель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обеспечивает достижение показателей результативности реализации проекта, установленных в соответствии Договором.</w:t>
      </w:r>
    </w:p>
    <w:p w:rsidR="001F7220" w:rsidRPr="00C235BD" w:rsidRDefault="001F7220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Pr="00C235BD">
        <w:rPr>
          <w:rFonts w:ascii="Times New Roman" w:hAnsi="Times New Roman" w:cs="Times New Roman"/>
          <w:sz w:val="24"/>
          <w:szCs w:val="24"/>
        </w:rPr>
        <w:t>в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течение 10 рабочих дней от даты оформления </w:t>
      </w:r>
      <w:r w:rsidR="008C3A0D">
        <w:rPr>
          <w:rFonts w:ascii="Times New Roman" w:hAnsi="Times New Roman" w:cs="Times New Roman"/>
          <w:sz w:val="24"/>
          <w:szCs w:val="24"/>
        </w:rPr>
        <w:t>распоряжения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об утверждении списка победителей конкурсного отбора направляет победителям конкурсного отбора</w:t>
      </w:r>
      <w:r w:rsidR="00246813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246813">
        <w:rPr>
          <w:rFonts w:ascii="Times New Roman" w:hAnsi="Times New Roman" w:cs="Times New Roman"/>
          <w:sz w:val="24"/>
          <w:szCs w:val="24"/>
        </w:rPr>
        <w:t>о предоставлении субсидии.</w:t>
      </w: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2A4" w:rsidRDefault="00246813" w:rsidP="006172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ключение Заявителя в список победителей конкурсного отбора, утвержденный на основании заключения </w:t>
      </w:r>
      <w:r w:rsidR="001F7220" w:rsidRPr="00C235BD">
        <w:rPr>
          <w:rFonts w:ascii="Times New Roman" w:hAnsi="Times New Roman" w:cs="Times New Roman"/>
          <w:sz w:val="24"/>
          <w:szCs w:val="24"/>
        </w:rPr>
        <w:t>Комиссии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о признании проекта прошедшим конкурсный отбор и о возм</w:t>
      </w:r>
      <w:r>
        <w:rPr>
          <w:rFonts w:ascii="Times New Roman" w:hAnsi="Times New Roman" w:cs="Times New Roman"/>
          <w:sz w:val="24"/>
          <w:szCs w:val="24"/>
        </w:rPr>
        <w:t>ожности предоставления субсидии.</w:t>
      </w:r>
      <w:r w:rsidR="008545D5" w:rsidRPr="00C235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5D5" w:rsidRPr="00282E7D" w:rsidRDefault="009E0E93" w:rsidP="006172A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90E6F">
        <w:rPr>
          <w:rFonts w:ascii="Times New Roman" w:hAnsi="Times New Roman" w:cs="Times New Roman"/>
          <w:sz w:val="24"/>
          <w:szCs w:val="24"/>
        </w:rPr>
        <w:t>. Администрация п</w:t>
      </w:r>
      <w:r w:rsidR="008545D5" w:rsidRPr="00282E7D">
        <w:rPr>
          <w:rFonts w:ascii="Times New Roman" w:hAnsi="Times New Roman" w:cs="Times New Roman"/>
          <w:sz w:val="24"/>
          <w:szCs w:val="24"/>
        </w:rPr>
        <w:t>еречисляет субсидию на банковский счет соответствующего Заявителя</w:t>
      </w:r>
      <w:r w:rsidR="00890E6F">
        <w:rPr>
          <w:rFonts w:ascii="Times New Roman" w:hAnsi="Times New Roman" w:cs="Times New Roman"/>
          <w:sz w:val="24"/>
          <w:szCs w:val="24"/>
        </w:rPr>
        <w:t xml:space="preserve"> (далее – Получатель)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в течение 10 рабочих дней со дня заключения соглашения о предоставлении субсидии. </w:t>
      </w:r>
    </w:p>
    <w:p w:rsidR="00F34CCA" w:rsidRPr="00282E7D" w:rsidRDefault="006172A4" w:rsidP="006172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0E93">
        <w:rPr>
          <w:rFonts w:ascii="Times New Roman" w:hAnsi="Times New Roman" w:cs="Times New Roman"/>
          <w:sz w:val="24"/>
          <w:szCs w:val="24"/>
        </w:rPr>
        <w:t>13</w:t>
      </w:r>
      <w:r w:rsidR="00F34CCA" w:rsidRPr="00282E7D">
        <w:rPr>
          <w:rFonts w:ascii="Times New Roman" w:hAnsi="Times New Roman" w:cs="Times New Roman"/>
          <w:sz w:val="24"/>
          <w:szCs w:val="24"/>
        </w:rPr>
        <w:t>. Предоставленные субсидии должны быть использованы в сроки, предусмотренные Договором, с учетом сроков реализации проектов. Сроки использования субсидий не ограничиваются финансовым годом, в котором предоставлена субсидия.</w:t>
      </w:r>
    </w:p>
    <w:p w:rsidR="00F34CCA" w:rsidRPr="00282E7D" w:rsidRDefault="006172A4" w:rsidP="006172A4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0E93">
        <w:rPr>
          <w:rFonts w:ascii="Times New Roman" w:hAnsi="Times New Roman" w:cs="Times New Roman"/>
          <w:sz w:val="24"/>
          <w:szCs w:val="24"/>
        </w:rPr>
        <w:t>14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. За счет предоставленной субсидии </w:t>
      </w:r>
      <w:r w:rsidR="00890E6F">
        <w:rPr>
          <w:rFonts w:ascii="Times New Roman" w:hAnsi="Times New Roman" w:cs="Times New Roman"/>
          <w:sz w:val="24"/>
          <w:szCs w:val="24"/>
        </w:rPr>
        <w:t>Получатель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вправе осуществлять расходы, связанные с реализацией проекта, </w:t>
      </w:r>
      <w:proofErr w:type="gramStart"/>
      <w:r w:rsidR="008545D5" w:rsidRPr="00282E7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545D5" w:rsidRPr="00282E7D">
        <w:rPr>
          <w:rFonts w:ascii="Times New Roman" w:hAnsi="Times New Roman" w:cs="Times New Roman"/>
          <w:sz w:val="24"/>
          <w:szCs w:val="24"/>
        </w:rPr>
        <w:t>: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оплате труда, за исключением административного персонала, в пределах нормативов, установленных уполномоченным органом;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оплате товаров, работ, услуг в пределах нормативов, установленных уполномоченным органом;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>арендной плате в пределах нормативов, установленных уполномоченным органом;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оплате командировочных расходов в пределах норм, установленных уполномоченным органом. </w:t>
      </w:r>
    </w:p>
    <w:p w:rsidR="00F34CCA" w:rsidRPr="00282E7D" w:rsidRDefault="00F34CCA" w:rsidP="00282E7D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За счет предоставленной субсидии </w:t>
      </w:r>
      <w:r w:rsidR="00890E6F">
        <w:rPr>
          <w:rFonts w:ascii="Times New Roman" w:hAnsi="Times New Roman" w:cs="Times New Roman"/>
          <w:sz w:val="24"/>
          <w:szCs w:val="24"/>
        </w:rPr>
        <w:t>Получателю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запрещается осуществлять следующие расходы: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 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</w:t>
      </w:r>
      <w:r w:rsidR="00BF13C2">
        <w:rPr>
          <w:rFonts w:ascii="Times New Roman" w:hAnsi="Times New Roman" w:cs="Times New Roman"/>
          <w:sz w:val="24"/>
          <w:szCs w:val="24"/>
        </w:rPr>
        <w:t>Получатель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, а также всех видов помощи иным коммерческим организациям;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расходы, связанные с осуществлением деятельности, напрямую не связанной с проектами, расходы на поддержку политических партий и избирательных кампаний;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расходы на проведение митингов, демонстраций, пикетирований;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расходы на фундаментальные научные исследования;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расходы на приобретение алкогольных напитков и табачной продукции; </w:t>
      </w:r>
    </w:p>
    <w:p w:rsidR="00F34CCA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расходы по уплате штрафов; </w:t>
      </w:r>
    </w:p>
    <w:p w:rsidR="008545D5" w:rsidRPr="00282E7D" w:rsidRDefault="00F34CCA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>-</w:t>
      </w:r>
      <w:r w:rsidR="008545D5" w:rsidRPr="00282E7D">
        <w:rPr>
          <w:rFonts w:ascii="Times New Roman" w:hAnsi="Times New Roman" w:cs="Times New Roman"/>
          <w:sz w:val="24"/>
          <w:szCs w:val="24"/>
        </w:rPr>
        <w:t>расходы на оказание материальной помощи, а также платных услуг населению.</w:t>
      </w:r>
    </w:p>
    <w:p w:rsidR="008545D5" w:rsidRPr="00282E7D" w:rsidRDefault="006172A4" w:rsidP="006172A4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F13C2">
        <w:rPr>
          <w:rFonts w:ascii="Times New Roman" w:hAnsi="Times New Roman" w:cs="Times New Roman"/>
          <w:sz w:val="24"/>
          <w:szCs w:val="24"/>
        </w:rPr>
        <w:t>15</w:t>
      </w:r>
      <w:r w:rsidR="008545D5" w:rsidRPr="00282E7D">
        <w:rPr>
          <w:rFonts w:ascii="Times New Roman" w:hAnsi="Times New Roman" w:cs="Times New Roman"/>
          <w:sz w:val="24"/>
          <w:szCs w:val="24"/>
        </w:rPr>
        <w:t xml:space="preserve">. Контроль целевого использования субсидий осуществляет в установленном порядке </w:t>
      </w:r>
      <w:r w:rsidR="00634ABB">
        <w:rPr>
          <w:rFonts w:ascii="Times New Roman" w:hAnsi="Times New Roman" w:cs="Times New Roman"/>
          <w:sz w:val="24"/>
          <w:szCs w:val="24"/>
        </w:rPr>
        <w:t xml:space="preserve">администрацией и иным органом </w:t>
      </w:r>
      <w:proofErr w:type="spellStart"/>
      <w:r w:rsidR="00634ABB">
        <w:rPr>
          <w:rFonts w:ascii="Times New Roman" w:hAnsi="Times New Roman" w:cs="Times New Roman"/>
          <w:sz w:val="24"/>
          <w:szCs w:val="24"/>
        </w:rPr>
        <w:t>муниципально-финансового</w:t>
      </w:r>
      <w:proofErr w:type="spellEnd"/>
      <w:r w:rsidR="00634ABB">
        <w:rPr>
          <w:rFonts w:ascii="Times New Roman" w:hAnsi="Times New Roman" w:cs="Times New Roman"/>
          <w:sz w:val="24"/>
          <w:szCs w:val="24"/>
        </w:rPr>
        <w:t xml:space="preserve"> контроля, в том числе путём проведения проверок.</w:t>
      </w:r>
    </w:p>
    <w:p w:rsidR="008545D5" w:rsidRPr="00282E7D" w:rsidRDefault="00BF13C2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45D5" w:rsidRPr="00282E7D">
        <w:rPr>
          <w:rFonts w:ascii="Times New Roman" w:hAnsi="Times New Roman" w:cs="Times New Roman"/>
          <w:sz w:val="24"/>
          <w:szCs w:val="24"/>
        </w:rPr>
        <w:t>Мониторинг реализации проектов, а также оценку показателей результативности и эффективности проекта осуществляет уполномоченный орган в установленном порядке.</w:t>
      </w:r>
    </w:p>
    <w:p w:rsidR="006C48B3" w:rsidRPr="00282E7D" w:rsidRDefault="006172A4" w:rsidP="006172A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F13C2">
        <w:rPr>
          <w:rFonts w:ascii="Times New Roman" w:hAnsi="Times New Roman" w:cs="Times New Roman"/>
          <w:sz w:val="24"/>
          <w:szCs w:val="24"/>
        </w:rPr>
        <w:t>16</w:t>
      </w:r>
      <w:r w:rsidR="006C48B3" w:rsidRPr="00282E7D">
        <w:rPr>
          <w:rFonts w:ascii="Times New Roman" w:hAnsi="Times New Roman" w:cs="Times New Roman"/>
          <w:sz w:val="24"/>
          <w:szCs w:val="24"/>
        </w:rPr>
        <w:t xml:space="preserve">. </w:t>
      </w:r>
      <w:r w:rsidR="00B82EC5">
        <w:rPr>
          <w:rFonts w:ascii="Times New Roman" w:hAnsi="Times New Roman" w:cs="Times New Roman"/>
          <w:sz w:val="24"/>
          <w:szCs w:val="24"/>
        </w:rPr>
        <w:t>Требования к отче</w:t>
      </w:r>
      <w:r w:rsidR="004F160D" w:rsidRPr="00282E7D">
        <w:rPr>
          <w:rFonts w:ascii="Times New Roman" w:hAnsi="Times New Roman" w:cs="Times New Roman"/>
          <w:sz w:val="24"/>
          <w:szCs w:val="24"/>
        </w:rPr>
        <w:t xml:space="preserve">тности: </w:t>
      </w:r>
    </w:p>
    <w:p w:rsidR="006C48B3" w:rsidRPr="00282E7D" w:rsidRDefault="00BF13C2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60D" w:rsidRPr="00282E7D">
        <w:rPr>
          <w:rFonts w:ascii="Times New Roman" w:hAnsi="Times New Roman" w:cs="Times New Roman"/>
          <w:sz w:val="24"/>
          <w:szCs w:val="24"/>
        </w:rPr>
        <w:t xml:space="preserve">- </w:t>
      </w:r>
      <w:r w:rsidR="00B82EC5">
        <w:rPr>
          <w:rFonts w:ascii="Times New Roman" w:hAnsi="Times New Roman" w:cs="Times New Roman"/>
          <w:sz w:val="24"/>
          <w:szCs w:val="24"/>
        </w:rPr>
        <w:t>п</w:t>
      </w:r>
      <w:r w:rsidR="00890E6F">
        <w:rPr>
          <w:rFonts w:ascii="Times New Roman" w:hAnsi="Times New Roman" w:cs="Times New Roman"/>
          <w:sz w:val="24"/>
          <w:szCs w:val="24"/>
        </w:rPr>
        <w:t>олучатель</w:t>
      </w:r>
      <w:r w:rsidR="006C48B3" w:rsidRPr="00282E7D">
        <w:rPr>
          <w:rFonts w:ascii="Times New Roman" w:hAnsi="Times New Roman" w:cs="Times New Roman"/>
          <w:sz w:val="24"/>
          <w:szCs w:val="24"/>
        </w:rPr>
        <w:t xml:space="preserve"> обязан </w:t>
      </w:r>
      <w:proofErr w:type="gramStart"/>
      <w:r w:rsidR="006C48B3" w:rsidRPr="00282E7D">
        <w:rPr>
          <w:rFonts w:ascii="Times New Roman" w:hAnsi="Times New Roman" w:cs="Times New Roman"/>
          <w:sz w:val="24"/>
          <w:szCs w:val="24"/>
        </w:rPr>
        <w:t>предоставить Администрации отчет</w:t>
      </w:r>
      <w:proofErr w:type="gramEnd"/>
      <w:r w:rsidR="006C48B3" w:rsidRPr="00282E7D">
        <w:rPr>
          <w:rFonts w:ascii="Times New Roman" w:hAnsi="Times New Roman" w:cs="Times New Roman"/>
          <w:sz w:val="24"/>
          <w:szCs w:val="24"/>
        </w:rPr>
        <w:t xml:space="preserve"> о реализации проекта по установленной форме с приложением копий документов и иных материалов (фото-, видеоматериалы, печатная продукция, </w:t>
      </w:r>
      <w:r w:rsidR="00940AC3" w:rsidRPr="00282E7D">
        <w:rPr>
          <w:rFonts w:ascii="Times New Roman" w:hAnsi="Times New Roman" w:cs="Times New Roman"/>
          <w:sz w:val="24"/>
          <w:szCs w:val="24"/>
        </w:rPr>
        <w:t>информация, размещенная в сети «Интернет»</w:t>
      </w:r>
      <w:r w:rsidR="006C48B3" w:rsidRPr="00282E7D">
        <w:rPr>
          <w:rFonts w:ascii="Times New Roman" w:hAnsi="Times New Roman" w:cs="Times New Roman"/>
          <w:sz w:val="24"/>
          <w:szCs w:val="24"/>
        </w:rPr>
        <w:t>), подтверждающих и</w:t>
      </w:r>
      <w:r w:rsidR="00B82EC5">
        <w:rPr>
          <w:rFonts w:ascii="Times New Roman" w:hAnsi="Times New Roman" w:cs="Times New Roman"/>
          <w:sz w:val="24"/>
          <w:szCs w:val="24"/>
        </w:rPr>
        <w:t>нформацию, отраженную в отчете;</w:t>
      </w:r>
    </w:p>
    <w:p w:rsidR="006C48B3" w:rsidRPr="00282E7D" w:rsidRDefault="004F160D" w:rsidP="00BF13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2E7D">
        <w:rPr>
          <w:rFonts w:ascii="Times New Roman" w:hAnsi="Times New Roman" w:cs="Times New Roman"/>
          <w:sz w:val="24"/>
          <w:szCs w:val="24"/>
        </w:rPr>
        <w:t xml:space="preserve">- </w:t>
      </w:r>
      <w:r w:rsidR="00B82EC5">
        <w:rPr>
          <w:rFonts w:ascii="Times New Roman" w:hAnsi="Times New Roman" w:cs="Times New Roman"/>
          <w:sz w:val="24"/>
          <w:szCs w:val="24"/>
        </w:rPr>
        <w:t>о</w:t>
      </w:r>
      <w:r w:rsidR="006C48B3" w:rsidRPr="00282E7D">
        <w:rPr>
          <w:rFonts w:ascii="Times New Roman" w:hAnsi="Times New Roman" w:cs="Times New Roman"/>
          <w:sz w:val="24"/>
          <w:szCs w:val="24"/>
        </w:rPr>
        <w:t>тчет предоставляется независимо от наличия в отчетном периоде расходов, источником финансового обеспечения которых является субсидия, и/или достижения (</w:t>
      </w:r>
      <w:proofErr w:type="spellStart"/>
      <w:r w:rsidR="006C48B3" w:rsidRPr="00282E7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6C48B3" w:rsidRPr="00282E7D">
        <w:rPr>
          <w:rFonts w:ascii="Times New Roman" w:hAnsi="Times New Roman" w:cs="Times New Roman"/>
          <w:sz w:val="24"/>
          <w:szCs w:val="24"/>
        </w:rPr>
        <w:t>) значений показателей результативности проекта, и/или расходов, источником финансового обеспечения которых является собственный вклад в реализацию мероприятий проекта, один раз в полугодие, но не позднее 5 июля и 25 декабря т</w:t>
      </w:r>
      <w:r w:rsidR="00B82EC5">
        <w:rPr>
          <w:rFonts w:ascii="Times New Roman" w:hAnsi="Times New Roman" w:cs="Times New Roman"/>
          <w:sz w:val="24"/>
          <w:szCs w:val="24"/>
        </w:rPr>
        <w:t>екущего года реализации проекта;</w:t>
      </w:r>
      <w:proofErr w:type="gramEnd"/>
    </w:p>
    <w:p w:rsidR="00821698" w:rsidRDefault="004F160D" w:rsidP="006172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 xml:space="preserve">- </w:t>
      </w:r>
      <w:r w:rsidR="00B82EC5">
        <w:rPr>
          <w:rFonts w:ascii="Times New Roman" w:hAnsi="Times New Roman" w:cs="Times New Roman"/>
          <w:sz w:val="24"/>
          <w:szCs w:val="24"/>
        </w:rPr>
        <w:t>о</w:t>
      </w:r>
      <w:r w:rsidR="006C48B3" w:rsidRPr="00282E7D">
        <w:rPr>
          <w:rFonts w:ascii="Times New Roman" w:hAnsi="Times New Roman" w:cs="Times New Roman"/>
          <w:sz w:val="24"/>
          <w:szCs w:val="24"/>
        </w:rPr>
        <w:t xml:space="preserve">тчет Администрации не предоставляется, если в последних представленных получателем отчетах содержится информация о полном расходовании средств, источником которых является субсидия, и о достижении всех </w:t>
      </w:r>
      <w:proofErr w:type="gramStart"/>
      <w:r w:rsidR="006C48B3" w:rsidRPr="00282E7D">
        <w:rPr>
          <w:rFonts w:ascii="Times New Roman" w:hAnsi="Times New Roman" w:cs="Times New Roman"/>
          <w:sz w:val="24"/>
          <w:szCs w:val="24"/>
        </w:rPr>
        <w:t>значений показателей результативности реализации проекта</w:t>
      </w:r>
      <w:proofErr w:type="gramEnd"/>
      <w:r w:rsidR="006C48B3" w:rsidRPr="00282E7D">
        <w:rPr>
          <w:rFonts w:ascii="Times New Roman" w:hAnsi="Times New Roman" w:cs="Times New Roman"/>
          <w:sz w:val="24"/>
          <w:szCs w:val="24"/>
        </w:rPr>
        <w:t>.</w:t>
      </w:r>
    </w:p>
    <w:p w:rsidR="00821698" w:rsidRPr="00C235BD" w:rsidRDefault="00BF13C2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21698">
        <w:rPr>
          <w:rFonts w:ascii="Times New Roman" w:hAnsi="Times New Roman" w:cs="Times New Roman"/>
          <w:sz w:val="24"/>
          <w:szCs w:val="24"/>
        </w:rPr>
        <w:t xml:space="preserve">. Субсидии подлежат возврату в </w:t>
      </w:r>
      <w:r w:rsidR="00821698" w:rsidRPr="00C235BD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821698">
        <w:rPr>
          <w:rFonts w:ascii="Times New Roman" w:hAnsi="Times New Roman" w:cs="Times New Roman"/>
          <w:sz w:val="24"/>
          <w:szCs w:val="24"/>
        </w:rPr>
        <w:t>МО МР</w:t>
      </w:r>
      <w:r w:rsidR="00821698" w:rsidRPr="00C235BD">
        <w:rPr>
          <w:rFonts w:ascii="Times New Roman" w:hAnsi="Times New Roman" w:cs="Times New Roman"/>
          <w:sz w:val="24"/>
          <w:szCs w:val="24"/>
        </w:rPr>
        <w:t xml:space="preserve"> «Ижемский» в случаях: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нецелевого использования средств; 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неисполнения обязательства </w:t>
      </w:r>
      <w:r w:rsidR="00BF13C2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Pr="00C235BD">
        <w:rPr>
          <w:rFonts w:ascii="Times New Roman" w:hAnsi="Times New Roman" w:cs="Times New Roman"/>
          <w:sz w:val="24"/>
          <w:szCs w:val="24"/>
        </w:rPr>
        <w:t xml:space="preserve">по внесению собственного вклада; 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несоблюдения сметы планируемых затрат на реализацию проекта за счет средств субсидии из бюджета </w:t>
      </w:r>
      <w:r>
        <w:rPr>
          <w:rFonts w:ascii="Times New Roman" w:hAnsi="Times New Roman" w:cs="Times New Roman"/>
          <w:sz w:val="24"/>
          <w:szCs w:val="24"/>
        </w:rPr>
        <w:t>МО МР</w:t>
      </w:r>
      <w:r w:rsidRPr="00C235BD">
        <w:rPr>
          <w:rFonts w:ascii="Times New Roman" w:hAnsi="Times New Roman" w:cs="Times New Roman"/>
          <w:sz w:val="24"/>
          <w:szCs w:val="24"/>
        </w:rPr>
        <w:t xml:space="preserve"> «Ижемский», а также собственного вклада в реализацию мероприятий проекта, источником которых не являются денежные средства (безвозмездно полученное имущество, работы и услуги, труд добровольцев);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неисполнения мероприятий проекта в сроки, установленные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 предоставлении субсидии;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>приобретения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субсидий, определенных настоящим Порядком;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и эффективности проекта, установленных соглашением о предоставлении субсидии;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нецелевого использования </w:t>
      </w:r>
      <w:r w:rsidR="00BF13C2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предоставленной ранее субсидии и непредставления </w:t>
      </w:r>
      <w:r w:rsidR="00BF13C2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отчетности о целевом использовании средств субсидии и о достижении </w:t>
      </w:r>
      <w:proofErr w:type="gramStart"/>
      <w:r w:rsidRPr="00C235BD">
        <w:rPr>
          <w:rFonts w:ascii="Times New Roman" w:hAnsi="Times New Roman" w:cs="Times New Roman"/>
          <w:sz w:val="24"/>
          <w:szCs w:val="24"/>
        </w:rPr>
        <w:t>значений показателей результативности использования субсидии</w:t>
      </w:r>
      <w:proofErr w:type="gramEnd"/>
      <w:r w:rsidRPr="00C235BD">
        <w:rPr>
          <w:rFonts w:ascii="Times New Roman" w:hAnsi="Times New Roman" w:cs="Times New Roman"/>
          <w:sz w:val="24"/>
          <w:szCs w:val="24"/>
        </w:rPr>
        <w:t xml:space="preserve"> и (или) иной отчетности, которая предусмотрена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 предоставлении субсидии, в течение 3 последних отчетных периодов.</w:t>
      </w:r>
    </w:p>
    <w:p w:rsidR="00821698" w:rsidRPr="00C235BD" w:rsidRDefault="00821698" w:rsidP="00BF13C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В случае выявления нарушений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 предоставлении субсидии, невыполнения или ненадлежащего исполнения </w:t>
      </w:r>
      <w:r w:rsidR="00BF13C2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обязательств по соглашению о предоставлении субсидии составляет и в течение 5 рабочих дней со дня его составления направляет </w:t>
      </w:r>
      <w:r w:rsidR="004A62A3">
        <w:rPr>
          <w:rFonts w:ascii="Times New Roman" w:hAnsi="Times New Roman" w:cs="Times New Roman"/>
          <w:sz w:val="24"/>
          <w:szCs w:val="24"/>
        </w:rPr>
        <w:t>Получателю</w:t>
      </w:r>
      <w:r w:rsidRPr="00C235BD">
        <w:rPr>
          <w:rFonts w:ascii="Times New Roman" w:hAnsi="Times New Roman" w:cs="Times New Roman"/>
          <w:sz w:val="24"/>
          <w:szCs w:val="24"/>
        </w:rPr>
        <w:t xml:space="preserve"> акт о нарушении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 п</w:t>
      </w:r>
      <w:r w:rsidR="004A62A3">
        <w:rPr>
          <w:rFonts w:ascii="Times New Roman" w:hAnsi="Times New Roman" w:cs="Times New Roman"/>
          <w:sz w:val="24"/>
          <w:szCs w:val="24"/>
        </w:rPr>
        <w:t xml:space="preserve">редоставлении субсидии (далее – </w:t>
      </w:r>
      <w:r w:rsidRPr="00C235BD">
        <w:rPr>
          <w:rFonts w:ascii="Times New Roman" w:hAnsi="Times New Roman" w:cs="Times New Roman"/>
          <w:sz w:val="24"/>
          <w:szCs w:val="24"/>
        </w:rPr>
        <w:t xml:space="preserve">Акт), в котором указываются выявленные нарушения и сроки их устранения. В случае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 w:rsidR="004A62A3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нарушений в сроки, указанные в Акте, субсидия подлежит возврату в бюджет </w:t>
      </w:r>
      <w:r>
        <w:rPr>
          <w:rFonts w:ascii="Times New Roman" w:hAnsi="Times New Roman" w:cs="Times New Roman"/>
          <w:sz w:val="24"/>
          <w:szCs w:val="24"/>
        </w:rPr>
        <w:t>МО МР</w:t>
      </w:r>
      <w:r w:rsidRPr="00C235BD">
        <w:rPr>
          <w:rFonts w:ascii="Times New Roman" w:hAnsi="Times New Roman" w:cs="Times New Roman"/>
          <w:sz w:val="24"/>
          <w:szCs w:val="24"/>
        </w:rPr>
        <w:t xml:space="preserve"> «Ижемский».</w:t>
      </w:r>
    </w:p>
    <w:p w:rsidR="00821698" w:rsidRPr="00C235BD" w:rsidRDefault="00821698" w:rsidP="0082169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Возврат субсидии осущ</w:t>
      </w:r>
      <w:r>
        <w:rPr>
          <w:rFonts w:ascii="Times New Roman" w:hAnsi="Times New Roman" w:cs="Times New Roman"/>
          <w:sz w:val="24"/>
          <w:szCs w:val="24"/>
        </w:rPr>
        <w:t>ествляется на основании решения</w:t>
      </w:r>
      <w:r w:rsidRPr="00C235BD">
        <w:rPr>
          <w:rFonts w:ascii="Times New Roman" w:hAnsi="Times New Roman" w:cs="Times New Roman"/>
          <w:sz w:val="24"/>
          <w:szCs w:val="24"/>
        </w:rPr>
        <w:t>, которое оформляется распоряжением. Возврат субсидии осуществляется в следующем порядке:</w:t>
      </w:r>
    </w:p>
    <w:p w:rsidR="00821698" w:rsidRPr="00C235BD" w:rsidRDefault="00821698" w:rsidP="0082169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235BD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 вынесения решения о возврате субсидии в бюджет </w:t>
      </w:r>
      <w:r>
        <w:rPr>
          <w:rFonts w:ascii="Times New Roman" w:hAnsi="Times New Roman" w:cs="Times New Roman"/>
          <w:sz w:val="24"/>
          <w:szCs w:val="24"/>
        </w:rPr>
        <w:t>МО МР</w:t>
      </w:r>
      <w:r w:rsidRPr="00C235BD">
        <w:rPr>
          <w:rFonts w:ascii="Times New Roman" w:hAnsi="Times New Roman" w:cs="Times New Roman"/>
          <w:sz w:val="24"/>
          <w:szCs w:val="24"/>
        </w:rPr>
        <w:t xml:space="preserve"> «Ижемский» направляет </w:t>
      </w:r>
      <w:r w:rsidR="004A62A3">
        <w:rPr>
          <w:rFonts w:ascii="Times New Roman" w:hAnsi="Times New Roman" w:cs="Times New Roman"/>
          <w:sz w:val="24"/>
          <w:szCs w:val="24"/>
        </w:rPr>
        <w:t>Получателю</w:t>
      </w:r>
      <w:r w:rsidRPr="00C235BD">
        <w:rPr>
          <w:rFonts w:ascii="Times New Roman" w:hAnsi="Times New Roman" w:cs="Times New Roman"/>
          <w:sz w:val="24"/>
          <w:szCs w:val="24"/>
        </w:rPr>
        <w:t xml:space="preserve"> требование о возврате субсидии, содержащее причину, повлекшую принятие решения о возврате субсидии, сумму, сроки, </w:t>
      </w:r>
      <w:r w:rsidRPr="00C235BD">
        <w:rPr>
          <w:rFonts w:ascii="Times New Roman" w:hAnsi="Times New Roman" w:cs="Times New Roman"/>
          <w:sz w:val="24"/>
          <w:szCs w:val="24"/>
        </w:rPr>
        <w:lastRenderedPageBreak/>
        <w:t xml:space="preserve">код бюджетной классификации Российской Федерации, по которому должен быть осуществлен возврат субсидии, реквизиты лицевого счета, на который должны быть перечислены средства. </w:t>
      </w:r>
    </w:p>
    <w:p w:rsidR="00821698" w:rsidRPr="00C235BD" w:rsidRDefault="00821698" w:rsidP="0082169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Требование о возврате субсидии направляется заказным письмом с уведомлением в адрес </w:t>
      </w:r>
      <w:r w:rsidR="00B82EC5">
        <w:rPr>
          <w:rFonts w:ascii="Times New Roman" w:hAnsi="Times New Roman" w:cs="Times New Roman"/>
          <w:sz w:val="24"/>
          <w:szCs w:val="24"/>
        </w:rPr>
        <w:t>Получателя</w:t>
      </w:r>
      <w:r w:rsidRPr="00C235BD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 предоставлении субсидии.        </w:t>
      </w:r>
      <w:r w:rsidR="004A62A3">
        <w:rPr>
          <w:rFonts w:ascii="Times New Roman" w:hAnsi="Times New Roman" w:cs="Times New Roman"/>
          <w:sz w:val="24"/>
          <w:szCs w:val="24"/>
        </w:rPr>
        <w:t>Получатель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обязан осуществить возврат субсидии в течение тридцати календарных дней со дня получения требования. В случае неисполнения </w:t>
      </w:r>
      <w:r w:rsidR="004A62A3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требования о возврате субсидии в установленный абзацем двадцать девятым настоящего пункта срок субсидия подлежит взысканию в судебном порядке. В случае если </w:t>
      </w:r>
      <w:r w:rsidR="004A62A3">
        <w:rPr>
          <w:rFonts w:ascii="Times New Roman" w:hAnsi="Times New Roman" w:cs="Times New Roman"/>
          <w:sz w:val="24"/>
          <w:szCs w:val="24"/>
        </w:rPr>
        <w:t>Получатель</w:t>
      </w:r>
      <w:r w:rsidRPr="00C235BD">
        <w:rPr>
          <w:rFonts w:ascii="Times New Roman" w:hAnsi="Times New Roman" w:cs="Times New Roman"/>
          <w:sz w:val="24"/>
          <w:szCs w:val="24"/>
        </w:rPr>
        <w:t xml:space="preserve"> при реализации мероприятий проекта использовал не всю сумму полученной субсидии, </w:t>
      </w:r>
      <w:r w:rsidR="004A62A3">
        <w:rPr>
          <w:rFonts w:ascii="Times New Roman" w:hAnsi="Times New Roman" w:cs="Times New Roman"/>
          <w:sz w:val="24"/>
          <w:szCs w:val="24"/>
        </w:rPr>
        <w:t>Получатель</w:t>
      </w:r>
      <w:r w:rsidRPr="00C235BD">
        <w:rPr>
          <w:rFonts w:ascii="Times New Roman" w:hAnsi="Times New Roman" w:cs="Times New Roman"/>
          <w:sz w:val="24"/>
          <w:szCs w:val="24"/>
        </w:rPr>
        <w:t xml:space="preserve"> осуществляет возврат полученной субсидии в части не использованных на реализацию мероп</w:t>
      </w:r>
      <w:r>
        <w:rPr>
          <w:rFonts w:ascii="Times New Roman" w:hAnsi="Times New Roman" w:cs="Times New Roman"/>
          <w:sz w:val="24"/>
          <w:szCs w:val="24"/>
        </w:rPr>
        <w:t xml:space="preserve">риятий проекта средств субсидии в </w:t>
      </w:r>
      <w:r w:rsidRPr="00C235BD">
        <w:rPr>
          <w:rFonts w:ascii="Times New Roman" w:hAnsi="Times New Roman" w:cs="Times New Roman"/>
          <w:sz w:val="24"/>
          <w:szCs w:val="24"/>
        </w:rPr>
        <w:t xml:space="preserve">бюджет </w:t>
      </w:r>
      <w:r>
        <w:rPr>
          <w:rFonts w:ascii="Times New Roman" w:hAnsi="Times New Roman" w:cs="Times New Roman"/>
          <w:sz w:val="24"/>
          <w:szCs w:val="24"/>
        </w:rPr>
        <w:t>МО МР</w:t>
      </w:r>
      <w:r w:rsidRPr="00C235BD">
        <w:rPr>
          <w:rFonts w:ascii="Times New Roman" w:hAnsi="Times New Roman" w:cs="Times New Roman"/>
          <w:sz w:val="24"/>
          <w:szCs w:val="24"/>
        </w:rPr>
        <w:t xml:space="preserve"> «Ижемский» не позднее 30 календарных дней со дня окончания реализации проекта.</w:t>
      </w:r>
    </w:p>
    <w:p w:rsidR="00821698" w:rsidRPr="00C235BD" w:rsidRDefault="00821698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Объем средств субсидии, подлежащий возврату в доход бюджета МО МР «Ижемский» (</w:t>
      </w:r>
      <w:proofErr w:type="spellStart"/>
      <w:proofErr w:type="gramStart"/>
      <w:r w:rsidRPr="00C235B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возврат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>), рассчитывается на основании отчетов о достижении показателей результативности использования су</w:t>
      </w:r>
      <w:r w:rsidR="00B82EC5">
        <w:rPr>
          <w:rFonts w:ascii="Times New Roman" w:hAnsi="Times New Roman" w:cs="Times New Roman"/>
          <w:sz w:val="24"/>
          <w:szCs w:val="24"/>
        </w:rPr>
        <w:t xml:space="preserve">бсидии за отчетный год (далее – </w:t>
      </w:r>
      <w:r w:rsidRPr="00C235BD">
        <w:rPr>
          <w:rFonts w:ascii="Times New Roman" w:hAnsi="Times New Roman" w:cs="Times New Roman"/>
          <w:sz w:val="24"/>
          <w:szCs w:val="24"/>
        </w:rPr>
        <w:t xml:space="preserve">отчет), представленных </w:t>
      </w:r>
      <w:r w:rsidR="00B82EC5">
        <w:rPr>
          <w:rFonts w:ascii="Times New Roman" w:hAnsi="Times New Roman" w:cs="Times New Roman"/>
          <w:sz w:val="24"/>
          <w:szCs w:val="24"/>
        </w:rPr>
        <w:t>Получателем</w:t>
      </w:r>
      <w:r w:rsidRPr="00C235BD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договором, по формуле:</w:t>
      </w:r>
    </w:p>
    <w:p w:rsidR="00821698" w:rsidRPr="00C235BD" w:rsidRDefault="00821698" w:rsidP="00617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35B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возврат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V</w:t>
      </w:r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субсидии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>),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>где: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35B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субсидии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- объем субсидии, предоставленной </w:t>
      </w:r>
      <w:r w:rsidR="004A62A3">
        <w:rPr>
          <w:rFonts w:ascii="Times New Roman" w:hAnsi="Times New Roman" w:cs="Times New Roman"/>
          <w:sz w:val="24"/>
          <w:szCs w:val="24"/>
        </w:rPr>
        <w:t>Получателю</w:t>
      </w:r>
      <w:r w:rsidRPr="00C235BD">
        <w:rPr>
          <w:rFonts w:ascii="Times New Roman" w:hAnsi="Times New Roman" w:cs="Times New Roman"/>
          <w:sz w:val="24"/>
          <w:szCs w:val="24"/>
        </w:rPr>
        <w:t>;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BD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- количество показателей результативности использования субсидии, по которым индекс, отражающий уровень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субсидии, имеет положительное значение;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B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- общее количество показателей результативности использования субсидии;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BD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- коэффициент возврата субсидии, который рассчитывается по формуле:</w:t>
      </w:r>
    </w:p>
    <w:p w:rsidR="00821698" w:rsidRPr="00C235B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D</w:t>
      </w:r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- индекс, отражающий уровень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субсидии.</w:t>
      </w:r>
    </w:p>
    <w:p w:rsidR="00821698" w:rsidRPr="00C235BD" w:rsidRDefault="00821698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5BD">
        <w:rPr>
          <w:rFonts w:ascii="Times New Roman" w:hAnsi="Times New Roman" w:cs="Times New Roman"/>
          <w:sz w:val="24"/>
          <w:szCs w:val="24"/>
        </w:rPr>
        <w:t xml:space="preserve">Индекс, отражающий уровень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i-го показателя результативности использования субсидии, определяется по формуле:</w:t>
      </w:r>
    </w:p>
    <w:p w:rsidR="00821698" w:rsidRPr="00282E7D" w:rsidRDefault="00821698" w:rsidP="00617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235BD">
        <w:rPr>
          <w:rFonts w:ascii="Times New Roman" w:hAnsi="Times New Roman" w:cs="Times New Roman"/>
          <w:sz w:val="24"/>
          <w:szCs w:val="24"/>
        </w:rPr>
        <w:t>D</w:t>
      </w:r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= 1 -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T</w:t>
      </w:r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235BD">
        <w:rPr>
          <w:rFonts w:ascii="Times New Roman" w:hAnsi="Times New Roman" w:cs="Times New Roman"/>
          <w:sz w:val="24"/>
          <w:szCs w:val="24"/>
        </w:rPr>
        <w:t>S</w:t>
      </w:r>
      <w:r w:rsidRPr="00C235B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235BD">
        <w:rPr>
          <w:rFonts w:ascii="Times New Roman" w:hAnsi="Times New Roman" w:cs="Times New Roman"/>
          <w:sz w:val="24"/>
          <w:szCs w:val="24"/>
        </w:rPr>
        <w:t>,</w:t>
      </w:r>
    </w:p>
    <w:p w:rsidR="00821698" w:rsidRPr="00282E7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282E7D">
        <w:rPr>
          <w:rFonts w:ascii="Times New Roman" w:hAnsi="Times New Roman" w:cs="Times New Roman"/>
          <w:sz w:val="24"/>
          <w:szCs w:val="24"/>
        </w:rPr>
        <w:t>T</w:t>
      </w:r>
      <w:r w:rsidRPr="00282E7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- фактически достигнутое значение показателя результативности использования субсидии;</w:t>
      </w:r>
    </w:p>
    <w:p w:rsidR="00821698" w:rsidRPr="00282E7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2E7D">
        <w:rPr>
          <w:rFonts w:ascii="Times New Roman" w:hAnsi="Times New Roman" w:cs="Times New Roman"/>
          <w:sz w:val="24"/>
          <w:szCs w:val="24"/>
        </w:rPr>
        <w:t>S</w:t>
      </w:r>
      <w:r w:rsidRPr="00282E7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- плановое значение i-го показателя результативности использования субсидии, установленное договором.</w:t>
      </w:r>
    </w:p>
    <w:p w:rsidR="00821698" w:rsidRPr="00282E7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89"/>
      <w:bookmarkEnd w:id="5"/>
      <w:r w:rsidRPr="00282E7D">
        <w:rPr>
          <w:rFonts w:ascii="Times New Roman" w:hAnsi="Times New Roman" w:cs="Times New Roman"/>
          <w:sz w:val="24"/>
          <w:szCs w:val="24"/>
        </w:rPr>
        <w:t xml:space="preserve">Основанием для освобождения </w:t>
      </w:r>
      <w:r w:rsidR="004A62A3">
        <w:rPr>
          <w:rFonts w:ascii="Times New Roman" w:hAnsi="Times New Roman" w:cs="Times New Roman"/>
          <w:sz w:val="24"/>
          <w:szCs w:val="24"/>
        </w:rPr>
        <w:t>Получателя</w:t>
      </w:r>
      <w:r w:rsidRPr="00282E7D">
        <w:rPr>
          <w:rFonts w:ascii="Times New Roman" w:hAnsi="Times New Roman" w:cs="Times New Roman"/>
          <w:sz w:val="24"/>
          <w:szCs w:val="24"/>
        </w:rPr>
        <w:t xml:space="preserve"> от применения мер ответственности за </w:t>
      </w:r>
      <w:proofErr w:type="spellStart"/>
      <w:r w:rsidRPr="00282E7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за отчетный год является документально подтвержденное наступление обстоятельств непреодолимой силы (пожаров, наводнений и иных стихийных бедствий, чрезвычайных и непредотвратимых обстоятельств), препятствующих исполнению обязательств по достижению плановых значений показ</w:t>
      </w:r>
      <w:r w:rsidR="004A62A3">
        <w:rPr>
          <w:rFonts w:ascii="Times New Roman" w:hAnsi="Times New Roman" w:cs="Times New Roman"/>
          <w:sz w:val="24"/>
          <w:szCs w:val="24"/>
        </w:rPr>
        <w:t xml:space="preserve">ателей за отчетный год (далее – </w:t>
      </w:r>
      <w:r w:rsidRPr="00282E7D">
        <w:rPr>
          <w:rFonts w:ascii="Times New Roman" w:hAnsi="Times New Roman" w:cs="Times New Roman"/>
          <w:sz w:val="24"/>
          <w:szCs w:val="24"/>
        </w:rPr>
        <w:t>обстоятельства непреодолимой силы).</w:t>
      </w:r>
    </w:p>
    <w:p w:rsidR="00821698" w:rsidRPr="00282E7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 xml:space="preserve">Решение об освобождении </w:t>
      </w:r>
      <w:r w:rsidR="004A62A3">
        <w:rPr>
          <w:rFonts w:ascii="Times New Roman" w:hAnsi="Times New Roman" w:cs="Times New Roman"/>
          <w:sz w:val="24"/>
          <w:szCs w:val="24"/>
        </w:rPr>
        <w:t>Получателя</w:t>
      </w:r>
      <w:r w:rsidRPr="00282E7D">
        <w:rPr>
          <w:rFonts w:ascii="Times New Roman" w:hAnsi="Times New Roman" w:cs="Times New Roman"/>
          <w:sz w:val="24"/>
          <w:szCs w:val="24"/>
        </w:rPr>
        <w:t xml:space="preserve"> от применения мер ответственности за </w:t>
      </w:r>
      <w:proofErr w:type="spellStart"/>
      <w:r w:rsidRPr="00282E7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за отчетный год принимается Администрацией на основании документов уполномоченных органов, подтверждающих наступление обстоятельств непреодолимой силы и представленных </w:t>
      </w:r>
      <w:r w:rsidR="004A62A3">
        <w:rPr>
          <w:rFonts w:ascii="Times New Roman" w:hAnsi="Times New Roman" w:cs="Times New Roman"/>
          <w:sz w:val="24"/>
          <w:szCs w:val="24"/>
        </w:rPr>
        <w:t>Получателем</w:t>
      </w:r>
      <w:r w:rsidRPr="00282E7D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 для предоставления отчета.</w:t>
      </w:r>
    </w:p>
    <w:p w:rsidR="00821698" w:rsidRPr="00282E7D" w:rsidRDefault="00821698" w:rsidP="008216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91"/>
      <w:bookmarkEnd w:id="6"/>
      <w:r w:rsidRPr="00282E7D">
        <w:rPr>
          <w:rFonts w:ascii="Times New Roman" w:hAnsi="Times New Roman" w:cs="Times New Roman"/>
          <w:sz w:val="24"/>
          <w:szCs w:val="24"/>
        </w:rPr>
        <w:t xml:space="preserve"> Объем субсидий, рассчитанный в соответствии с</w:t>
      </w:r>
      <w:r w:rsidR="004A62A3">
        <w:rPr>
          <w:rFonts w:ascii="Times New Roman" w:hAnsi="Times New Roman" w:cs="Times New Roman"/>
          <w:sz w:val="24"/>
          <w:szCs w:val="24"/>
        </w:rPr>
        <w:t xml:space="preserve"> п.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E7D">
        <w:rPr>
          <w:rFonts w:ascii="Times New Roman" w:hAnsi="Times New Roman" w:cs="Times New Roman"/>
          <w:sz w:val="24"/>
          <w:szCs w:val="24"/>
        </w:rPr>
        <w:t xml:space="preserve">настоящего Порядка, подлежит возврату в доход бюджета МО МР «Ижемский» в течение 30 дней (если в уведомлении не указан иной срок) с даты получения уведомления, если Администрацией не вынесено решение в отношении </w:t>
      </w:r>
      <w:r w:rsidR="004A62A3">
        <w:rPr>
          <w:rFonts w:ascii="Times New Roman" w:hAnsi="Times New Roman" w:cs="Times New Roman"/>
          <w:sz w:val="24"/>
          <w:szCs w:val="24"/>
        </w:rPr>
        <w:t>Получателя</w:t>
      </w:r>
      <w:r w:rsidRPr="00282E7D">
        <w:rPr>
          <w:rFonts w:ascii="Times New Roman" w:hAnsi="Times New Roman" w:cs="Times New Roman"/>
          <w:sz w:val="24"/>
          <w:szCs w:val="24"/>
        </w:rPr>
        <w:t xml:space="preserve"> об освобождении от применения мер ответственности за </w:t>
      </w:r>
      <w:proofErr w:type="spellStart"/>
      <w:r w:rsidRPr="00282E7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за отчетный год в соответствии с </w:t>
      </w:r>
      <w:r w:rsidR="004A62A3">
        <w:rPr>
          <w:rFonts w:ascii="Times New Roman" w:hAnsi="Times New Roman" w:cs="Times New Roman"/>
          <w:sz w:val="24"/>
          <w:szCs w:val="24"/>
        </w:rPr>
        <w:t>1</w:t>
      </w:r>
      <w:hyperlink w:anchor="P189" w:history="1">
        <w:r w:rsidR="004A62A3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282E7D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706CE" w:rsidRDefault="00821698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E7D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282E7D">
        <w:rPr>
          <w:rFonts w:ascii="Times New Roman" w:hAnsi="Times New Roman" w:cs="Times New Roman"/>
          <w:sz w:val="24"/>
          <w:szCs w:val="24"/>
        </w:rPr>
        <w:t>невозврата</w:t>
      </w:r>
      <w:proofErr w:type="spellEnd"/>
      <w:r w:rsidRPr="00282E7D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="004A62A3">
        <w:rPr>
          <w:rFonts w:ascii="Times New Roman" w:hAnsi="Times New Roman" w:cs="Times New Roman"/>
          <w:sz w:val="24"/>
          <w:szCs w:val="24"/>
        </w:rPr>
        <w:t>Получателем</w:t>
      </w:r>
      <w:r w:rsidRPr="00282E7D">
        <w:rPr>
          <w:rFonts w:ascii="Times New Roman" w:hAnsi="Times New Roman" w:cs="Times New Roman"/>
          <w:sz w:val="24"/>
          <w:szCs w:val="24"/>
        </w:rPr>
        <w:t xml:space="preserve"> в доход бюджета МО МР «Ижемский» в срок, установленный </w:t>
      </w:r>
      <w:hyperlink w:anchor="P191" w:history="1">
        <w:r w:rsidRPr="00282E7D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="004A62A3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282E7D">
        <w:rPr>
          <w:rFonts w:ascii="Times New Roman" w:hAnsi="Times New Roman" w:cs="Times New Roman"/>
          <w:sz w:val="24"/>
          <w:szCs w:val="24"/>
        </w:rPr>
        <w:t xml:space="preserve"> настоящего Порядка, и в объеме, рассчитанном в соответствии с </w:t>
      </w:r>
      <w:hyperlink w:anchor="P170" w:history="1">
        <w:r w:rsidR="004A62A3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Pr="00282E7D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Администрацией обеспечивается их взыскание в судебном порядке.</w:t>
      </w:r>
    </w:p>
    <w:p w:rsidR="006172A4" w:rsidRPr="00B61E6B" w:rsidRDefault="006172A4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C48B3" w:rsidRPr="00B61E6B" w:rsidRDefault="006C48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 w:rsidR="009E1498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 w:rsidR="009E1498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C48B3" w:rsidRPr="00B61E6B" w:rsidRDefault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6C48B3" w:rsidRPr="00B61E6B" w:rsidRDefault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6C48B3" w:rsidRPr="00B61E6B" w:rsidRDefault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="006C48B3"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6C48B3" w:rsidRPr="00B61E6B" w:rsidRDefault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023147" w:rsidRDefault="000231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C48B3" w:rsidRPr="00B61E6B" w:rsidRDefault="000231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526763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10"/>
      <w:bookmarkEnd w:id="7"/>
      <w:r w:rsidRPr="00B61E6B">
        <w:rPr>
          <w:rFonts w:ascii="Times New Roman" w:hAnsi="Times New Roman" w:cs="Times New Roman"/>
          <w:sz w:val="24"/>
          <w:szCs w:val="24"/>
        </w:rPr>
        <w:t>Заявка</w:t>
      </w:r>
    </w:p>
    <w:p w:rsidR="006C48B3" w:rsidRPr="00B61E6B" w:rsidRDefault="006C48B3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на участие в конкурсном отборе проектов</w:t>
      </w:r>
    </w:p>
    <w:p w:rsidR="006C48B3" w:rsidRPr="00B61E6B" w:rsidRDefault="006C48B3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социально ориентированных некоммерческих организаций</w:t>
      </w:r>
    </w:p>
    <w:p w:rsidR="00023147" w:rsidRDefault="006C48B3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для предоставл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ения субсидии из бюджета </w:t>
      </w:r>
    </w:p>
    <w:p w:rsidR="006C48B3" w:rsidRPr="00B61E6B" w:rsidRDefault="00023147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(полное наименование социально ориентированной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Pr="00B61E6B">
        <w:rPr>
          <w:rFonts w:ascii="Times New Roman" w:hAnsi="Times New Roman" w:cs="Times New Roman"/>
          <w:sz w:val="24"/>
          <w:szCs w:val="24"/>
        </w:rPr>
        <w:t>некоммерческой организации)</w:t>
      </w:r>
    </w:p>
    <w:p w:rsidR="006C48B3" w:rsidRPr="00B61E6B" w:rsidRDefault="000F0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направляет Проект</w:t>
      </w:r>
      <w:r w:rsidR="006C48B3" w:rsidRPr="00B61E6B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61E6B">
        <w:rPr>
          <w:rFonts w:ascii="Times New Roman" w:hAnsi="Times New Roman" w:cs="Times New Roman"/>
          <w:sz w:val="24"/>
          <w:szCs w:val="24"/>
        </w:rPr>
        <w:t>(полное наименование Проекта)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0F008C" w:rsidRPr="00B61E6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для   участия   в  конкурсном  отборе  проектов  социально  ориентированных</w:t>
      </w:r>
      <w:r w:rsidR="002D5C97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некоммерческих   организаций   на  получение  субсидии  из  бюджета  </w:t>
      </w:r>
      <w:r w:rsidR="00282E7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282E7D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0F008C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Pr="00B61E6B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32"/>
        <w:gridCol w:w="3685"/>
      </w:tblGrid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Руководитель (наименование должности, фамилия, имя, отчество)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осуществляемые социально 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ориентированной некоммерческой организацией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учредителей (участников, членов)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- за предыдущий год, предшествующий дате подачи заявки</w:t>
            </w:r>
          </w:p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- на дату подачи заявки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Численность добровольцев</w:t>
            </w:r>
          </w:p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- за предыдущий год, предшествующий дате подачи заявки</w:t>
            </w:r>
          </w:p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- на дату подачи заявки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32"/>
        <w:gridCol w:w="3685"/>
      </w:tblGrid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Приоритетное социальное направление проекта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Общая сумма планируемых затрат на реализацию проекта (рубли)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5732" w:type="dxa"/>
          </w:tcPr>
          <w:p w:rsidR="006C48B3" w:rsidRPr="00B61E6B" w:rsidRDefault="006C48B3" w:rsidP="00257F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Запрашиваемый размер субсидии из бюджета МО МР "</w:t>
            </w:r>
            <w:r w:rsidR="00257FD3" w:rsidRPr="00B61E6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" (рубли)</w:t>
            </w:r>
          </w:p>
        </w:tc>
        <w:tc>
          <w:tcPr>
            <w:tcW w:w="3685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172A4" w:rsidP="00C07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C48B3" w:rsidRPr="00B61E6B">
        <w:rPr>
          <w:rFonts w:ascii="Times New Roman" w:hAnsi="Times New Roman" w:cs="Times New Roman"/>
          <w:sz w:val="24"/>
          <w:szCs w:val="24"/>
        </w:rPr>
        <w:t>Достоверность  информации  (в  том  числе документов), представленной в</w:t>
      </w:r>
      <w:r w:rsidR="00C077FB" w:rsidRPr="00B61E6B">
        <w:rPr>
          <w:rFonts w:ascii="Times New Roman" w:hAnsi="Times New Roman" w:cs="Times New Roman"/>
          <w:sz w:val="24"/>
          <w:szCs w:val="24"/>
        </w:rPr>
        <w:t xml:space="preserve"> составе заявки для предоставления субсидии из бюджета МО МР «Ижемский» на поддержку социально ориентированных некоммерческих организаций, подтверждаю  </w:t>
      </w:r>
    </w:p>
    <w:p w:rsidR="006C48B3" w:rsidRPr="00B61E6B" w:rsidRDefault="006C48B3" w:rsidP="00C07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</w:t>
      </w:r>
      <w:r w:rsidR="006172A4">
        <w:rPr>
          <w:rFonts w:ascii="Times New Roman" w:hAnsi="Times New Roman" w:cs="Times New Roman"/>
          <w:sz w:val="24"/>
          <w:szCs w:val="24"/>
        </w:rPr>
        <w:t xml:space="preserve">     </w:t>
      </w:r>
      <w:r w:rsidRPr="00B61E6B">
        <w:rPr>
          <w:rFonts w:ascii="Times New Roman" w:hAnsi="Times New Roman" w:cs="Times New Roman"/>
          <w:sz w:val="24"/>
          <w:szCs w:val="24"/>
        </w:rPr>
        <w:t xml:space="preserve"> С  условиями  предоставлени</w:t>
      </w:r>
      <w:r w:rsidR="000F008C" w:rsidRPr="00B61E6B">
        <w:rPr>
          <w:rFonts w:ascii="Times New Roman" w:hAnsi="Times New Roman" w:cs="Times New Roman"/>
          <w:sz w:val="24"/>
          <w:szCs w:val="24"/>
        </w:rPr>
        <w:t>я  субсидии  из бюджета МО МР «Ижемский»</w:t>
      </w:r>
      <w:r w:rsidR="00C077FB" w:rsidRPr="00B61E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77FB" w:rsidRPr="00B61E6B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C077FB" w:rsidRPr="00B61E6B">
        <w:rPr>
          <w:rFonts w:ascii="Times New Roman" w:hAnsi="Times New Roman" w:cs="Times New Roman"/>
          <w:sz w:val="24"/>
          <w:szCs w:val="24"/>
        </w:rPr>
        <w:t xml:space="preserve">  и согласен.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_____</w:t>
      </w:r>
      <w:r w:rsidR="00B61E6B">
        <w:rPr>
          <w:rFonts w:ascii="Times New Roman" w:hAnsi="Times New Roman" w:cs="Times New Roman"/>
          <w:sz w:val="24"/>
          <w:szCs w:val="24"/>
        </w:rPr>
        <w:t>_______________________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B61E6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61E6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       </w:t>
      </w:r>
      <w:r w:rsidR="00B61E6B">
        <w:rPr>
          <w:rFonts w:ascii="Times New Roman" w:hAnsi="Times New Roman" w:cs="Times New Roman"/>
          <w:sz w:val="24"/>
          <w:szCs w:val="24"/>
        </w:rPr>
        <w:t xml:space="preserve">    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(наимено</w:t>
      </w:r>
      <w:r w:rsidR="00B61E6B">
        <w:rPr>
          <w:rFonts w:ascii="Times New Roman" w:hAnsi="Times New Roman" w:cs="Times New Roman"/>
          <w:sz w:val="24"/>
          <w:szCs w:val="24"/>
        </w:rPr>
        <w:t xml:space="preserve">вание должности руководителя)         </w:t>
      </w:r>
      <w:r w:rsidRPr="00B61E6B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B61E6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61E6B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некоммерческой организации)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7D5C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____________ 20__ г. М.П.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Достоверность сведений, указанных в заявке, подтверждаю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Pr="00B61E6B">
        <w:rPr>
          <w:rFonts w:ascii="Times New Roman" w:hAnsi="Times New Roman" w:cs="Times New Roman"/>
          <w:sz w:val="24"/>
          <w:szCs w:val="24"/>
        </w:rPr>
        <w:t>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B61E6B">
        <w:rPr>
          <w:rFonts w:ascii="Times New Roman" w:hAnsi="Times New Roman" w:cs="Times New Roman"/>
          <w:sz w:val="24"/>
          <w:szCs w:val="24"/>
        </w:rPr>
        <w:t>(подпись)</w:t>
      </w: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4C89" w:rsidRPr="00B61E6B" w:rsidRDefault="00244C89" w:rsidP="00B61E6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D916D7" w:rsidRPr="00B61E6B" w:rsidRDefault="00D916D7" w:rsidP="00FC4A0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Default="004C6994" w:rsidP="00B61E6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 w:rsidP="00B61E6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393" w:rsidRDefault="0089739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393" w:rsidRDefault="0089739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9E1498" w:rsidRDefault="009E1498" w:rsidP="00CB7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B78BD" w:rsidRPr="00B61E6B" w:rsidRDefault="00CB78BD" w:rsidP="00CB7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Расписка</w:t>
      </w:r>
      <w:bookmarkStart w:id="8" w:name="P306"/>
      <w:bookmarkEnd w:id="8"/>
      <w:r w:rsidRPr="00B61E6B">
        <w:rPr>
          <w:rFonts w:ascii="Times New Roman" w:hAnsi="Times New Roman" w:cs="Times New Roman"/>
          <w:sz w:val="24"/>
          <w:szCs w:val="24"/>
        </w:rPr>
        <w:t xml:space="preserve"> о приеме заявки на участие в конкурсном отборе проектов </w:t>
      </w:r>
    </w:p>
    <w:p w:rsidR="00CB78BD" w:rsidRPr="00B61E6B" w:rsidRDefault="00CB78BD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Социально ориентированных некоммерческих организаций</w:t>
      </w:r>
    </w:p>
    <w:p w:rsidR="00CB78BD" w:rsidRPr="00B61E6B" w:rsidRDefault="00CB78BD" w:rsidP="000F00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На предоставление субсидий из бюджета муниципального образования муниципального района «Ижемский»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0F0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Дана,</w:t>
      </w:r>
      <w:r w:rsidR="006C48B3" w:rsidRPr="00B61E6B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61E6B">
        <w:rPr>
          <w:rFonts w:ascii="Times New Roman" w:hAnsi="Times New Roman" w:cs="Times New Roman"/>
          <w:sz w:val="24"/>
          <w:szCs w:val="24"/>
        </w:rPr>
        <w:t>(Ф.И.О. лица, представившего заявку на участие в открытом конкурсе)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0F008C" w:rsidRPr="00B61E6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в  том, что от вышеуказанного лица для участия в конкурсном отборе проектов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социально ориентированных некоммерческих организаций на предоставление субсидий из бюджета муниципального образования муниципального района «Ижемский» получен следующий пакет документов: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1. ____________________________;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2. ____________________________;</w:t>
      </w:r>
    </w:p>
    <w:p w:rsidR="006C48B3" w:rsidRPr="00B61E6B" w:rsidRDefault="00652B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№</w:t>
      </w:r>
      <w:r w:rsidR="000F008C" w:rsidRPr="00B61E6B">
        <w:rPr>
          <w:rFonts w:ascii="Times New Roman" w:hAnsi="Times New Roman" w:cs="Times New Roman"/>
          <w:sz w:val="24"/>
          <w:szCs w:val="24"/>
        </w:rPr>
        <w:t>.</w:t>
      </w:r>
      <w:r w:rsidRPr="00B61E6B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6C48B3" w:rsidRPr="00B61E6B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Дата  получения  пакета  документов  на  участие  в  конкурсном  отборе</w:t>
      </w:r>
    </w:p>
    <w:p w:rsidR="006C48B3" w:rsidRPr="00B61E6B" w:rsidRDefault="000F00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</w:t>
      </w:r>
      <w:r w:rsidR="007D5C57">
        <w:rPr>
          <w:rFonts w:ascii="Times New Roman" w:hAnsi="Times New Roman" w:cs="Times New Roman"/>
          <w:sz w:val="24"/>
          <w:szCs w:val="24"/>
        </w:rPr>
        <w:t>«__»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________ 201_., время получения ____ час</w:t>
      </w:r>
      <w:proofErr w:type="gramStart"/>
      <w:r w:rsidR="006C48B3" w:rsidRPr="00B61E6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="006C48B3" w:rsidRPr="00B61E6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>ин.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Пакет   документов   с   заявлением  на  участие  в  конкурсном  отборе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зарегистрирован в журнале регистрации заявок </w:t>
      </w:r>
      <w:proofErr w:type="gramStart"/>
      <w:r w:rsidR="000F008C" w:rsidRPr="00B61E6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F008C" w:rsidRPr="00B61E6B">
        <w:rPr>
          <w:rFonts w:ascii="Times New Roman" w:hAnsi="Times New Roman" w:cs="Times New Roman"/>
          <w:sz w:val="24"/>
          <w:szCs w:val="24"/>
        </w:rPr>
        <w:t xml:space="preserve"> №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>_____________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Ответственное лицо, принявшее документы с заявкой: ____________________</w:t>
      </w:r>
      <w:r w:rsidR="000F008C" w:rsidRPr="00B61E6B">
        <w:rPr>
          <w:rFonts w:ascii="Times New Roman" w:hAnsi="Times New Roman" w:cs="Times New Roman"/>
          <w:sz w:val="24"/>
          <w:szCs w:val="24"/>
        </w:rPr>
        <w:t>__</w:t>
      </w:r>
    </w:p>
    <w:p w:rsidR="006C48B3" w:rsidRPr="00B61E6B" w:rsidRDefault="006C48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F008C" w:rsidRPr="00B61E6B">
        <w:rPr>
          <w:rFonts w:ascii="Times New Roman" w:hAnsi="Times New Roman" w:cs="Times New Roman"/>
          <w:sz w:val="24"/>
          <w:szCs w:val="24"/>
        </w:rPr>
        <w:t xml:space="preserve">   </w:t>
      </w:r>
      <w:r w:rsidRPr="00B61E6B">
        <w:rPr>
          <w:rFonts w:ascii="Times New Roman" w:hAnsi="Times New Roman" w:cs="Times New Roman"/>
          <w:sz w:val="24"/>
          <w:szCs w:val="24"/>
        </w:rPr>
        <w:t xml:space="preserve"> (Подпись, Ф.И.О.)</w:t>
      </w:r>
    </w:p>
    <w:p w:rsidR="00E31477" w:rsidRPr="00B61E6B" w:rsidRDefault="00E314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7769" w:rsidRPr="00B61E6B" w:rsidRDefault="00A477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4A04" w:rsidRPr="00B61E6B" w:rsidRDefault="00FC4A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8BD" w:rsidRPr="00B61E6B" w:rsidRDefault="00CB78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8BD" w:rsidRPr="00B61E6B" w:rsidRDefault="00CB78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B78BD" w:rsidRPr="00B61E6B" w:rsidRDefault="00CB78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6C48B3" w:rsidRDefault="006C48B3" w:rsidP="00CB78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E1498" w:rsidRPr="00B61E6B" w:rsidRDefault="009E1498" w:rsidP="00CB78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B78BD" w:rsidRPr="00B61E6B" w:rsidRDefault="00CB78BD" w:rsidP="00CB78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Структура проекта социально ориентированных некоммерческих организаций для участия в конкурсном отборе проектов социально ориентированных некоммерческих организаций на получение субсидии из бюджета муниципального образования муниципального района «Ижемский» </w:t>
      </w:r>
    </w:p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9" w:name="P343"/>
      <w:bookmarkEnd w:id="9"/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Структура проекта должна включать следующие разделы: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1. Титульный лист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2. Текстовая часть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2.1. Текущее состояние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2.2. Цель (цели) и задачи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2.3. Основные мероприятия и сроки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2.4. Ресурсное обеспечение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2.5. Ожидаемые результаты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3. Смета планируемых затрат на реализацию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4. Показатели результативности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В проект также может быть включена другая информация, относящаяся к проекту.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Рекомендации к разработке проекта: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1. Титульный лист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Содержит наименование проекта, сведения об организации-заявителе, дату утверждения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2. Текстовая часть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2.1. Текущее состояние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Актуальность проекта. Описание ситуации в </w:t>
      </w:r>
      <w:r w:rsidR="00391071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Pr="00B61E6B">
        <w:rPr>
          <w:rFonts w:ascii="Times New Roman" w:hAnsi="Times New Roman" w:cs="Times New Roman"/>
          <w:sz w:val="24"/>
          <w:szCs w:val="24"/>
        </w:rPr>
        <w:t xml:space="preserve"> или населенном пункте, вызвавшей проблему, которая может быть решена с помощью реализации проекта. Можно привести статистические данные.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2.2. Цель (цели) и задачи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Цель проекта - основное направление решения проблемы.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Цель должна отражать конечные результаты реализации проекта и должна обладать следующими свойствами: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специфичность (цель должна соответствовать сфере реализации проекта);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конкретность (не допускаются размытые (нечеткие) формулировки, допускающие произвольное или неоднозначное толкование);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измеримость (достижение цели можно проверить);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достижимость (цель должна быть достижима за период реализации проекта);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релевантность (соответствие формулировки цели ожидаемым конечным результатам реализации проекта).</w:t>
      </w:r>
    </w:p>
    <w:p w:rsidR="006C48B3" w:rsidRPr="00B61E6B" w:rsidRDefault="00C72572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– </w:t>
      </w:r>
      <w:r w:rsidR="006C48B3" w:rsidRPr="00B61E6B">
        <w:rPr>
          <w:rFonts w:ascii="Times New Roman" w:hAnsi="Times New Roman" w:cs="Times New Roman"/>
          <w:sz w:val="24"/>
          <w:szCs w:val="24"/>
        </w:rPr>
        <w:t>результат выполнения мероприятий или осуществления функций, направленных на достижение цели (целей)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Сформулированные задачи должны быть необходимы и достаточны для достижения соответствующей цели.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2.3. Основные мероприятия и сроки реализации проекта.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17"/>
        <w:gridCol w:w="2948"/>
        <w:gridCol w:w="2109"/>
        <w:gridCol w:w="3572"/>
      </w:tblGrid>
      <w:tr w:rsidR="006C48B3" w:rsidRPr="00B61E6B" w:rsidTr="002D5C97">
        <w:tc>
          <w:tcPr>
            <w:tcW w:w="817" w:type="dxa"/>
          </w:tcPr>
          <w:p w:rsidR="006C48B3" w:rsidRPr="00B61E6B" w:rsidRDefault="00101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и содержание мероприятия</w:t>
            </w:r>
          </w:p>
        </w:tc>
        <w:tc>
          <w:tcPr>
            <w:tcW w:w="2109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Место и сроки проведения</w:t>
            </w:r>
          </w:p>
        </w:tc>
        <w:tc>
          <w:tcPr>
            <w:tcW w:w="3572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Целевая аудитория, количество участников (чел.)</w:t>
            </w:r>
          </w:p>
        </w:tc>
      </w:tr>
      <w:tr w:rsidR="006C48B3" w:rsidRPr="00B61E6B" w:rsidTr="002D5C97">
        <w:tc>
          <w:tcPr>
            <w:tcW w:w="81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2.4. Ресурсное обеспечение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1) Полная стоимость проекта: ___________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________________</w:t>
      </w:r>
      <w:r w:rsidRPr="00B61E6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2) Объем собственных средств, направляемых на реализацию проекта, включая денежные средства: 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</w:t>
      </w:r>
      <w:r w:rsidRPr="00B61E6B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- целевые поступления (пожертвования) от юриди</w:t>
      </w:r>
      <w:r w:rsidR="00C077FB" w:rsidRPr="00B61E6B">
        <w:rPr>
          <w:rFonts w:ascii="Times New Roman" w:hAnsi="Times New Roman" w:cs="Times New Roman"/>
          <w:sz w:val="24"/>
          <w:szCs w:val="24"/>
        </w:rPr>
        <w:t>ческих, физических лиц 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- оцененная стоимость безвозмездно полученног</w:t>
      </w:r>
      <w:r w:rsidR="00C077FB" w:rsidRPr="00B61E6B">
        <w:rPr>
          <w:rFonts w:ascii="Times New Roman" w:hAnsi="Times New Roman" w:cs="Times New Roman"/>
          <w:sz w:val="24"/>
          <w:szCs w:val="24"/>
        </w:rPr>
        <w:t>о имущества _____________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- оцененная стоимость безвозмездно выполняемых</w:t>
      </w:r>
      <w:r w:rsidR="00C077FB" w:rsidRPr="00B61E6B">
        <w:rPr>
          <w:rFonts w:ascii="Times New Roman" w:hAnsi="Times New Roman" w:cs="Times New Roman"/>
          <w:sz w:val="24"/>
          <w:szCs w:val="24"/>
        </w:rPr>
        <w:t xml:space="preserve"> работ и оказываемых услуг___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077FB" w:rsidRPr="00B61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- оцененная стоимость труда добровольцев _______</w:t>
      </w:r>
      <w:r w:rsidR="00C077FB" w:rsidRPr="00B61E6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3) Запрашиваемая сумма субсидии _______________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</w:t>
      </w:r>
      <w:r w:rsidRPr="00B61E6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C48B3" w:rsidRPr="00B61E6B" w:rsidRDefault="00C72572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916D7" w:rsidRPr="00B61E6B">
        <w:rPr>
          <w:rFonts w:ascii="Times New Roman" w:hAnsi="Times New Roman" w:cs="Times New Roman"/>
          <w:sz w:val="24"/>
          <w:szCs w:val="24"/>
        </w:rPr>
        <w:t xml:space="preserve">Имеющиеся </w:t>
      </w:r>
      <w:r w:rsidR="006C48B3" w:rsidRPr="00B61E6B">
        <w:rPr>
          <w:rFonts w:ascii="Times New Roman" w:hAnsi="Times New Roman" w:cs="Times New Roman"/>
          <w:sz w:val="24"/>
          <w:szCs w:val="24"/>
        </w:rPr>
        <w:t>материально-технические ресурс</w:t>
      </w:r>
      <w:r w:rsidR="00C077FB" w:rsidRPr="00B61E6B">
        <w:rPr>
          <w:rFonts w:ascii="Times New Roman" w:hAnsi="Times New Roman" w:cs="Times New Roman"/>
          <w:sz w:val="24"/>
          <w:szCs w:val="24"/>
        </w:rPr>
        <w:t>ы ________________________</w:t>
      </w:r>
      <w:r w:rsidR="00D916D7" w:rsidRPr="00B61E6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C48B3" w:rsidRPr="00B61E6B" w:rsidRDefault="00D916D7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5) </w:t>
      </w:r>
      <w:r w:rsidR="006C48B3" w:rsidRPr="00B61E6B">
        <w:rPr>
          <w:rFonts w:ascii="Times New Roman" w:hAnsi="Times New Roman" w:cs="Times New Roman"/>
          <w:sz w:val="24"/>
          <w:szCs w:val="24"/>
        </w:rPr>
        <w:t>Информационные ресурсы _______________</w:t>
      </w:r>
      <w:r w:rsidR="00C077FB" w:rsidRPr="00B61E6B">
        <w:rPr>
          <w:rFonts w:ascii="Times New Roman" w:hAnsi="Times New Roman" w:cs="Times New Roman"/>
          <w:sz w:val="24"/>
          <w:szCs w:val="24"/>
        </w:rPr>
        <w:t>___________________________</w:t>
      </w:r>
      <w:r w:rsidRPr="00B61E6B">
        <w:rPr>
          <w:rFonts w:ascii="Times New Roman" w:hAnsi="Times New Roman" w:cs="Times New Roman"/>
          <w:sz w:val="24"/>
          <w:szCs w:val="24"/>
        </w:rPr>
        <w:t>____________________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98"/>
      <w:bookmarkEnd w:id="10"/>
      <w:r w:rsidRPr="00B61E6B">
        <w:rPr>
          <w:rFonts w:ascii="Times New Roman" w:hAnsi="Times New Roman" w:cs="Times New Roman"/>
          <w:sz w:val="24"/>
          <w:szCs w:val="24"/>
        </w:rPr>
        <w:t>2.5. Ожидаемые результаты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Ожидаемые результаты мероприятий проекта с указанием количественных и (или) качественных показателей (количество созданных рабочих мест, охват целевой аудитории, количество новых методик или технологий, внедренных в рамках проекта и т.д.).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3. Смета планируемых затрат на реализацию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Смета включает необходимые и достаточные расходы, обусловленные содержанием проекта.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464"/>
        <w:gridCol w:w="1134"/>
        <w:gridCol w:w="142"/>
        <w:gridCol w:w="935"/>
        <w:gridCol w:w="199"/>
        <w:gridCol w:w="142"/>
        <w:gridCol w:w="1246"/>
        <w:gridCol w:w="1587"/>
      </w:tblGrid>
      <w:tr w:rsidR="006C48B3" w:rsidRPr="00B61E6B" w:rsidTr="00E2305F">
        <w:tc>
          <w:tcPr>
            <w:tcW w:w="567" w:type="dxa"/>
            <w:vMerge w:val="restart"/>
          </w:tcPr>
          <w:p w:rsidR="006C48B3" w:rsidRPr="00B61E6B" w:rsidRDefault="0049384F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4" w:type="dxa"/>
            <w:vMerge w:val="restart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276" w:type="dxa"/>
            <w:gridSpan w:val="2"/>
            <w:vMerge w:val="restart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Всего (рублей)</w:t>
            </w:r>
          </w:p>
        </w:tc>
        <w:tc>
          <w:tcPr>
            <w:tcW w:w="2522" w:type="dxa"/>
            <w:gridSpan w:val="4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 т.ч. за счет:</w:t>
            </w:r>
          </w:p>
        </w:tc>
        <w:tc>
          <w:tcPr>
            <w:tcW w:w="1587" w:type="dxa"/>
            <w:vMerge w:val="restart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Обоснование (пояснения)</w:t>
            </w:r>
          </w:p>
        </w:tc>
      </w:tr>
      <w:tr w:rsidR="006C48B3" w:rsidRPr="00B61E6B" w:rsidTr="00E2305F">
        <w:tc>
          <w:tcPr>
            <w:tcW w:w="567" w:type="dxa"/>
            <w:vMerge/>
          </w:tcPr>
          <w:p w:rsidR="006C48B3" w:rsidRPr="00B61E6B" w:rsidRDefault="006C48B3" w:rsidP="006172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6C48B3" w:rsidRPr="00B61E6B" w:rsidRDefault="006C48B3" w:rsidP="006172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6C48B3" w:rsidRPr="00B61E6B" w:rsidRDefault="006C48B3" w:rsidP="006172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субсидии (рублей)</w:t>
            </w:r>
          </w:p>
        </w:tc>
        <w:tc>
          <w:tcPr>
            <w:tcW w:w="1246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собственных средств</w:t>
            </w:r>
          </w:p>
        </w:tc>
        <w:tc>
          <w:tcPr>
            <w:tcW w:w="1587" w:type="dxa"/>
            <w:vMerge/>
          </w:tcPr>
          <w:p w:rsidR="006C48B3" w:rsidRPr="00B61E6B" w:rsidRDefault="006C48B3" w:rsidP="006172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C077FB">
        <w:tc>
          <w:tcPr>
            <w:tcW w:w="9416" w:type="dxa"/>
            <w:gridSpan w:val="9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 Наименование мероприятия</w:t>
            </w: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F01092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C077FB">
        <w:tc>
          <w:tcPr>
            <w:tcW w:w="9416" w:type="dxa"/>
            <w:gridSpan w:val="9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 Наименование мероприятия</w:t>
            </w: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арендной плате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10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E2305F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3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Раздел 4. Показатели результативности реализации проекта.</w:t>
      </w:r>
    </w:p>
    <w:p w:rsidR="006C48B3" w:rsidRPr="00B61E6B" w:rsidRDefault="006C48B3" w:rsidP="00617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Приводятся значения количественных показателей</w:t>
      </w:r>
      <w:r w:rsidR="0012314A">
        <w:rPr>
          <w:rFonts w:ascii="Times New Roman" w:hAnsi="Times New Roman" w:cs="Times New Roman"/>
          <w:sz w:val="24"/>
          <w:szCs w:val="24"/>
        </w:rPr>
        <w:t xml:space="preserve">, </w:t>
      </w:r>
      <w:r w:rsidRPr="00B61E6B">
        <w:rPr>
          <w:rFonts w:ascii="Times New Roman" w:hAnsi="Times New Roman" w:cs="Times New Roman"/>
          <w:sz w:val="24"/>
          <w:szCs w:val="24"/>
        </w:rPr>
        <w:t>которые планируется достичь в результате реализации мероприятий проекта.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7313"/>
        <w:gridCol w:w="1247"/>
      </w:tblGrid>
      <w:tr w:rsidR="006C48B3" w:rsidRPr="00B61E6B">
        <w:tc>
          <w:tcPr>
            <w:tcW w:w="510" w:type="dxa"/>
          </w:tcPr>
          <w:p w:rsidR="006C48B3" w:rsidRPr="00B61E6B" w:rsidRDefault="00015F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13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  <w:tc>
          <w:tcPr>
            <w:tcW w:w="1247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C48B3" w:rsidRPr="00B61E6B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13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к участию в мероприятиях волонтеров (добровольцев), человек</w:t>
            </w:r>
          </w:p>
        </w:tc>
        <w:tc>
          <w:tcPr>
            <w:tcW w:w="124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3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Охват целевой аудитории, человек</w:t>
            </w:r>
          </w:p>
        </w:tc>
        <w:tc>
          <w:tcPr>
            <w:tcW w:w="124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13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Освещение в СМИ о деятельности организации и об итогах реализации проекта, единиц</w:t>
            </w:r>
          </w:p>
        </w:tc>
        <w:tc>
          <w:tcPr>
            <w:tcW w:w="124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9B4" w:rsidRDefault="00F059B4" w:rsidP="0024681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9384F" w:rsidRDefault="004938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314A" w:rsidRDefault="0012314A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12314A" w:rsidRDefault="001231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D446B9" w:rsidRDefault="00D446B9" w:rsidP="00D446B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446B9" w:rsidRPr="00FB3AA0" w:rsidRDefault="00D446B9" w:rsidP="00D446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446B9" w:rsidRPr="00FB3AA0" w:rsidRDefault="00D66D24" w:rsidP="006172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P547"/>
      <w:bookmarkEnd w:id="11"/>
      <w:r>
        <w:rPr>
          <w:rFonts w:ascii="Times New Roman" w:hAnsi="Times New Roman" w:cs="Times New Roman"/>
          <w:sz w:val="26"/>
          <w:szCs w:val="26"/>
        </w:rPr>
        <w:t>Оценочная ведомость</w:t>
      </w:r>
    </w:p>
    <w:p w:rsidR="00D446B9" w:rsidRPr="00FB3AA0" w:rsidRDefault="00D446B9" w:rsidP="006172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5081"/>
        <w:gridCol w:w="1842"/>
        <w:gridCol w:w="1276"/>
        <w:gridCol w:w="1276"/>
      </w:tblGrid>
      <w:tr w:rsidR="00D446B9" w:rsidRPr="00FB3AA0" w:rsidTr="00503D4E">
        <w:tc>
          <w:tcPr>
            <w:tcW w:w="510" w:type="dxa"/>
          </w:tcPr>
          <w:p w:rsidR="00D446B9" w:rsidRPr="00FB3AA0" w:rsidRDefault="0049384F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446B9" w:rsidRPr="00FB3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446B9" w:rsidRPr="00FB3AA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D446B9" w:rsidRPr="00FB3AA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D446B9" w:rsidRPr="00FB3AA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 оценки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Оценка в баллах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Актуальность и социальная значимость проекта (проект направлен на решение актуальных и социально значимых задач)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 xml:space="preserve">Проект оригинален, </w:t>
            </w:r>
            <w:proofErr w:type="spellStart"/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инновационен</w:t>
            </w:r>
            <w:proofErr w:type="spellEnd"/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, носит творческий характер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Наличие у участника конкурсного отбора опыта реализации сходных проектов или проектов в заявленной сфере в течение последних трех 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Реализован 1 и более проект - 5 баллов</w:t>
            </w:r>
          </w:p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Нет реализованных проектов - 0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Мероприятия проекта позволяют решить поставленные задачи, достигнуть цели и получить предполагаемый результат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План действий по проекту реалистичен, выполним и обеспечен ресурсами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 xml:space="preserve">Заявленные в проекте финансовые требования (расходы) экономически обоснованы и целесообразны </w:t>
            </w:r>
            <w:hyperlink w:anchor="P590" w:history="1">
              <w:r w:rsidRPr="00FB3AA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В проекте предусмотрен объем внебюджетного финансирования проекта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предусмотрено внебюджетное финансирование - 5 баллов</w:t>
            </w:r>
          </w:p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не предусмотрено внебюджетное финансирование - 0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Численность жителей, вовлеченных в реализацию проекта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 xml:space="preserve">Более 100 человек - 5 </w:t>
            </w:r>
            <w:r w:rsidRPr="00FB3A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баллов</w:t>
            </w:r>
          </w:p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менее 50 человек - 1 балл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Актуальность и социальная значимость проекта (проект направлен на решение актуальных и социально значимых задач)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10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81" w:type="dxa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 xml:space="preserve">Проект оригинален, </w:t>
            </w:r>
            <w:proofErr w:type="spellStart"/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инновационен</w:t>
            </w:r>
            <w:proofErr w:type="spellEnd"/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, носит творческий характер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0 - 5 баллов</w:t>
            </w: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46B9" w:rsidRPr="00FB3AA0" w:rsidTr="00503D4E">
        <w:tc>
          <w:tcPr>
            <w:tcW w:w="5591" w:type="dxa"/>
            <w:gridSpan w:val="2"/>
          </w:tcPr>
          <w:p w:rsidR="00D446B9" w:rsidRPr="00FB3AA0" w:rsidRDefault="00D446B9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3AA0">
              <w:rPr>
                <w:rFonts w:ascii="Times New Roman" w:hAnsi="Times New Roman" w:cs="Times New Roman"/>
                <w:sz w:val="26"/>
                <w:szCs w:val="26"/>
              </w:rPr>
              <w:t>ИТОГОВЫЙ БАЛЛ:</w:t>
            </w:r>
          </w:p>
        </w:tc>
        <w:tc>
          <w:tcPr>
            <w:tcW w:w="1842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446B9" w:rsidRPr="00FB3AA0" w:rsidRDefault="00D446B9" w:rsidP="006172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446B9" w:rsidRPr="00FB3AA0" w:rsidRDefault="006172A4" w:rsidP="006172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446B9" w:rsidRPr="00FB3AA0">
        <w:rPr>
          <w:rFonts w:ascii="Times New Roman" w:hAnsi="Times New Roman" w:cs="Times New Roman"/>
          <w:sz w:val="26"/>
          <w:szCs w:val="26"/>
        </w:rPr>
        <w:t xml:space="preserve">&lt;*&gt; Экономически обоснованными расходами признаются произведенные (или запланированные) и документально подтвержденные затраты, связанные с реализацией проекта. Не могут быть признаны экономически обоснованными расходы, не соответствующие принципам определения цены товара, работ или услуг для целей налогообложения, установленными </w:t>
      </w:r>
      <w:hyperlink r:id="rId14" w:history="1">
        <w:r w:rsidR="00D446B9" w:rsidRPr="00FB3AA0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="00D446B9" w:rsidRPr="00FB3AA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5" w:history="1">
        <w:r w:rsidR="00D446B9" w:rsidRPr="00FB3AA0">
          <w:rPr>
            <w:rFonts w:ascii="Times New Roman" w:hAnsi="Times New Roman" w:cs="Times New Roman"/>
            <w:sz w:val="26"/>
            <w:szCs w:val="26"/>
          </w:rPr>
          <w:t>пунктом 11 статьи 40</w:t>
        </w:r>
      </w:hyperlink>
      <w:r w:rsidR="00D446B9" w:rsidRPr="00FB3AA0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:rsidR="00D446B9" w:rsidRPr="00FB3AA0" w:rsidRDefault="00D446B9" w:rsidP="006172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446B9" w:rsidRDefault="00D446B9" w:rsidP="00D446B9"/>
    <w:p w:rsidR="00FB3AA0" w:rsidRPr="00B61E6B" w:rsidRDefault="00FB3AA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AA0" w:rsidRPr="00B61E6B" w:rsidRDefault="00FB3AA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AA0" w:rsidRPr="00B61E6B" w:rsidRDefault="00FB3AA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AA0" w:rsidRPr="00B61E6B" w:rsidRDefault="00FB3AA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C89" w:rsidRPr="00B61E6B" w:rsidRDefault="00244C89" w:rsidP="00E3147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44C89" w:rsidRPr="00B61E6B" w:rsidRDefault="00244C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C89" w:rsidRPr="00B61E6B" w:rsidRDefault="00244C89" w:rsidP="00257FD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44C89" w:rsidRPr="00B61E6B" w:rsidRDefault="00244C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313C" w:rsidRPr="00B61E6B" w:rsidRDefault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313C" w:rsidRPr="00B61E6B" w:rsidRDefault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313C" w:rsidRPr="00B61E6B" w:rsidRDefault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Default="00B61E6B" w:rsidP="0089739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B61E6B" w:rsidRPr="00B61E6B" w:rsidRDefault="00B61E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59B4" w:rsidRDefault="00F05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Pr="00B61E6B" w:rsidRDefault="003A35ED" w:rsidP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3A35ED" w:rsidRPr="003A35ED" w:rsidRDefault="003A35ED" w:rsidP="003A35ED">
      <w:pPr>
        <w:autoSpaceDE w:val="0"/>
        <w:autoSpaceDN w:val="0"/>
        <w:adjustRightInd w:val="0"/>
        <w:spacing w:line="240" w:lineRule="auto"/>
        <w:ind w:firstLine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5ED" w:rsidRPr="003A35ED" w:rsidRDefault="003A35ED" w:rsidP="003A35E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Итоговая ведомость по проекту</w:t>
      </w:r>
    </w:p>
    <w:p w:rsidR="003A35ED" w:rsidRPr="003A35ED" w:rsidRDefault="003A35ED" w:rsidP="006172A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(наименование проекта)</w:t>
      </w:r>
    </w:p>
    <w:p w:rsidR="003A35ED" w:rsidRPr="003A35ED" w:rsidRDefault="003A35ED" w:rsidP="006172A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443"/>
        <w:gridCol w:w="1361"/>
        <w:gridCol w:w="1644"/>
      </w:tblGrid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4F" w:rsidRDefault="0049384F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Суммированный балл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критерию (до десятых долей) </w:t>
            </w:r>
            <w:hyperlink w:anchor="Par43" w:history="1">
              <w:r w:rsidRPr="003A35E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Актуальность и социальная значимость проблемы, изложенной в проекте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Реалистичность проекта (способность привлечь в необходимом объеме специалистов и добровольцев для реализации мероприятий проекта, а также наличие опыта выполнения в прошлом мероприятий, аналогичных по содержанию и объему мероприятиям, заявляемым в проекте)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проекта (соответствие запрашиваемых средств целям и мероприятиям проекта, наличие необходимых обоснований, расчетов, логики и </w:t>
            </w:r>
            <w:proofErr w:type="spellStart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взаимоувязки</w:t>
            </w:r>
            <w:proofErr w:type="spellEnd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предлагаемых мероприятий)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целесообразность (соотношение затрат на реализацию проекта и предполагаемого эффекта от его реализации, наличие необходимых ресурсов, достаточность финансовых сре</w:t>
            </w:r>
            <w:proofErr w:type="gramStart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я реализации мероприятий и достижения целей проекта)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и социальная эффективность проекта (улучшение состояния целевой группы, воздействие на другие социально значимые проблемы, наличие новых подходов и методов в решении заявленных проблем, количество людей, </w:t>
            </w:r>
            <w:r w:rsidRPr="003A3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которых распространяется проект)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Фамилии, имена, отчества членов конкурсной комиссии: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5ED" w:rsidRPr="003A35ED" w:rsidRDefault="006172A4" w:rsidP="006172A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35ED" w:rsidRPr="003A35E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A35ED" w:rsidRPr="003A35ED" w:rsidRDefault="003A35ED" w:rsidP="006172A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43"/>
      <w:bookmarkEnd w:id="12"/>
      <w:r w:rsidRPr="003A35ED">
        <w:rPr>
          <w:rFonts w:ascii="Times New Roman" w:hAnsi="Times New Roman" w:cs="Times New Roman"/>
          <w:sz w:val="24"/>
          <w:szCs w:val="24"/>
        </w:rPr>
        <w:t>&lt;*&gt; Округление до десятых долей осуществляется по правилам математики.</w:t>
      </w:r>
    </w:p>
    <w:p w:rsidR="003A35ED" w:rsidRPr="003A35ED" w:rsidRDefault="003A35ED" w:rsidP="006172A4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5ED" w:rsidRPr="003A35ED" w:rsidRDefault="003A35ED" w:rsidP="006172A4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5ED" w:rsidRPr="003A35ED" w:rsidRDefault="003A35ED" w:rsidP="003A35E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5ED" w:rsidRPr="003A35ED" w:rsidRDefault="003A35ED" w:rsidP="003A35E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9E1498">
      <w:pPr>
        <w:pStyle w:val="ConsPlusNormal"/>
        <w:outlineLvl w:val="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1498" w:rsidRDefault="009E1498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Pr="00B61E6B" w:rsidRDefault="003A35ED" w:rsidP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3A35ED" w:rsidRPr="003A35ED" w:rsidRDefault="003A35ED" w:rsidP="003A35E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3A35E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35ED">
        <w:rPr>
          <w:rFonts w:ascii="Times New Roman" w:hAnsi="Times New Roman" w:cs="Times New Roman"/>
          <w:bCs/>
          <w:sz w:val="24"/>
          <w:szCs w:val="24"/>
        </w:rPr>
        <w:t>Сводная ведомость по проектам</w:t>
      </w:r>
    </w:p>
    <w:p w:rsidR="003A35ED" w:rsidRPr="003A35ED" w:rsidRDefault="003A35ED" w:rsidP="00507F9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4405"/>
        <w:gridCol w:w="1247"/>
        <w:gridCol w:w="2721"/>
      </w:tblGrid>
      <w:tr w:rsidR="003A35ED" w:rsidRPr="003A35ED" w:rsidTr="00503D4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49384F" w:rsidP="0061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A35ED" w:rsidRPr="003A3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A35ED" w:rsidRPr="003A35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A35ED" w:rsidRPr="003A35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A35ED" w:rsidRPr="003A35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D">
              <w:rPr>
                <w:rFonts w:ascii="Times New Roman" w:hAnsi="Times New Roman" w:cs="Times New Roman"/>
                <w:sz w:val="24"/>
                <w:szCs w:val="24"/>
              </w:rPr>
              <w:t>Сумма субсидии для выполнения проекта</w:t>
            </w:r>
          </w:p>
        </w:tc>
      </w:tr>
      <w:tr w:rsidR="003A35ED" w:rsidRPr="003A35ED" w:rsidTr="00503D4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ED" w:rsidRPr="003A35ED" w:rsidTr="00503D4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ED" w:rsidRPr="003A35ED" w:rsidRDefault="003A35ED" w:rsidP="00617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5ED" w:rsidRPr="003A35ED" w:rsidRDefault="003A35ED" w:rsidP="006172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Председатель конкурсной комиссии: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      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(подпись)                        (расшифровка подписи)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конкурсной комиссии: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      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(подпись)                        (расшифровка подписи)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Члены конкурсной комиссии: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      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(подпись)                        (расшифровка подписи)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      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(подпись)                        (расшифровка подписи)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      _________________________________________________</w:t>
      </w:r>
    </w:p>
    <w:p w:rsidR="003A35ED" w:rsidRPr="003A35ED" w:rsidRDefault="003A35ED" w:rsidP="006172A4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35E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(подпись)                        (расшифровка подписи)</w:t>
      </w:r>
    </w:p>
    <w:p w:rsidR="003A35ED" w:rsidRPr="003A35ED" w:rsidRDefault="003A35ED" w:rsidP="006172A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5ED" w:rsidRPr="00B61E6B" w:rsidRDefault="003A35E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6994" w:rsidRPr="00B61E6B" w:rsidRDefault="004C69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F97" w:rsidRDefault="00507F97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66D24" w:rsidRDefault="00D66D24" w:rsidP="0047313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ED" w:rsidRDefault="003A35ED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9E149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F160D" w:rsidRDefault="009A1F40" w:rsidP="009E14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  <w:r w:rsidR="0047313C" w:rsidRPr="00B61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основе</w:t>
      </w:r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зарегистрированным и осуществляющим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</w:p>
    <w:p w:rsidR="009E1498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9E1498" w:rsidRPr="00B61E6B" w:rsidRDefault="009E1498" w:rsidP="009E1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9E1498" w:rsidRDefault="009E1498" w:rsidP="009E14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160D" w:rsidRDefault="004F16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F160D" w:rsidRPr="00B61E6B" w:rsidRDefault="004F16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FB3A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FB3AA0" w:rsidRPr="00B61E6B">
        <w:rPr>
          <w:rFonts w:ascii="Times New Roman" w:hAnsi="Times New Roman" w:cs="Times New Roman"/>
          <w:sz w:val="24"/>
          <w:szCs w:val="24"/>
        </w:rPr>
        <w:t>№</w:t>
      </w:r>
    </w:p>
    <w:p w:rsidR="00015FA9" w:rsidRDefault="006C48B3" w:rsidP="00015F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о предоставлении субсидии из бюджета</w:t>
      </w:r>
    </w:p>
    <w:p w:rsidR="00015FA9" w:rsidRDefault="00015FA9" w:rsidP="00015F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C48B3" w:rsidRPr="00B61E6B" w:rsidRDefault="00015FA9" w:rsidP="00015F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FB3AA0" w:rsidRPr="00B61E6B">
        <w:rPr>
          <w:rFonts w:ascii="Times New Roman" w:hAnsi="Times New Roman" w:cs="Times New Roman"/>
          <w:sz w:val="24"/>
          <w:szCs w:val="24"/>
        </w:rPr>
        <w:t>«Ижемский»</w:t>
      </w:r>
    </w:p>
    <w:p w:rsidR="006C48B3" w:rsidRPr="00B61E6B" w:rsidRDefault="006C48B3" w:rsidP="00015F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социально ориентированной некоммерческой организации</w:t>
      </w:r>
    </w:p>
    <w:p w:rsidR="006C48B3" w:rsidRPr="00B61E6B" w:rsidRDefault="006C48B3" w:rsidP="00FB3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FB3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61E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B3AA0" w:rsidRPr="00B61E6B">
        <w:rPr>
          <w:rFonts w:ascii="Times New Roman" w:hAnsi="Times New Roman" w:cs="Times New Roman"/>
          <w:sz w:val="24"/>
          <w:szCs w:val="24"/>
        </w:rPr>
        <w:t>Ижма</w:t>
      </w:r>
      <w:proofErr w:type="gramEnd"/>
      <w:r w:rsidRPr="00B61E6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D5C97" w:rsidRPr="00B61E6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05E82">
        <w:rPr>
          <w:rFonts w:ascii="Times New Roman" w:hAnsi="Times New Roman" w:cs="Times New Roman"/>
          <w:sz w:val="24"/>
          <w:szCs w:val="24"/>
        </w:rPr>
        <w:t xml:space="preserve">    «__»</w:t>
      </w:r>
      <w:r w:rsidRPr="00B61E6B">
        <w:rPr>
          <w:rFonts w:ascii="Times New Roman" w:hAnsi="Times New Roman" w:cs="Times New Roman"/>
          <w:sz w:val="24"/>
          <w:szCs w:val="24"/>
        </w:rPr>
        <w:t xml:space="preserve"> ________________ 201__ года.</w:t>
      </w:r>
    </w:p>
    <w:p w:rsidR="006C48B3" w:rsidRPr="00B61E6B" w:rsidRDefault="006C48B3" w:rsidP="00FB3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8E04FB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Администрация   мун</w:t>
      </w:r>
      <w:r w:rsidR="00FB3AA0" w:rsidRPr="00B61E6B">
        <w:rPr>
          <w:rFonts w:ascii="Times New Roman" w:hAnsi="Times New Roman" w:cs="Times New Roman"/>
          <w:sz w:val="24"/>
          <w:szCs w:val="24"/>
        </w:rPr>
        <w:t>иципального   района   «Ижемский»</w:t>
      </w:r>
      <w:r w:rsidR="006C48B3" w:rsidRPr="00B61E6B">
        <w:rPr>
          <w:rFonts w:ascii="Times New Roman" w:hAnsi="Times New Roman" w:cs="Times New Roman"/>
          <w:sz w:val="24"/>
          <w:szCs w:val="24"/>
        </w:rPr>
        <w:t>,  именуемая  в</w:t>
      </w:r>
      <w:r w:rsidR="00FB3AA0" w:rsidRPr="00B61E6B">
        <w:rPr>
          <w:rFonts w:ascii="Times New Roman" w:hAnsi="Times New Roman" w:cs="Times New Roman"/>
          <w:sz w:val="24"/>
          <w:szCs w:val="24"/>
        </w:rPr>
        <w:t xml:space="preserve"> дальнейшем «Администрация», в лице руководителя администрации </w:t>
      </w:r>
      <w:r w:rsidR="00C21412" w:rsidRPr="00B61E6B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="00897393">
        <w:rPr>
          <w:rFonts w:ascii="Times New Roman" w:hAnsi="Times New Roman" w:cs="Times New Roman"/>
          <w:sz w:val="24"/>
          <w:szCs w:val="24"/>
        </w:rPr>
        <w:t>______________________, действующего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на основании Устава, с одной стороны, и ______________________________</w:t>
      </w:r>
      <w:r w:rsidR="00FB3AA0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="006C48B3" w:rsidRPr="00B61E6B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 w:rsidR="007350B6">
        <w:rPr>
          <w:rFonts w:ascii="Times New Roman" w:hAnsi="Times New Roman" w:cs="Times New Roman"/>
          <w:sz w:val="24"/>
          <w:szCs w:val="24"/>
        </w:rPr>
        <w:t>Получатель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субсидии, в лице ___________________,</w:t>
      </w:r>
      <w:r w:rsidR="00244C8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действующего на основании ____________________, вместе именуемые Стороны, в</w:t>
      </w:r>
      <w:r w:rsidR="00244C8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соответствии   с  конкурсного  отбора  проектов  социально  ориентированных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некоммерческих  организаций,  претендующих на получение субсидий из бюджета</w:t>
      </w:r>
      <w:r w:rsidR="00A475C9" w:rsidRPr="00A475C9">
        <w:rPr>
          <w:rFonts w:ascii="Times New Roman" w:hAnsi="Times New Roman" w:cs="Times New Roman"/>
          <w:sz w:val="24"/>
          <w:szCs w:val="24"/>
        </w:rPr>
        <w:t xml:space="preserve">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«Ижемский» от «__»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___ 201 года </w:t>
      </w:r>
      <w:r w:rsidR="00C21412" w:rsidRPr="00B61E6B">
        <w:rPr>
          <w:rFonts w:ascii="Times New Roman" w:hAnsi="Times New Roman" w:cs="Times New Roman"/>
          <w:sz w:val="24"/>
          <w:szCs w:val="24"/>
        </w:rPr>
        <w:t>№</w:t>
      </w:r>
      <w:r w:rsidR="00E706CE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6C48B3" w:rsidRPr="00B61E6B">
        <w:rPr>
          <w:rFonts w:ascii="Times New Roman" w:hAnsi="Times New Roman" w:cs="Times New Roman"/>
          <w:sz w:val="24"/>
          <w:szCs w:val="24"/>
        </w:rPr>
        <w:t>Порядок), на основании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протокола  заседания  конкурсной  комиссии  по  отбору  проектов  социально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ориентированных  некоммерческих  организаций для предоставления субсидий из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897393" w:rsidRPr="00897393">
        <w:rPr>
          <w:rFonts w:ascii="Times New Roman" w:hAnsi="Times New Roman" w:cs="Times New Roman"/>
          <w:sz w:val="24"/>
          <w:szCs w:val="24"/>
        </w:rPr>
        <w:t xml:space="preserve"> </w:t>
      </w:r>
      <w:r w:rsidR="00897393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E706CE">
        <w:rPr>
          <w:rFonts w:ascii="Times New Roman" w:hAnsi="Times New Roman" w:cs="Times New Roman"/>
          <w:sz w:val="24"/>
          <w:szCs w:val="24"/>
        </w:rPr>
        <w:t xml:space="preserve"> «Ижемский» (далее – </w:t>
      </w:r>
      <w:r w:rsidR="00C21412" w:rsidRPr="00B61E6B">
        <w:rPr>
          <w:rFonts w:ascii="Times New Roman" w:hAnsi="Times New Roman" w:cs="Times New Roman"/>
          <w:sz w:val="24"/>
          <w:szCs w:val="24"/>
        </w:rPr>
        <w:t>Комиссия) от «__»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________ 201_ года,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нижеследующем.</w:t>
      </w:r>
    </w:p>
    <w:p w:rsidR="006172A4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1. Предмет </w:t>
      </w:r>
      <w:r w:rsidR="00897521" w:rsidRPr="00B61E6B">
        <w:rPr>
          <w:rFonts w:ascii="Times New Roman" w:hAnsi="Times New Roman" w:cs="Times New Roman"/>
          <w:sz w:val="24"/>
          <w:szCs w:val="24"/>
        </w:rPr>
        <w:t>Договора</w:t>
      </w:r>
    </w:p>
    <w:p w:rsidR="006C48B3" w:rsidRPr="00B61E6B" w:rsidRDefault="006C48B3" w:rsidP="00E706C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627"/>
      <w:bookmarkEnd w:id="13"/>
      <w:r w:rsidRPr="00B61E6B">
        <w:rPr>
          <w:rFonts w:ascii="Times New Roman" w:hAnsi="Times New Roman" w:cs="Times New Roman"/>
          <w:sz w:val="24"/>
          <w:szCs w:val="24"/>
        </w:rPr>
        <w:t xml:space="preserve">    1.1. Предметом настоящего </w:t>
      </w:r>
      <w:r w:rsidR="00897521" w:rsidRPr="00B61E6B">
        <w:rPr>
          <w:rFonts w:ascii="Times New Roman" w:hAnsi="Times New Roman" w:cs="Times New Roman"/>
          <w:sz w:val="24"/>
          <w:szCs w:val="24"/>
        </w:rPr>
        <w:t>Договора</w:t>
      </w:r>
      <w:r w:rsidRPr="00B61E6B">
        <w:rPr>
          <w:rFonts w:ascii="Times New Roman" w:hAnsi="Times New Roman" w:cs="Times New Roman"/>
          <w:sz w:val="24"/>
          <w:szCs w:val="24"/>
        </w:rPr>
        <w:t xml:space="preserve"> является предоставление </w:t>
      </w:r>
      <w:r w:rsidR="007350B6">
        <w:rPr>
          <w:rFonts w:ascii="Times New Roman" w:hAnsi="Times New Roman" w:cs="Times New Roman"/>
          <w:sz w:val="24"/>
          <w:szCs w:val="24"/>
        </w:rPr>
        <w:t>Получателю</w:t>
      </w:r>
      <w:r w:rsidRPr="00B61E6B">
        <w:rPr>
          <w:rFonts w:ascii="Times New Roman" w:hAnsi="Times New Roman" w:cs="Times New Roman"/>
          <w:sz w:val="24"/>
          <w:szCs w:val="24"/>
        </w:rPr>
        <w:t xml:space="preserve">   в   20__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  году   из  бюджета  </w:t>
      </w:r>
      <w:r w:rsidR="00897393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B61E6B">
        <w:rPr>
          <w:rFonts w:ascii="Times New Roman" w:hAnsi="Times New Roman" w:cs="Times New Roman"/>
          <w:sz w:val="24"/>
          <w:szCs w:val="24"/>
        </w:rPr>
        <w:t xml:space="preserve">  социально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ориентированным   некоммерческим   организациям   (далее  -  Субсидия)   на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осуществление меропр</w:t>
      </w:r>
      <w:r w:rsidR="00C21412" w:rsidRPr="00B61E6B">
        <w:rPr>
          <w:rFonts w:ascii="Times New Roman" w:hAnsi="Times New Roman" w:cs="Times New Roman"/>
          <w:sz w:val="24"/>
          <w:szCs w:val="24"/>
        </w:rPr>
        <w:t>иятий, предусмотренных проектом «____________________»</w:t>
      </w:r>
      <w:r w:rsidRPr="00B61E6B">
        <w:rPr>
          <w:rFonts w:ascii="Times New Roman" w:hAnsi="Times New Roman" w:cs="Times New Roman"/>
          <w:sz w:val="24"/>
          <w:szCs w:val="24"/>
        </w:rPr>
        <w:t>,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утвержденным  и  представленным  </w:t>
      </w:r>
      <w:r w:rsidR="007350B6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D65D2D" w:rsidRPr="00B61E6B">
        <w:rPr>
          <w:rFonts w:ascii="Times New Roman" w:hAnsi="Times New Roman" w:cs="Times New Roman"/>
          <w:sz w:val="24"/>
          <w:szCs w:val="24"/>
        </w:rPr>
        <w:t>в</w:t>
      </w:r>
      <w:r w:rsidRPr="00B61E6B">
        <w:rPr>
          <w:rFonts w:ascii="Times New Roman" w:hAnsi="Times New Roman" w:cs="Times New Roman"/>
          <w:sz w:val="24"/>
          <w:szCs w:val="24"/>
        </w:rPr>
        <w:t xml:space="preserve"> Администрацию для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участия   в  конкурсном  отборе  социально  ориентированных  некоммерческих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E706CE">
        <w:rPr>
          <w:rFonts w:ascii="Times New Roman" w:hAnsi="Times New Roman" w:cs="Times New Roman"/>
          <w:sz w:val="24"/>
          <w:szCs w:val="24"/>
        </w:rPr>
        <w:t xml:space="preserve">организаций (далее – </w:t>
      </w:r>
      <w:r w:rsidRPr="00B61E6B">
        <w:rPr>
          <w:rFonts w:ascii="Times New Roman" w:hAnsi="Times New Roman" w:cs="Times New Roman"/>
          <w:sz w:val="24"/>
          <w:szCs w:val="24"/>
        </w:rPr>
        <w:t>Проект).</w:t>
      </w:r>
    </w:p>
    <w:p w:rsidR="006C48B3" w:rsidRPr="00B61E6B" w:rsidRDefault="006C48B3" w:rsidP="00E706C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634"/>
      <w:bookmarkEnd w:id="14"/>
      <w:r w:rsidRPr="00B61E6B">
        <w:rPr>
          <w:rFonts w:ascii="Times New Roman" w:hAnsi="Times New Roman" w:cs="Times New Roman"/>
          <w:sz w:val="24"/>
          <w:szCs w:val="24"/>
        </w:rPr>
        <w:t xml:space="preserve">    1.2. Размер Субсидии составляет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 xml:space="preserve"> ____</w:t>
      </w:r>
      <w:r w:rsidR="00180A57">
        <w:rPr>
          <w:rFonts w:ascii="Times New Roman" w:hAnsi="Times New Roman" w:cs="Times New Roman"/>
          <w:sz w:val="24"/>
          <w:szCs w:val="24"/>
        </w:rPr>
        <w:t>___</w:t>
      </w:r>
      <w:r w:rsidRPr="00B61E6B">
        <w:rPr>
          <w:rFonts w:ascii="Times New Roman" w:hAnsi="Times New Roman" w:cs="Times New Roman"/>
          <w:sz w:val="24"/>
          <w:szCs w:val="24"/>
        </w:rPr>
        <w:t xml:space="preserve"> (_____________) </w:t>
      </w:r>
      <w:proofErr w:type="gramEnd"/>
      <w:r w:rsidRPr="00B61E6B">
        <w:rPr>
          <w:rFonts w:ascii="Times New Roman" w:hAnsi="Times New Roman" w:cs="Times New Roman"/>
          <w:sz w:val="24"/>
          <w:szCs w:val="24"/>
        </w:rPr>
        <w:t>рублей ___ копеек.</w:t>
      </w:r>
    </w:p>
    <w:p w:rsidR="006C48B3" w:rsidRPr="00B61E6B" w:rsidRDefault="00E2305F" w:rsidP="00E706C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1.3.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Источником  предоставления  субсидии,  предусмотренной  настоящим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догово</w:t>
      </w:r>
      <w:r w:rsidRPr="00B61E6B">
        <w:rPr>
          <w:rFonts w:ascii="Times New Roman" w:hAnsi="Times New Roman" w:cs="Times New Roman"/>
          <w:sz w:val="24"/>
          <w:szCs w:val="24"/>
        </w:rPr>
        <w:t xml:space="preserve">ром,  является  бюджет 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«</w:t>
      </w:r>
      <w:r w:rsidR="00C21412" w:rsidRPr="00B61E6B">
        <w:rPr>
          <w:rFonts w:ascii="Times New Roman" w:hAnsi="Times New Roman" w:cs="Times New Roman"/>
          <w:sz w:val="24"/>
          <w:szCs w:val="24"/>
        </w:rPr>
        <w:t>Ижемский</w:t>
      </w:r>
      <w:r w:rsidRPr="00B61E6B">
        <w:rPr>
          <w:rFonts w:ascii="Times New Roman" w:hAnsi="Times New Roman" w:cs="Times New Roman"/>
          <w:sz w:val="24"/>
          <w:szCs w:val="24"/>
        </w:rPr>
        <w:t>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на 201____ год в рамках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C21412" w:rsidRPr="00B61E6B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="007D5C57">
        <w:t xml:space="preserve"> </w:t>
      </w:r>
      <w:r w:rsidR="007D5C57" w:rsidRPr="007D5C57">
        <w:rPr>
          <w:rFonts w:ascii="Times New Roman" w:hAnsi="Times New Roman" w:cs="Times New Roman"/>
          <w:sz w:val="24"/>
          <w:szCs w:val="24"/>
        </w:rPr>
        <w:t>6</w:t>
      </w:r>
      <w:r w:rsidRPr="00B61E6B">
        <w:rPr>
          <w:rFonts w:ascii="Times New Roman" w:hAnsi="Times New Roman" w:cs="Times New Roman"/>
          <w:sz w:val="24"/>
          <w:szCs w:val="24"/>
        </w:rPr>
        <w:t xml:space="preserve"> «</w:t>
      </w:r>
      <w:r w:rsidR="00C21412" w:rsidRPr="00B61E6B">
        <w:rPr>
          <w:rFonts w:ascii="Times New Roman" w:hAnsi="Times New Roman" w:cs="Times New Roman"/>
          <w:sz w:val="24"/>
          <w:szCs w:val="24"/>
        </w:rPr>
        <w:t>Поддержка социально ориентирова</w:t>
      </w:r>
      <w:r w:rsidRPr="00B61E6B">
        <w:rPr>
          <w:rFonts w:ascii="Times New Roman" w:hAnsi="Times New Roman" w:cs="Times New Roman"/>
          <w:sz w:val="24"/>
          <w:szCs w:val="24"/>
        </w:rPr>
        <w:t>нных некоммерческих организаций» муниципальной программы «</w:t>
      </w:r>
      <w:r w:rsidR="007D5C57">
        <w:rPr>
          <w:rFonts w:ascii="Times New Roman" w:hAnsi="Times New Roman" w:cs="Times New Roman"/>
          <w:sz w:val="24"/>
          <w:szCs w:val="24"/>
        </w:rPr>
        <w:t xml:space="preserve">Муниципальное управление»,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от </w:t>
      </w:r>
      <w:r w:rsidR="00C21412" w:rsidRPr="00B61E6B">
        <w:rPr>
          <w:rFonts w:ascii="Times New Roman" w:hAnsi="Times New Roman" w:cs="Times New Roman"/>
          <w:sz w:val="24"/>
          <w:szCs w:val="24"/>
        </w:rPr>
        <w:t>30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декабря 2014 г. 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№ 1262, и субсидия бюджету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C21412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из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республиканского  бюджета  Республики Коми на софинансирование 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C21412" w:rsidRPr="00B61E6B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«</w:t>
      </w:r>
      <w:r w:rsidR="00C21412" w:rsidRPr="00B61E6B">
        <w:rPr>
          <w:rFonts w:ascii="Times New Roman" w:hAnsi="Times New Roman" w:cs="Times New Roman"/>
          <w:sz w:val="24"/>
          <w:szCs w:val="24"/>
        </w:rPr>
        <w:t>Поддержка социально ориентированных нек</w:t>
      </w:r>
      <w:r w:rsidRPr="00B61E6B">
        <w:rPr>
          <w:rFonts w:ascii="Times New Roman" w:hAnsi="Times New Roman" w:cs="Times New Roman"/>
          <w:sz w:val="24"/>
          <w:szCs w:val="24"/>
        </w:rPr>
        <w:t>оммерческих организаций» муниципальной программы «</w:t>
      </w:r>
      <w:r w:rsidR="00C21412" w:rsidRPr="00B61E6B">
        <w:rPr>
          <w:rFonts w:ascii="Times New Roman" w:hAnsi="Times New Roman" w:cs="Times New Roman"/>
          <w:sz w:val="24"/>
          <w:szCs w:val="24"/>
        </w:rPr>
        <w:t>Муниципально</w:t>
      </w:r>
      <w:r w:rsidRPr="00B61E6B">
        <w:rPr>
          <w:rFonts w:ascii="Times New Roman" w:hAnsi="Times New Roman" w:cs="Times New Roman"/>
          <w:sz w:val="24"/>
          <w:szCs w:val="24"/>
        </w:rPr>
        <w:t xml:space="preserve">е управление 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75C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A475C9">
        <w:rPr>
          <w:rFonts w:ascii="Times New Roman" w:hAnsi="Times New Roman" w:cs="Times New Roman"/>
          <w:sz w:val="24"/>
          <w:szCs w:val="24"/>
        </w:rPr>
        <w:t xml:space="preserve">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на 201_год.</w:t>
      </w:r>
    </w:p>
    <w:p w:rsidR="006C48B3" w:rsidRPr="00B61E6B" w:rsidRDefault="000570C7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1.4. </w:t>
      </w:r>
      <w:r w:rsidR="006C48B3" w:rsidRPr="00B61E6B">
        <w:rPr>
          <w:rFonts w:ascii="Times New Roman" w:hAnsi="Times New Roman" w:cs="Times New Roman"/>
          <w:sz w:val="24"/>
          <w:szCs w:val="24"/>
        </w:rPr>
        <w:t>Перечисление   Субсидии   осуществляется   с   лицевого   счета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Администрации на счет,</w:t>
      </w:r>
      <w:r w:rsidR="00257FD3" w:rsidRPr="00B61E6B">
        <w:rPr>
          <w:rFonts w:ascii="Times New Roman" w:hAnsi="Times New Roman" w:cs="Times New Roman"/>
          <w:sz w:val="24"/>
          <w:szCs w:val="24"/>
        </w:rPr>
        <w:t xml:space="preserve"> указанный в заявке</w:t>
      </w:r>
      <w:r w:rsidR="006C48B3" w:rsidRPr="00B61E6B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1.5.  Предоставляемая  Субсидия  имеет  строго  целевое назначение и не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может  </w:t>
      </w:r>
      <w:r w:rsidRPr="00B61E6B">
        <w:rPr>
          <w:rFonts w:ascii="Times New Roman" w:hAnsi="Times New Roman" w:cs="Times New Roman"/>
          <w:sz w:val="24"/>
          <w:szCs w:val="24"/>
        </w:rPr>
        <w:lastRenderedPageBreak/>
        <w:t xml:space="preserve">быть использована в целях, не предусмотренных </w:t>
      </w:r>
      <w:hyperlink w:anchor="P627" w:history="1">
        <w:r w:rsidRPr="00B61E6B">
          <w:rPr>
            <w:rFonts w:ascii="Times New Roman" w:hAnsi="Times New Roman" w:cs="Times New Roman"/>
            <w:sz w:val="24"/>
            <w:szCs w:val="24"/>
          </w:rPr>
          <w:t>пунктом 1.1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Договора.</w:t>
      </w:r>
    </w:p>
    <w:p w:rsidR="006C48B3" w:rsidRPr="00B61E6B" w:rsidRDefault="000570C7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651"/>
      <w:bookmarkEnd w:id="15"/>
      <w:r>
        <w:rPr>
          <w:rFonts w:ascii="Times New Roman" w:hAnsi="Times New Roman" w:cs="Times New Roman"/>
          <w:sz w:val="24"/>
          <w:szCs w:val="24"/>
        </w:rPr>
        <w:t xml:space="preserve">    1.6.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При  реализации  проекта  </w:t>
      </w:r>
      <w:r w:rsidR="00B14A08">
        <w:rPr>
          <w:rFonts w:ascii="Times New Roman" w:hAnsi="Times New Roman" w:cs="Times New Roman"/>
          <w:sz w:val="24"/>
          <w:szCs w:val="24"/>
        </w:rPr>
        <w:t>Получатель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вносит собственный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вклад в реализацию мероприятий Проекта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(______________) </w:t>
      </w:r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>рублей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______ копеек. Под собственным вкладом понимается: целевые денежные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поступления,  источником  которых  не  являются  средства  из бюджета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C21412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="00B14A08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2. Перечень мероприятий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662"/>
      <w:bookmarkEnd w:id="16"/>
      <w:r w:rsidRPr="00B61E6B">
        <w:rPr>
          <w:rFonts w:ascii="Times New Roman" w:hAnsi="Times New Roman" w:cs="Times New Roman"/>
          <w:sz w:val="24"/>
          <w:szCs w:val="24"/>
        </w:rPr>
        <w:t xml:space="preserve">    2.1.  Субсидия  в  соответствии  с  настоящим Договором предоставляется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B14A08">
        <w:rPr>
          <w:rFonts w:ascii="Times New Roman" w:hAnsi="Times New Roman" w:cs="Times New Roman"/>
          <w:sz w:val="24"/>
          <w:szCs w:val="24"/>
        </w:rPr>
        <w:t>Получателю</w:t>
      </w:r>
      <w:r w:rsidRPr="00B61E6B">
        <w:rPr>
          <w:rFonts w:ascii="Times New Roman" w:hAnsi="Times New Roman" w:cs="Times New Roman"/>
          <w:sz w:val="24"/>
          <w:szCs w:val="24"/>
        </w:rPr>
        <w:t xml:space="preserve">    для    осуществления    следующих    мероприятий,</w:t>
      </w:r>
      <w:r w:rsidR="00C2141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предусмотренных Проектом: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5669"/>
        <w:gridCol w:w="2955"/>
      </w:tblGrid>
      <w:tr w:rsidR="006C48B3" w:rsidRPr="00B61E6B" w:rsidTr="002D5C97">
        <w:tc>
          <w:tcPr>
            <w:tcW w:w="794" w:type="dxa"/>
          </w:tcPr>
          <w:p w:rsidR="006C48B3" w:rsidRPr="00B61E6B" w:rsidRDefault="00101572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9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55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Сроки осуществления</w:t>
            </w:r>
          </w:p>
        </w:tc>
      </w:tr>
      <w:tr w:rsidR="006C48B3" w:rsidRPr="00B61E6B" w:rsidTr="002D5C97">
        <w:tc>
          <w:tcPr>
            <w:tcW w:w="794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9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D5C97">
        <w:tc>
          <w:tcPr>
            <w:tcW w:w="794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9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3. Обязанности Сторон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 </w:t>
      </w:r>
      <w:r w:rsidR="000570C7">
        <w:rPr>
          <w:rFonts w:ascii="Times New Roman" w:hAnsi="Times New Roman" w:cs="Times New Roman"/>
          <w:sz w:val="24"/>
          <w:szCs w:val="24"/>
        </w:rPr>
        <w:t>Получате</w:t>
      </w:r>
      <w:r w:rsidR="00643F4E">
        <w:rPr>
          <w:rFonts w:ascii="Times New Roman" w:hAnsi="Times New Roman" w:cs="Times New Roman"/>
          <w:sz w:val="24"/>
          <w:szCs w:val="24"/>
        </w:rPr>
        <w:t>ль</w:t>
      </w:r>
      <w:r w:rsidRPr="00B61E6B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3.1.1.  Использовать  Субсидию по целевому назначению для осуществления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мероприятий, указанных в </w:t>
      </w:r>
      <w:hyperlink w:anchor="P662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="004C6994" w:rsidRPr="00B61E6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12314A">
        <w:rPr>
          <w:rFonts w:ascii="Times New Roman" w:hAnsi="Times New Roman" w:cs="Times New Roman"/>
          <w:sz w:val="24"/>
          <w:szCs w:val="24"/>
        </w:rPr>
        <w:t>Договора</w:t>
      </w:r>
      <w:r w:rsidR="004C6994" w:rsidRPr="00B61E6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C6994" w:rsidRPr="00B61E6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4C6994" w:rsidRPr="00B61E6B">
        <w:rPr>
          <w:rFonts w:ascii="Times New Roman" w:hAnsi="Times New Roman" w:cs="Times New Roman"/>
          <w:sz w:val="24"/>
          <w:szCs w:val="24"/>
        </w:rPr>
        <w:t xml:space="preserve"> «___»</w:t>
      </w:r>
      <w:r w:rsidRPr="00B61E6B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201_ года.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3.1.2.   Соблюдать  </w:t>
      </w:r>
      <w:hyperlink w:anchor="P935" w:history="1">
        <w:r w:rsidRPr="00B61E6B">
          <w:rPr>
            <w:rFonts w:ascii="Times New Roman" w:hAnsi="Times New Roman" w:cs="Times New Roman"/>
            <w:sz w:val="24"/>
            <w:szCs w:val="24"/>
          </w:rPr>
          <w:t>смету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 планируемых  затрат  на  реализацию  проекта</w:t>
      </w:r>
      <w:r w:rsidR="00643F4E"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B61E6B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652BDA" w:rsidRPr="00B61E6B">
        <w:rPr>
          <w:rFonts w:ascii="Times New Roman" w:hAnsi="Times New Roman" w:cs="Times New Roman"/>
          <w:sz w:val="24"/>
          <w:szCs w:val="24"/>
        </w:rPr>
        <w:t>Порядку</w:t>
      </w:r>
      <w:r w:rsidRPr="00B61E6B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3.1.3.  Реализовать  мероприятия,  указанные  в  </w:t>
      </w:r>
      <w:hyperlink w:anchor="P662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 2.1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Договора, в полном объеме и в установленные сроки.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3.1.4.   Вести   раздельный   учет   расходов,  источником  финансового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обеспечения которых является Субсидия.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3.1.5. Представлять в Администрацию: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а)  всю  необходимую  информацию и документы для осуществления контроля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использования  Субсидии  и  исполнения  настоящего Договора, не позднее чем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через   10   (десять)   дней  со  дня  получения  соответствующего  запроса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Администрации;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>б)  отчет о реализации проекта социально ориентированной некоммерческой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организацией  по  форме, утвержденной постановлением Администрации (далее -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отчет),   с   приложением   копий  документов  и  иных  материалов  (фото-,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видеоматериалы,   печатная   продукция,   информация,  размещенная  в  сети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"Интернет",  и  др.), подтверждающих информацию, отраженную в отчете.</w:t>
      </w:r>
      <w:proofErr w:type="gramEnd"/>
      <w:r w:rsidRPr="00B61E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>Отчет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предоставляется   независимо   от  наличия  в  отчетном  периоде  расходов,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источником   финансового   обеспечения  которых  является  Субсидия,  и/или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достижения  (</w:t>
      </w:r>
      <w:proofErr w:type="spellStart"/>
      <w:r w:rsidRPr="00B61E6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61E6B">
        <w:rPr>
          <w:rFonts w:ascii="Times New Roman" w:hAnsi="Times New Roman" w:cs="Times New Roman"/>
          <w:sz w:val="24"/>
          <w:szCs w:val="24"/>
        </w:rPr>
        <w:t>)  значений  показателей результативности проекта,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и/или   расходов,   источником  финансового  обеспечения  которых  является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собственный  вклад в реализацию мероприятий Проекта, указанный в </w:t>
      </w:r>
      <w:hyperlink w:anchor="P651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1.6</w:t>
        </w:r>
      </w:hyperlink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настоящего  Договора,  один  раз  в  полугодие,  но не позднее 05 июля и 25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декабря.</w:t>
      </w:r>
      <w:proofErr w:type="gramEnd"/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</w:t>
      </w:r>
      <w:r w:rsidR="004C6994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Pr="00B61E6B">
        <w:rPr>
          <w:rFonts w:ascii="Times New Roman" w:hAnsi="Times New Roman" w:cs="Times New Roman"/>
          <w:sz w:val="24"/>
          <w:szCs w:val="24"/>
        </w:rPr>
        <w:t>Отчет   в   Администрацию   не   предоставляется,   если   в  последних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представленных   </w:t>
      </w:r>
      <w:r w:rsidR="00D65D2D" w:rsidRPr="00B61E6B">
        <w:rPr>
          <w:rFonts w:ascii="Times New Roman" w:hAnsi="Times New Roman" w:cs="Times New Roman"/>
          <w:sz w:val="24"/>
          <w:szCs w:val="24"/>
        </w:rPr>
        <w:t>Заявителем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  отчетах   содержится   информация  о  полном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расходовании  средств, источником которых является Субсидия, и о достижении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всех  значений  показателей  результативности  реализации  Проекта, а также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полного   исполнения   обязательств,  указанных  в  </w:t>
      </w:r>
      <w:hyperlink w:anchor="P651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 1.6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Договора.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3.1.6. Заблаговременно пригласить представителей Администрации посетить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мероприятия, указанные в </w:t>
      </w:r>
      <w:hyperlink w:anchor="P662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719"/>
      <w:bookmarkEnd w:id="17"/>
      <w:r w:rsidRPr="00B61E6B">
        <w:rPr>
          <w:rFonts w:ascii="Times New Roman" w:hAnsi="Times New Roman" w:cs="Times New Roman"/>
          <w:sz w:val="24"/>
          <w:szCs w:val="24"/>
        </w:rPr>
        <w:t xml:space="preserve">    3.1.7.    Обеспечить    достижение   следующих   значений   показателей</w:t>
      </w:r>
    </w:p>
    <w:p w:rsidR="006C48B3" w:rsidRPr="00B61E6B" w:rsidRDefault="006C48B3" w:rsidP="00617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результативности и эффективности реализации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6746"/>
        <w:gridCol w:w="1878"/>
      </w:tblGrid>
      <w:tr w:rsidR="006C48B3" w:rsidRPr="00B61E6B" w:rsidTr="00652BDA">
        <w:tc>
          <w:tcPr>
            <w:tcW w:w="794" w:type="dxa"/>
          </w:tcPr>
          <w:p w:rsidR="006C48B3" w:rsidRPr="00B61E6B" w:rsidRDefault="00652BDA" w:rsidP="00652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6" w:type="dxa"/>
          </w:tcPr>
          <w:p w:rsidR="006C48B3" w:rsidRPr="00B61E6B" w:rsidRDefault="006C48B3" w:rsidP="00652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  <w:tc>
          <w:tcPr>
            <w:tcW w:w="1878" w:type="dxa"/>
          </w:tcPr>
          <w:p w:rsidR="006C48B3" w:rsidRPr="00B61E6B" w:rsidRDefault="006C48B3" w:rsidP="00652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C48B3" w:rsidRPr="00B61E6B" w:rsidTr="00652BDA">
        <w:tc>
          <w:tcPr>
            <w:tcW w:w="794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46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52BDA">
        <w:tc>
          <w:tcPr>
            <w:tcW w:w="794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6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6C48B3" w:rsidRPr="00B61E6B" w:rsidRDefault="006C48B3" w:rsidP="00FB3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 w:rsidP="00FB3A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 xml:space="preserve">    3.1.8. Предоставить информацию и документы, касающиеся условий, целей 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порядка предоставления Субсидии, при осуществлении Администрацией и органом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муниципального   финансового   контроля   проверок  соблюдения  </w:t>
      </w:r>
      <w:r w:rsidR="00E40321">
        <w:rPr>
          <w:rFonts w:ascii="Times New Roman" w:hAnsi="Times New Roman" w:cs="Times New Roman"/>
          <w:sz w:val="24"/>
          <w:szCs w:val="24"/>
        </w:rPr>
        <w:t>Получателям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условий, целей и порядка предоставления Субсидии.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3.2. Администрация обязуется:</w:t>
      </w:r>
    </w:p>
    <w:p w:rsidR="008718C2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3.2.1. Предоставить Субсидию в сумме, указанной в </w:t>
      </w:r>
      <w:hyperlink w:anchor="P634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Договора,  на  лицевой  счет  в  срок  не  позднее  10  рабочих дней со дня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заключения настоящего Договора.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4. Права Сторон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4.1.  Администрация  и орган муниципального финансового контроля вправе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осуществлять  проверки  соблюдения 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 субсидии  условий, целей 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порядка предоставления Субсидии.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4.2.  </w:t>
      </w:r>
      <w:r w:rsidR="00E40321">
        <w:rPr>
          <w:rFonts w:ascii="Times New Roman" w:hAnsi="Times New Roman" w:cs="Times New Roman"/>
          <w:sz w:val="24"/>
          <w:szCs w:val="24"/>
        </w:rPr>
        <w:t>Получатель</w:t>
      </w:r>
      <w:r w:rsidRPr="00B61E6B">
        <w:rPr>
          <w:rFonts w:ascii="Times New Roman" w:hAnsi="Times New Roman" w:cs="Times New Roman"/>
          <w:sz w:val="24"/>
          <w:szCs w:val="24"/>
        </w:rPr>
        <w:t xml:space="preserve">  при  заключении  настоящего  Договора  дает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согласие  на осуществление проверок Администрацией и органом муниципального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финансового  контроля  соблюдения  условий,  целей и порядка предоставления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Субсидии, установленных настоящим соглашением.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4.3.   </w:t>
      </w:r>
      <w:r w:rsidR="00E40321">
        <w:rPr>
          <w:rFonts w:ascii="Times New Roman" w:hAnsi="Times New Roman" w:cs="Times New Roman"/>
          <w:sz w:val="24"/>
          <w:szCs w:val="24"/>
        </w:rPr>
        <w:t>Получатель</w:t>
      </w:r>
      <w:r w:rsidRPr="00B61E6B">
        <w:rPr>
          <w:rFonts w:ascii="Times New Roman" w:hAnsi="Times New Roman" w:cs="Times New Roman"/>
          <w:sz w:val="24"/>
          <w:szCs w:val="24"/>
        </w:rPr>
        <w:t xml:space="preserve">  вправе  привлекать  на  договорной  основе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юридических лиц и физических лиц, обладающих 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необходимой квалификацией, </w:t>
      </w:r>
      <w:r w:rsidRPr="00B61E6B">
        <w:rPr>
          <w:rFonts w:ascii="Times New Roman" w:hAnsi="Times New Roman" w:cs="Times New Roman"/>
          <w:sz w:val="24"/>
          <w:szCs w:val="24"/>
        </w:rPr>
        <w:t>для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выполнения мероприятий, предусмотренных Проектом.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5. Срок действия Договора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5.1.  Настоящий  Договор считается заключенным с момента подписания его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обеими  Сторонами  и действует до полного исполнения Сторонами обязательств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по настоящему Соглашению.</w:t>
      </w:r>
    </w:p>
    <w:p w:rsidR="000570C7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6. Ответственность сторон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6.1.   Стороны   несут   ответственность   за  неисполнение  условий  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обязательств по настоящему Договору либо исполнение их ненадлежащим образом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законодательством.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6.2.  Субсидия  подлежит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 возврату  в  бюджет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B61E6B">
        <w:rPr>
          <w:rFonts w:ascii="Times New Roman" w:hAnsi="Times New Roman" w:cs="Times New Roman"/>
          <w:sz w:val="24"/>
          <w:szCs w:val="24"/>
        </w:rPr>
        <w:t xml:space="preserve">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случаях: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- нецелевого использования Субсидии;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- неисполнения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условий, установленных настоящим Договором;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-  несоблюдения </w:t>
      </w:r>
      <w:hyperlink w:anchor="P935" w:history="1">
        <w:r w:rsidRPr="00B61E6B">
          <w:rPr>
            <w:rFonts w:ascii="Times New Roman" w:hAnsi="Times New Roman" w:cs="Times New Roman"/>
            <w:sz w:val="24"/>
            <w:szCs w:val="24"/>
          </w:rPr>
          <w:t>сметы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планируемых затрат на реализацию проекта согласно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Приложению 1 к настоящему Договору;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61E6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61E6B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и эффективности реализации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Проекта, установленных </w:t>
      </w:r>
      <w:hyperlink w:anchor="P719" w:history="1">
        <w:r w:rsidRPr="00B61E6B">
          <w:rPr>
            <w:rFonts w:ascii="Times New Roman" w:hAnsi="Times New Roman" w:cs="Times New Roman"/>
            <w:sz w:val="24"/>
            <w:szCs w:val="24"/>
          </w:rPr>
          <w:t>подпунктом 3.1.7</w:t>
        </w:r>
      </w:hyperlink>
      <w:r w:rsidRPr="00B61E6B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7. Порядок возврата Субсидии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7.1.    Остатки    средств   Субсидии,   полученных  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Pr="00B61E6B">
        <w:rPr>
          <w:rFonts w:ascii="Times New Roman" w:hAnsi="Times New Roman" w:cs="Times New Roman"/>
          <w:sz w:val="24"/>
          <w:szCs w:val="24"/>
        </w:rPr>
        <w:t>,   не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использованных  на  реализацию  мероприятий  Проекта,  подлежат  возврату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бюджет  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52BDA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Pr="00B61E6B">
        <w:rPr>
          <w:rFonts w:ascii="Times New Roman" w:hAnsi="Times New Roman" w:cs="Times New Roman"/>
          <w:sz w:val="24"/>
          <w:szCs w:val="24"/>
        </w:rPr>
        <w:t xml:space="preserve">  в  добровольном  порядке  не  позднее  30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календарных  дней  со  дня  окончания реализации Проекта, в ином случае </w:t>
      </w:r>
      <w:r w:rsidR="00652BDA" w:rsidRPr="00B61E6B">
        <w:rPr>
          <w:rFonts w:ascii="Times New Roman" w:hAnsi="Times New Roman" w:cs="Times New Roman"/>
          <w:sz w:val="24"/>
          <w:szCs w:val="24"/>
        </w:rPr>
        <w:t>–</w:t>
      </w:r>
      <w:r w:rsidRPr="00B61E6B">
        <w:rPr>
          <w:rFonts w:ascii="Times New Roman" w:hAnsi="Times New Roman" w:cs="Times New Roman"/>
          <w:sz w:val="24"/>
          <w:szCs w:val="24"/>
        </w:rPr>
        <w:t xml:space="preserve">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порядке, установленном </w:t>
      </w:r>
      <w:hyperlink w:anchor="P784" w:history="1">
        <w:r w:rsidRPr="00B61E6B">
          <w:rPr>
            <w:rFonts w:ascii="Times New Roman" w:hAnsi="Times New Roman" w:cs="Times New Roman"/>
            <w:sz w:val="24"/>
            <w:szCs w:val="24"/>
          </w:rPr>
          <w:t>пунктом 7.2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784"/>
      <w:bookmarkEnd w:id="18"/>
      <w:r w:rsidRPr="00B61E6B">
        <w:rPr>
          <w:rFonts w:ascii="Times New Roman" w:hAnsi="Times New Roman" w:cs="Times New Roman"/>
          <w:sz w:val="24"/>
          <w:szCs w:val="24"/>
        </w:rPr>
        <w:t xml:space="preserve">7.2.  В случае нецелевого использования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средств Субсидии, а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также установления фактов нарушения условий их предоставления, выявленных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результате   проверок,   проводимых   Администрацией   и   иными   органами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муниципального  финансового контроля, средства субсидии подлежат возврату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E6B">
        <w:rPr>
          <w:rFonts w:ascii="Times New Roman" w:hAnsi="Times New Roman" w:cs="Times New Roman"/>
          <w:sz w:val="24"/>
          <w:szCs w:val="24"/>
        </w:rPr>
        <w:t>Администрация в течение 10 рабочих дней со дня подписания акта проверки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целевого    использования   средств   Субсидии   или   получения   сведений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уполномоченных  органов муницип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ального финансового контроля об </w:t>
      </w:r>
      <w:r w:rsidRPr="00B61E6B">
        <w:rPr>
          <w:rFonts w:ascii="Times New Roman" w:hAnsi="Times New Roman" w:cs="Times New Roman"/>
          <w:sz w:val="24"/>
          <w:szCs w:val="24"/>
        </w:rPr>
        <w:t>установлении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фактов   нарушения  условий  их  предоставления,  выявленных  в  результате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проверок,  направляет  </w:t>
      </w:r>
      <w:r w:rsidR="00E40321">
        <w:rPr>
          <w:rFonts w:ascii="Times New Roman" w:hAnsi="Times New Roman" w:cs="Times New Roman"/>
          <w:sz w:val="24"/>
          <w:szCs w:val="24"/>
        </w:rPr>
        <w:t>Получателю</w:t>
      </w:r>
      <w:r w:rsidRPr="00B61E6B">
        <w:rPr>
          <w:rFonts w:ascii="Times New Roman" w:hAnsi="Times New Roman" w:cs="Times New Roman"/>
          <w:sz w:val="24"/>
          <w:szCs w:val="24"/>
        </w:rPr>
        <w:t xml:space="preserve">  письмо-уведомление  о  возврате  средств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Субсидии  в  случае  нецелевого  их  использования  и  установления  фактов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нарушения усл</w:t>
      </w:r>
      <w:r w:rsidR="000570C7">
        <w:rPr>
          <w:rFonts w:ascii="Times New Roman" w:hAnsi="Times New Roman" w:cs="Times New Roman"/>
          <w:sz w:val="24"/>
          <w:szCs w:val="24"/>
        </w:rPr>
        <w:t xml:space="preserve">овий их предоставления (далее – </w:t>
      </w:r>
      <w:r w:rsidRPr="00B61E6B">
        <w:rPr>
          <w:rFonts w:ascii="Times New Roman" w:hAnsi="Times New Roman" w:cs="Times New Roman"/>
          <w:sz w:val="24"/>
          <w:szCs w:val="24"/>
        </w:rPr>
        <w:t>уведомление).</w:t>
      </w:r>
      <w:proofErr w:type="gramEnd"/>
    </w:p>
    <w:p w:rsidR="006C48B3" w:rsidRPr="00B61E6B" w:rsidRDefault="00E40321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 обязан  осуществить  возврат  Субсидии  в  течение тридцати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календарных дней со дня получения уведомления.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7.3. В случае неисполнения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требования о возврате Субсидии в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установленный  </w:t>
      </w:r>
      <w:hyperlink w:anchor="P784" w:history="1">
        <w:r w:rsidRPr="00B61E6B">
          <w:rPr>
            <w:rFonts w:ascii="Times New Roman" w:hAnsi="Times New Roman" w:cs="Times New Roman"/>
            <w:sz w:val="24"/>
            <w:szCs w:val="24"/>
          </w:rPr>
          <w:t>пунктом  7.2</w:t>
        </w:r>
      </w:hyperlink>
      <w:r w:rsidRPr="00B61E6B">
        <w:rPr>
          <w:rFonts w:ascii="Times New Roman" w:hAnsi="Times New Roman" w:cs="Times New Roman"/>
          <w:sz w:val="24"/>
          <w:szCs w:val="24"/>
        </w:rPr>
        <w:t>.  настоящего  Договора  срок, Субсидия подлежит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lastRenderedPageBreak/>
        <w:t>взысканию в судебном порядке.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7.4.  В  случае  установления  фактов  </w:t>
      </w:r>
      <w:proofErr w:type="spellStart"/>
      <w:r w:rsidRPr="00B61E6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61E6B">
        <w:rPr>
          <w:rFonts w:ascii="Times New Roman" w:hAnsi="Times New Roman" w:cs="Times New Roman"/>
          <w:sz w:val="24"/>
          <w:szCs w:val="24"/>
        </w:rPr>
        <w:t xml:space="preserve">  плановых  значений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1E6B">
        <w:rPr>
          <w:rFonts w:ascii="Times New Roman" w:hAnsi="Times New Roman" w:cs="Times New Roman"/>
          <w:sz w:val="24"/>
          <w:szCs w:val="24"/>
        </w:rPr>
        <w:t>показателей   результативности  использования  субсидии  средства  субсидии</w:t>
      </w:r>
      <w:proofErr w:type="gramEnd"/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под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лежат возврату в бюджет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52BDA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Pr="00B61E6B">
        <w:rPr>
          <w:rFonts w:ascii="Times New Roman" w:hAnsi="Times New Roman" w:cs="Times New Roman"/>
          <w:sz w:val="24"/>
          <w:szCs w:val="24"/>
        </w:rPr>
        <w:t>.</w:t>
      </w:r>
    </w:p>
    <w:p w:rsidR="006C48B3" w:rsidRPr="00B61E6B" w:rsidRDefault="00355C2E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804"/>
      <w:bookmarkStart w:id="20" w:name="P834"/>
      <w:bookmarkEnd w:id="19"/>
      <w:bookmarkEnd w:id="20"/>
      <w:r>
        <w:rPr>
          <w:rFonts w:ascii="Times New Roman" w:hAnsi="Times New Roman" w:cs="Times New Roman"/>
          <w:sz w:val="24"/>
          <w:szCs w:val="24"/>
        </w:rPr>
        <w:t>7.4.1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.  Основанием  для  освобождения </w:t>
      </w:r>
      <w:r w:rsidR="00E40321">
        <w:rPr>
          <w:rFonts w:ascii="Times New Roman" w:hAnsi="Times New Roman" w:cs="Times New Roman"/>
          <w:sz w:val="24"/>
          <w:szCs w:val="24"/>
        </w:rPr>
        <w:t>Получателя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субсидии от применения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мер  ответственности  за  </w:t>
      </w:r>
      <w:proofErr w:type="spellStart"/>
      <w:r w:rsidR="006C48B3" w:rsidRPr="00B61E6B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  плановых  значений  показателей  за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отчетный    год    является    документально   подтвержденное   наступление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обстоятельств  непреодолимой  силы  (пожаров,  наводнений  и иных стихийных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бедствий,  чрезвычайных  и  непредотвратимых обстоятельств), препятствующих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исполнению  обязательств  по  достижению  плановых  значений показателей за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отчетный год (далее - обстоятельства непреодолимой силы).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Решение   об   освобождении   </w:t>
      </w:r>
      <w:r w:rsidR="00E40321">
        <w:rPr>
          <w:rFonts w:ascii="Times New Roman" w:hAnsi="Times New Roman" w:cs="Times New Roman"/>
          <w:sz w:val="24"/>
          <w:szCs w:val="24"/>
        </w:rPr>
        <w:t>Получателя</w:t>
      </w:r>
      <w:r w:rsidRPr="00B61E6B">
        <w:rPr>
          <w:rFonts w:ascii="Times New Roman" w:hAnsi="Times New Roman" w:cs="Times New Roman"/>
          <w:sz w:val="24"/>
          <w:szCs w:val="24"/>
        </w:rPr>
        <w:t xml:space="preserve">  от  применения  мер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ответственности  за  </w:t>
      </w:r>
      <w:proofErr w:type="spellStart"/>
      <w:r w:rsidRPr="00B61E6B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B61E6B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за отчетный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год  принимается  Администрацией  на  основании  документов  уполномоченных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органов,  подтверждающих  наступление  обстоятельств  непреодолимой  силы и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представленных  </w:t>
      </w:r>
      <w:r w:rsidR="00A24071" w:rsidRPr="00B61E6B">
        <w:rPr>
          <w:rFonts w:ascii="Times New Roman" w:hAnsi="Times New Roman" w:cs="Times New Roman"/>
          <w:sz w:val="24"/>
          <w:szCs w:val="24"/>
        </w:rPr>
        <w:t>Заявителем</w:t>
      </w:r>
      <w:r w:rsidRPr="00B61E6B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 для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предоставления отчета.</w:t>
      </w:r>
    </w:p>
    <w:p w:rsidR="006C48B3" w:rsidRPr="00B61E6B" w:rsidRDefault="00355C2E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847"/>
      <w:bookmarkEnd w:id="21"/>
      <w:r>
        <w:rPr>
          <w:rFonts w:ascii="Times New Roman" w:hAnsi="Times New Roman" w:cs="Times New Roman"/>
          <w:sz w:val="24"/>
          <w:szCs w:val="24"/>
        </w:rPr>
        <w:t>7.4.2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Объем   субсидий,  рассчитанный  в  соответствии  с </w:t>
      </w:r>
      <w:r w:rsidR="00920FA2">
        <w:rPr>
          <w:rFonts w:ascii="Times New Roman" w:hAnsi="Times New Roman" w:cs="Times New Roman"/>
          <w:sz w:val="24"/>
          <w:szCs w:val="24"/>
        </w:rPr>
        <w:t xml:space="preserve">п. 12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настоящего  Порядка, подлежит 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возврату в доход бюджета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«Ижемский» </w:t>
      </w:r>
      <w:r w:rsidR="006C48B3" w:rsidRPr="00B61E6B">
        <w:rPr>
          <w:rFonts w:ascii="Times New Roman" w:hAnsi="Times New Roman" w:cs="Times New Roman"/>
          <w:sz w:val="24"/>
          <w:szCs w:val="24"/>
        </w:rPr>
        <w:t>в течение 30 дней (если в уведомлении не указан иной срок) с даты получения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уведомления, если Администрацией не вынесено решение в отношении получателя</w:t>
      </w:r>
      <w:r w:rsidR="00652BDA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субсидий  об освобождении от применения мер ответственности за </w:t>
      </w:r>
      <w:proofErr w:type="spellStart"/>
      <w:r w:rsidR="006C48B3" w:rsidRPr="00B61E6B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плановых   значений   показателей   за   отчетный   год  в  соответствии</w:t>
      </w:r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  с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hyperlink w:anchor="P834" w:history="1">
        <w:r w:rsidR="006C48B3" w:rsidRPr="00B61E6B">
          <w:rPr>
            <w:rFonts w:ascii="Times New Roman" w:hAnsi="Times New Roman" w:cs="Times New Roman"/>
            <w:sz w:val="24"/>
            <w:szCs w:val="24"/>
          </w:rPr>
          <w:t>п</w:t>
        </w:r>
        <w:r w:rsidR="00920FA2">
          <w:rPr>
            <w:rFonts w:ascii="Times New Roman" w:hAnsi="Times New Roman" w:cs="Times New Roman"/>
            <w:sz w:val="24"/>
            <w:szCs w:val="24"/>
          </w:rPr>
          <w:t>.</w:t>
        </w:r>
        <w:r w:rsidR="006C48B3" w:rsidRPr="00B61E6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20FA2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C48B3" w:rsidRPr="00B61E6B" w:rsidRDefault="00355C2E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7.4.3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.  В  случае  </w:t>
      </w:r>
      <w:proofErr w:type="spellStart"/>
      <w:r w:rsidR="006C48B3" w:rsidRPr="00B61E6B">
        <w:rPr>
          <w:rFonts w:ascii="Times New Roman" w:hAnsi="Times New Roman" w:cs="Times New Roman"/>
          <w:sz w:val="24"/>
          <w:szCs w:val="24"/>
        </w:rPr>
        <w:t>невозврата</w:t>
      </w:r>
      <w:proofErr w:type="spell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  субсидий  </w:t>
      </w:r>
      <w:r w:rsidR="00E40321">
        <w:rPr>
          <w:rFonts w:ascii="Times New Roman" w:hAnsi="Times New Roman" w:cs="Times New Roman"/>
          <w:sz w:val="24"/>
          <w:szCs w:val="24"/>
        </w:rPr>
        <w:t>Получателем</w:t>
      </w:r>
      <w:r w:rsidR="00A24071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в доход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A475C9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</w:t>
      </w:r>
      <w:r w:rsidR="00A475C9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8718C2" w:rsidRPr="00B61E6B">
        <w:rPr>
          <w:rFonts w:ascii="Times New Roman" w:hAnsi="Times New Roman" w:cs="Times New Roman"/>
          <w:sz w:val="24"/>
          <w:szCs w:val="24"/>
        </w:rPr>
        <w:t>«Ижемский»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  в  срок, установленный </w:t>
      </w:r>
      <w:hyperlink w:anchor="P847" w:history="1">
        <w:r w:rsidR="006C48B3" w:rsidRPr="00B61E6B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20FA2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Порядка,  и  в  объеме,  рассчитанном  в соответствии с </w:t>
      </w:r>
      <w:hyperlink w:anchor="P804" w:history="1">
        <w:r w:rsidR="006C48B3" w:rsidRPr="00B61E6B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20FA2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="006C48B3"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Порядка, Администрацией обеспечивается их взыскание в судебном порядке.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8. Форс-мажор</w:t>
      </w:r>
    </w:p>
    <w:p w:rsidR="006C48B3" w:rsidRPr="00B61E6B" w:rsidRDefault="000570C7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861"/>
      <w:bookmarkEnd w:id="2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8.1.   Любая   из   Сторон   настоящего   Договора   освобождается   от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ответственности  за  его нарушение, если такое нарушение явилось следствием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обстоятельств  непреодолимой  силы,  возникших  после заключения настоящего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Договора  в  результате событий чрезвычайного характера, которые стороны не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="006C48B3" w:rsidRPr="00B61E6B">
        <w:rPr>
          <w:rFonts w:ascii="Times New Roman" w:hAnsi="Times New Roman" w:cs="Times New Roman"/>
          <w:sz w:val="24"/>
          <w:szCs w:val="24"/>
        </w:rPr>
        <w:t>могли предвидеть и предотвратить разумными мерами.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8.2.  При  наступлении обстоятельств, указанных в </w:t>
      </w:r>
      <w:hyperlink w:anchor="P861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8.1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Договора,   каждая  сторона  должна  без  промедления  известить  о  них  в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письменном  виде  другую  сторону.  Извещение  должно  содержать  данные  о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характере  обстоятельств,  а  также  официальные  документы, удостоверяющие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наличие  этих  обстоятельств и, по возможности, дающие оценку их влияния на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возможность исполнения стороной своих обязательств по настоящему Договору.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8.3.  В случае наступления форс-мажорных обстоятельств, срок исполнения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обязательств  по  настоящему  Договору  отодвигается  соразмерно времени, в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течение которого действуют данные обстоятельства.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 Заключительные положения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9.1.  Все  изменения  и  дополнения  к  настоящему  Договору  считаются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действительными,   если   они   оформлены   в  письменном  виде,  подписаны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уполномоченными на то лицами и заверены печатями обеих Сторон.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9.2.  По  завершении осуществления мероприятий, указанных в </w:t>
      </w:r>
      <w:hyperlink w:anchor="P662" w:history="1">
        <w:r w:rsidRPr="00B61E6B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B61E6B">
        <w:rPr>
          <w:rFonts w:ascii="Times New Roman" w:hAnsi="Times New Roman" w:cs="Times New Roman"/>
          <w:sz w:val="24"/>
          <w:szCs w:val="24"/>
        </w:rPr>
        <w:t>.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настоящего  Договора,  и выполнения условий и обязательств, предусмотренных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настоящим  Договором,  Стороны  составляют  и  подписывают Акт о выполнении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="000570C7">
        <w:rPr>
          <w:rFonts w:ascii="Times New Roman" w:hAnsi="Times New Roman" w:cs="Times New Roman"/>
          <w:sz w:val="24"/>
          <w:szCs w:val="24"/>
        </w:rPr>
        <w:t>Получателя</w:t>
      </w:r>
      <w:r w:rsidRPr="00B61E6B">
        <w:rPr>
          <w:rFonts w:ascii="Times New Roman" w:hAnsi="Times New Roman" w:cs="Times New Roman"/>
          <w:sz w:val="24"/>
          <w:szCs w:val="24"/>
        </w:rPr>
        <w:t>.</w:t>
      </w:r>
    </w:p>
    <w:p w:rsidR="000570C7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9.3.   В  случае  изменений  у  одной  из  Сторон  настоящего  Договора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юридического  адреса  или  банковских  реквизитов  она  обязана письменно в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течение 5 (пяти) дней информировать об этом другую Сторону.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9.4.  Переписка  Сторон  по  вопросам  исполнения  настоящего  Договора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 xml:space="preserve">ведется по адресам, указанным в </w:t>
      </w:r>
      <w:hyperlink w:anchor="P898" w:history="1">
        <w:r w:rsidRPr="00B61E6B">
          <w:rPr>
            <w:rFonts w:ascii="Times New Roman" w:hAnsi="Times New Roman" w:cs="Times New Roman"/>
            <w:sz w:val="24"/>
            <w:szCs w:val="24"/>
          </w:rPr>
          <w:t>разделе 10</w:t>
        </w:r>
      </w:hyperlink>
      <w:r w:rsidRPr="00B61E6B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lastRenderedPageBreak/>
        <w:t>9.5.  Все разногласия и споры по настоящему Договору решаются Сторонами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путем переговоров.</w:t>
      </w:r>
    </w:p>
    <w:p w:rsidR="006C48B3" w:rsidRPr="00B61E6B" w:rsidRDefault="006C48B3" w:rsidP="000570C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9.6.  В  случае  невозможности  урегулирования  возникшего  спора путем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переговоров  спор подлежит рассмотрению в судебном порядке в соответствии с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6C48B3" w:rsidRPr="00B61E6B" w:rsidRDefault="006C48B3" w:rsidP="006172A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9.7.  Настоящий  Договор  составлен  в двух экземплярах, имеющих равную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</w:t>
      </w:r>
      <w:r w:rsidRPr="00B61E6B">
        <w:rPr>
          <w:rFonts w:ascii="Times New Roman" w:hAnsi="Times New Roman" w:cs="Times New Roman"/>
          <w:sz w:val="24"/>
          <w:szCs w:val="24"/>
        </w:rPr>
        <w:t>юридическую силу, по одному для каждой из Сторон.</w:t>
      </w:r>
    </w:p>
    <w:p w:rsidR="006C48B3" w:rsidRPr="00B61E6B" w:rsidRDefault="006C48B3" w:rsidP="008718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898"/>
      <w:bookmarkEnd w:id="23"/>
      <w:r w:rsidRPr="00B61E6B">
        <w:rPr>
          <w:rFonts w:ascii="Times New Roman" w:hAnsi="Times New Roman" w:cs="Times New Roman"/>
          <w:sz w:val="24"/>
          <w:szCs w:val="24"/>
        </w:rPr>
        <w:t>10. Юридические адреса и платежные реквизиты сторон</w:t>
      </w:r>
    </w:p>
    <w:p w:rsidR="006C48B3" w:rsidRPr="00B61E6B" w:rsidRDefault="006C48B3" w:rsidP="00FB3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1" w:type="dxa"/>
        <w:tblInd w:w="115" w:type="dxa"/>
        <w:tblLook w:val="0000"/>
      </w:tblPr>
      <w:tblGrid>
        <w:gridCol w:w="4671"/>
        <w:gridCol w:w="4840"/>
      </w:tblGrid>
      <w:tr w:rsidR="00E2305F" w:rsidRPr="00B61E6B" w:rsidTr="00E2305F">
        <w:trPr>
          <w:trHeight w:val="5710"/>
        </w:trPr>
        <w:tc>
          <w:tcPr>
            <w:tcW w:w="4671" w:type="dxa"/>
          </w:tcPr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        Администрация: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района «Ижемский»</w:t>
            </w:r>
          </w:p>
          <w:p w:rsidR="00E2305F" w:rsidRPr="00B61E6B" w:rsidRDefault="00E2305F" w:rsidP="00E230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Юридический адрес: 169460, Республика Коми, Ижемский район,</w:t>
            </w:r>
          </w:p>
          <w:p w:rsidR="00E2305F" w:rsidRPr="00B61E6B" w:rsidRDefault="00E2305F" w:rsidP="00E23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 Ижма, ул. Советская, д.45</w:t>
            </w:r>
          </w:p>
          <w:p w:rsidR="00E2305F" w:rsidRPr="00B61E6B" w:rsidRDefault="00E2305F" w:rsidP="00E230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071" w:rsidRPr="00B61E6B" w:rsidRDefault="00A24071" w:rsidP="00A240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администрации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МР "Ижемский» -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 </w:t>
            </w:r>
            <w:r w:rsidR="00015FA9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«__» ______________ 201__ г.</w:t>
            </w:r>
          </w:p>
          <w:p w:rsidR="00E2305F" w:rsidRPr="00B61E6B" w:rsidRDefault="00E2305F" w:rsidP="00E2305F">
            <w:pPr>
              <w:pStyle w:val="ConsPlusNonformat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м.п.</w:t>
            </w:r>
          </w:p>
        </w:tc>
        <w:tc>
          <w:tcPr>
            <w:tcW w:w="4840" w:type="dxa"/>
          </w:tcPr>
          <w:p w:rsidR="00E2305F" w:rsidRPr="00B61E6B" w:rsidRDefault="00B61E6B" w:rsidP="00B61E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2305F" w:rsidRPr="00B61E6B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  <w:r w:rsidR="00A24071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="00E2305F" w:rsidRPr="00B61E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2305F" w:rsidRPr="00B61E6B" w:rsidRDefault="00E2305F" w:rsidP="00E2305F">
            <w:pPr>
              <w:pStyle w:val="ConsPlusNonformat"/>
              <w:ind w:left="1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05F" w:rsidRPr="00B61E6B" w:rsidRDefault="00E2305F" w:rsidP="00E2305F">
            <w:pPr>
              <w:pStyle w:val="ConsPlusNonformat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2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3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2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5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05F" w:rsidRPr="00B61E6B" w:rsidRDefault="00E230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071" w:rsidRPr="00B61E6B" w:rsidRDefault="00A24071" w:rsidP="00E2305F">
            <w:pPr>
              <w:pStyle w:val="ConsPlusNonformat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071" w:rsidRPr="00B61E6B" w:rsidRDefault="00A24071" w:rsidP="00E2305F">
            <w:pPr>
              <w:pStyle w:val="ConsPlusNonformat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071" w:rsidRPr="00B61E6B" w:rsidRDefault="00A24071" w:rsidP="00E2305F">
            <w:pPr>
              <w:pStyle w:val="ConsPlusNonformat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5F" w:rsidRPr="00B61E6B" w:rsidRDefault="00E2305F" w:rsidP="00E2305F">
            <w:pPr>
              <w:pStyle w:val="ConsPlusNonformat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______________________ __________</w:t>
            </w:r>
          </w:p>
          <w:p w:rsidR="00E2305F" w:rsidRPr="00B61E6B" w:rsidRDefault="00E2305F" w:rsidP="00E2305F">
            <w:p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05F" w:rsidRPr="00B61E6B" w:rsidRDefault="00E2305F" w:rsidP="00E2305F">
            <w:pPr>
              <w:pStyle w:val="ConsPlusNonformat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«__» ________________ 201__ г.</w:t>
            </w:r>
          </w:p>
          <w:p w:rsidR="00E2305F" w:rsidRPr="00B61E6B" w:rsidRDefault="00E2305F" w:rsidP="00E2305F">
            <w:pPr>
              <w:pStyle w:val="ConsPlusNonformat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20FA2" w:rsidRDefault="006C48B3" w:rsidP="009E14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Pr="00B61E6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18C2" w:rsidRPr="00B61E6B">
        <w:rPr>
          <w:rFonts w:ascii="Times New Roman" w:hAnsi="Times New Roman" w:cs="Times New Roman"/>
          <w:sz w:val="24"/>
          <w:szCs w:val="24"/>
        </w:rPr>
        <w:t xml:space="preserve">  </w:t>
      </w:r>
      <w:r w:rsidRPr="00B61E6B">
        <w:rPr>
          <w:rFonts w:ascii="Times New Roman" w:hAnsi="Times New Roman" w:cs="Times New Roman"/>
          <w:sz w:val="24"/>
          <w:szCs w:val="24"/>
        </w:rPr>
        <w:t xml:space="preserve">        </w:t>
      </w:r>
      <w:r w:rsidR="009E14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498" w:rsidRDefault="009E1498" w:rsidP="009E14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43F4E" w:rsidRDefault="00643F4E" w:rsidP="000570C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570C7" w:rsidRDefault="000570C7" w:rsidP="000570C7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72A4" w:rsidRDefault="006172A4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355C2E" w:rsidP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C48B3" w:rsidRPr="00B61E6B" w:rsidRDefault="006C48B3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к </w:t>
      </w:r>
      <w:r w:rsidR="00355C2E">
        <w:rPr>
          <w:rFonts w:ascii="Times New Roman" w:hAnsi="Times New Roman" w:cs="Times New Roman"/>
          <w:sz w:val="24"/>
          <w:szCs w:val="24"/>
        </w:rPr>
        <w:t>Договору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бюджета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 ориентированным </w:t>
      </w:r>
    </w:p>
    <w:p w:rsidR="006C48B3" w:rsidRPr="00B61E6B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</w:p>
    <w:p w:rsidR="00355C2E" w:rsidRDefault="00355C2E" w:rsidP="008718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935"/>
      <w:bookmarkEnd w:id="24"/>
    </w:p>
    <w:p w:rsidR="006C48B3" w:rsidRPr="00B61E6B" w:rsidRDefault="006C48B3" w:rsidP="008718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Смета</w:t>
      </w:r>
    </w:p>
    <w:p w:rsidR="006C48B3" w:rsidRPr="00B61E6B" w:rsidRDefault="006C48B3" w:rsidP="008718C2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планируемых затрат на реализацию проекта</w:t>
      </w:r>
    </w:p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655"/>
        <w:gridCol w:w="1644"/>
        <w:gridCol w:w="1587"/>
        <w:gridCol w:w="1077"/>
      </w:tblGrid>
      <w:tr w:rsidR="006C48B3" w:rsidRPr="00B61E6B" w:rsidTr="008718C2">
        <w:tc>
          <w:tcPr>
            <w:tcW w:w="510" w:type="dxa"/>
          </w:tcPr>
          <w:p w:rsidR="006C48B3" w:rsidRPr="00B61E6B" w:rsidRDefault="006C7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5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44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За счет средств субсидии (рублей)</w:t>
            </w:r>
          </w:p>
        </w:tc>
        <w:tc>
          <w:tcPr>
            <w:tcW w:w="1587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 (рублей)</w:t>
            </w:r>
          </w:p>
        </w:tc>
        <w:tc>
          <w:tcPr>
            <w:tcW w:w="1077" w:type="dxa"/>
          </w:tcPr>
          <w:p w:rsidR="006C48B3" w:rsidRPr="00B61E6B" w:rsidRDefault="006C4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Всего (рублей)</w:t>
            </w:r>
          </w:p>
        </w:tc>
      </w:tr>
      <w:tr w:rsidR="006C48B3" w:rsidRPr="00B61E6B" w:rsidTr="008718C2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5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644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8718C2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5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644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8718C2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5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Арендная плата:</w:t>
            </w:r>
          </w:p>
        </w:tc>
        <w:tc>
          <w:tcPr>
            <w:tcW w:w="1644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8718C2">
        <w:tc>
          <w:tcPr>
            <w:tcW w:w="510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</w:tcPr>
          <w:p w:rsidR="006C48B3" w:rsidRPr="00B61E6B" w:rsidRDefault="006C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Итого по смете:</w:t>
            </w:r>
          </w:p>
        </w:tc>
        <w:tc>
          <w:tcPr>
            <w:tcW w:w="1644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14" w:type="dxa"/>
        <w:tblLook w:val="0000"/>
      </w:tblPr>
      <w:tblGrid>
        <w:gridCol w:w="4630"/>
        <w:gridCol w:w="5103"/>
      </w:tblGrid>
      <w:tr w:rsidR="00E31477" w:rsidRPr="00B61E6B" w:rsidTr="00E31477">
        <w:trPr>
          <w:trHeight w:val="5827"/>
        </w:trPr>
        <w:tc>
          <w:tcPr>
            <w:tcW w:w="4630" w:type="dxa"/>
          </w:tcPr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          Администрация: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Администрация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района «Ижемский»</w:t>
            </w:r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Адрес: 169460,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. Ижма, ул. Советская, д. 45</w:t>
            </w:r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тел./факс 8 (82140) 9-47-68</w:t>
            </w:r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Лицевой счет Л9030000219-АМО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Финансовом </w:t>
            </w:r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proofErr w:type="gramEnd"/>
          </w:p>
          <w:p w:rsidR="00E31477" w:rsidRPr="00B61E6B" w:rsidRDefault="00E31477" w:rsidP="00E31477">
            <w:pPr>
              <w:pStyle w:val="ConsPlusNonformat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администрации МР «Ижемский»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31477" w:rsidRPr="00B61E6B" w:rsidRDefault="00E31477" w:rsidP="004C69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МР «Ижемский» -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</w:t>
            </w:r>
            <w:r w:rsidR="00AD4EEF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«__» ______________ 201__ г.</w:t>
            </w:r>
          </w:p>
          <w:p w:rsidR="00E31477" w:rsidRPr="00B61E6B" w:rsidRDefault="00E31477" w:rsidP="00E31477">
            <w:pPr>
              <w:pStyle w:val="ConsPlusNonformat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м.п.</w:t>
            </w:r>
          </w:p>
          <w:p w:rsidR="00E31477" w:rsidRPr="00B61E6B" w:rsidRDefault="00E31477" w:rsidP="00E314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31477" w:rsidRPr="00B61E6B" w:rsidRDefault="00E31477" w:rsidP="00A24071">
            <w:pPr>
              <w:pStyle w:val="ConsPlusNonformat"/>
              <w:ind w:left="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  <w:r w:rsidR="00A24071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 w:rsidP="00E314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31477" w:rsidRPr="00B61E6B" w:rsidRDefault="00E31477" w:rsidP="00E314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         Адрес:</w:t>
            </w: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 w:rsidP="00E31477">
            <w:pPr>
              <w:pStyle w:val="ConsPlusNonformat"/>
              <w:ind w:left="9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E31477">
            <w:pPr>
              <w:pStyle w:val="ConsPlusNonformat"/>
              <w:ind w:left="9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7" w:rsidRPr="00B61E6B" w:rsidRDefault="00E31477" w:rsidP="004C69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 w:rsidP="00E31477">
            <w:pPr>
              <w:pStyle w:val="ConsPlusNonformat"/>
              <w:ind w:left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___________________ __________</w:t>
            </w:r>
          </w:p>
          <w:p w:rsidR="00E31477" w:rsidRPr="00B61E6B" w:rsidRDefault="00E31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477" w:rsidRPr="00B61E6B" w:rsidRDefault="00E31477" w:rsidP="00E31477">
            <w:pPr>
              <w:pStyle w:val="ConsPlusNonformat"/>
              <w:ind w:left="8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«__» ________________ 201__ г.</w:t>
            </w:r>
          </w:p>
          <w:p w:rsidR="00E31477" w:rsidRPr="00B61E6B" w:rsidRDefault="00E31477" w:rsidP="004C6994">
            <w:pPr>
              <w:pStyle w:val="ConsPlusNonformat"/>
              <w:ind w:left="1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B61E6B" w:rsidRPr="00B61E6B" w:rsidRDefault="00B61E6B" w:rsidP="004C699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475C9" w:rsidRDefault="00A475C9" w:rsidP="00AD4EE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475C9" w:rsidRDefault="00A47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1572" w:rsidRDefault="001015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1572" w:rsidRDefault="001015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1572" w:rsidRDefault="001015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1572" w:rsidRDefault="001015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55C2E" w:rsidRDefault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55C2E" w:rsidRDefault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355C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355C2E" w:rsidRPr="00B61E6B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бюджета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355C2E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 ориентированным </w:t>
      </w:r>
    </w:p>
    <w:p w:rsidR="00355C2E" w:rsidRPr="00B61E6B" w:rsidRDefault="00355C2E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</w:p>
    <w:p w:rsidR="006C48B3" w:rsidRPr="00B61E6B" w:rsidRDefault="006C48B3" w:rsidP="00355C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5C2E" w:rsidRDefault="00355C2E" w:rsidP="00355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5C2E" w:rsidRPr="00B61E6B" w:rsidRDefault="00CB78BD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Отчёт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О реализации проекта социально ориентированной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некоммерческой организацией</w:t>
      </w:r>
    </w:p>
    <w:p w:rsidR="006C48B3" w:rsidRPr="00B61E6B" w:rsidRDefault="006C48B3" w:rsidP="00617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_______________________________________________________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Наименование проекта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9"/>
        <w:gridCol w:w="3855"/>
        <w:gridCol w:w="2098"/>
        <w:gridCol w:w="2666"/>
      </w:tblGrid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в соответствии с учредительными документами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ОГРН, ИНН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Дата и номер Договора о предоставлении субсидии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Размер субсидии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Сумма собственного вклада в реализацию мероприятий (руб.)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4654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Сумма целевого использования субсидии (руб.)</w:t>
            </w:r>
          </w:p>
        </w:tc>
        <w:tc>
          <w:tcPr>
            <w:tcW w:w="4764" w:type="dxa"/>
            <w:gridSpan w:val="2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9418" w:type="dxa"/>
            <w:gridSpan w:val="4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 т.ч. по направлениям расходования средств:</w:t>
            </w:r>
          </w:p>
        </w:tc>
      </w:tr>
      <w:tr w:rsidR="006C48B3" w:rsidRPr="00B61E6B" w:rsidTr="00624987">
        <w:tc>
          <w:tcPr>
            <w:tcW w:w="799" w:type="dxa"/>
          </w:tcPr>
          <w:p w:rsidR="006C48B3" w:rsidRPr="00B61E6B" w:rsidRDefault="00101572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5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краткое описание работ</w:t>
            </w:r>
          </w:p>
        </w:tc>
        <w:tc>
          <w:tcPr>
            <w:tcW w:w="2098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Объем средств по смете (тыс. руб.)</w:t>
            </w:r>
          </w:p>
        </w:tc>
        <w:tc>
          <w:tcPr>
            <w:tcW w:w="2666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(тыс. руб.)</w:t>
            </w:r>
          </w:p>
        </w:tc>
      </w:tr>
      <w:tr w:rsidR="006C48B3" w:rsidRPr="00B61E6B" w:rsidTr="00624987">
        <w:tc>
          <w:tcPr>
            <w:tcW w:w="79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624987">
        <w:tc>
          <w:tcPr>
            <w:tcW w:w="79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E6B" w:rsidRPr="00B61E6B" w:rsidRDefault="00B61E6B" w:rsidP="006172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Сведения о целевом использовании средств субсидии из бюджета</w:t>
      </w:r>
    </w:p>
    <w:p w:rsidR="00AD4EEF" w:rsidRDefault="00AD4EEF" w:rsidP="00617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C48B3" w:rsidRPr="00B61E6B" w:rsidRDefault="00AD4EEF" w:rsidP="006172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244C89" w:rsidRPr="00B61E6B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="006C48B3" w:rsidRPr="00B61E6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C48B3" w:rsidRPr="00B61E6B">
        <w:rPr>
          <w:rFonts w:ascii="Times New Roman" w:hAnsi="Times New Roman" w:cs="Times New Roman"/>
          <w:sz w:val="24"/>
          <w:szCs w:val="24"/>
        </w:rPr>
        <w:t>полученной</w:t>
      </w:r>
      <w:proofErr w:type="gramEnd"/>
      <w:r w:rsidR="006C48B3" w:rsidRPr="00B61E6B">
        <w:rPr>
          <w:rFonts w:ascii="Times New Roman" w:hAnsi="Times New Roman" w:cs="Times New Roman"/>
          <w:sz w:val="24"/>
          <w:szCs w:val="24"/>
        </w:rPr>
        <w:t xml:space="preserve"> социально ориентированной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некоммерческой организацией на реализацию мероприятий проекта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Наименование проекта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535"/>
        <w:gridCol w:w="1077"/>
        <w:gridCol w:w="3239"/>
      </w:tblGrid>
      <w:tr w:rsidR="006C48B3" w:rsidRPr="00B61E6B" w:rsidTr="00244C89">
        <w:tc>
          <w:tcPr>
            <w:tcW w:w="9418" w:type="dxa"/>
            <w:gridSpan w:val="4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Реестр расходов, источником которых является субсидия</w:t>
            </w:r>
          </w:p>
        </w:tc>
      </w:tr>
      <w:tr w:rsidR="006C48B3" w:rsidRPr="00B61E6B" w:rsidTr="00244C89">
        <w:tc>
          <w:tcPr>
            <w:tcW w:w="567" w:type="dxa"/>
          </w:tcPr>
          <w:p w:rsidR="00F059B4" w:rsidRDefault="00F059B4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(вид) расходов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(рублей)</w:t>
            </w: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первичные учетные </w:t>
            </w: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подтверждающие осуществление расходов</w:t>
            </w: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Арендная плата: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blPrEx>
          <w:tblBorders>
            <w:right w:val="nil"/>
          </w:tblBorders>
        </w:tblPrEx>
        <w:tc>
          <w:tcPr>
            <w:tcW w:w="5102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Borders>
              <w:bottom w:val="nil"/>
              <w:right w:val="nil"/>
            </w:tcBorders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13C" w:rsidRPr="00B61E6B" w:rsidRDefault="0047313C" w:rsidP="006172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Сведения о внесении собственного вклада в реализацию</w:t>
      </w:r>
    </w:p>
    <w:p w:rsidR="006C48B3" w:rsidRPr="00B61E6B" w:rsidRDefault="006C48B3" w:rsidP="00617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1E6B">
        <w:rPr>
          <w:rFonts w:ascii="Times New Roman" w:hAnsi="Times New Roman" w:cs="Times New Roman"/>
          <w:sz w:val="24"/>
          <w:szCs w:val="24"/>
        </w:rPr>
        <w:t>мероприятий Проекта</w:t>
      </w: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535"/>
        <w:gridCol w:w="1077"/>
        <w:gridCol w:w="3239"/>
      </w:tblGrid>
      <w:tr w:rsidR="006C48B3" w:rsidRPr="00B61E6B" w:rsidTr="00244C89">
        <w:tc>
          <w:tcPr>
            <w:tcW w:w="9418" w:type="dxa"/>
            <w:gridSpan w:val="4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Реестр расходов, источником которых является собственный вклад - денежные средства</w:t>
            </w: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F059B4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Наименование (вид) расходов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первичные учетные документы, подтверждающие осуществление расходов</w:t>
            </w: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AD4EEF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Оплата товаров, работ, услуг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AD4EEF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Арендная плата: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c>
          <w:tcPr>
            <w:tcW w:w="567" w:type="dxa"/>
          </w:tcPr>
          <w:p w:rsidR="006C48B3" w:rsidRPr="00B61E6B" w:rsidRDefault="00AD4EEF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48B3" w:rsidRPr="00B61E6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5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8B3" w:rsidRPr="00B61E6B" w:rsidTr="00244C89">
        <w:tblPrEx>
          <w:tblBorders>
            <w:right w:val="nil"/>
          </w:tblBorders>
        </w:tblPrEx>
        <w:tc>
          <w:tcPr>
            <w:tcW w:w="5102" w:type="dxa"/>
            <w:gridSpan w:val="2"/>
          </w:tcPr>
          <w:p w:rsidR="006C48B3" w:rsidRPr="00B61E6B" w:rsidRDefault="006C48B3" w:rsidP="00617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E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Borders>
              <w:bottom w:val="nil"/>
              <w:right w:val="nil"/>
            </w:tcBorders>
          </w:tcPr>
          <w:p w:rsidR="006C48B3" w:rsidRPr="00B61E6B" w:rsidRDefault="006C48B3" w:rsidP="00617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48B3" w:rsidRPr="00B61E6B" w:rsidRDefault="006C48B3" w:rsidP="006172A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13C" w:rsidRPr="00F10F17" w:rsidRDefault="0047313C" w:rsidP="006172A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7313C" w:rsidRPr="00F10F17" w:rsidSect="008718C2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48B3"/>
    <w:rsid w:val="00011387"/>
    <w:rsid w:val="00015FA9"/>
    <w:rsid w:val="00023147"/>
    <w:rsid w:val="00042368"/>
    <w:rsid w:val="00044E4E"/>
    <w:rsid w:val="000570C7"/>
    <w:rsid w:val="000722D9"/>
    <w:rsid w:val="00087CC7"/>
    <w:rsid w:val="000A47A2"/>
    <w:rsid w:val="000D451A"/>
    <w:rsid w:val="000E25FE"/>
    <w:rsid w:val="000F008C"/>
    <w:rsid w:val="000F19E1"/>
    <w:rsid w:val="000F5253"/>
    <w:rsid w:val="00101572"/>
    <w:rsid w:val="00102C02"/>
    <w:rsid w:val="0010574A"/>
    <w:rsid w:val="001100AD"/>
    <w:rsid w:val="001212B6"/>
    <w:rsid w:val="0012314A"/>
    <w:rsid w:val="00137AD3"/>
    <w:rsid w:val="00147CED"/>
    <w:rsid w:val="00162DAA"/>
    <w:rsid w:val="0016332C"/>
    <w:rsid w:val="0017682E"/>
    <w:rsid w:val="00177BED"/>
    <w:rsid w:val="001808F6"/>
    <w:rsid w:val="00180A57"/>
    <w:rsid w:val="00191B66"/>
    <w:rsid w:val="0019229C"/>
    <w:rsid w:val="001B2D63"/>
    <w:rsid w:val="001F6C41"/>
    <w:rsid w:val="001F7220"/>
    <w:rsid w:val="001F753E"/>
    <w:rsid w:val="00203341"/>
    <w:rsid w:val="0021555B"/>
    <w:rsid w:val="00223786"/>
    <w:rsid w:val="0023771A"/>
    <w:rsid w:val="00237B24"/>
    <w:rsid w:val="00244C89"/>
    <w:rsid w:val="002465FF"/>
    <w:rsid w:val="00246813"/>
    <w:rsid w:val="00254EBE"/>
    <w:rsid w:val="00256689"/>
    <w:rsid w:val="00257FD3"/>
    <w:rsid w:val="00276143"/>
    <w:rsid w:val="00280741"/>
    <w:rsid w:val="00280E27"/>
    <w:rsid w:val="00282E7D"/>
    <w:rsid w:val="002960AD"/>
    <w:rsid w:val="002C01FC"/>
    <w:rsid w:val="002C039E"/>
    <w:rsid w:val="002D5C97"/>
    <w:rsid w:val="002F253A"/>
    <w:rsid w:val="00312423"/>
    <w:rsid w:val="00326740"/>
    <w:rsid w:val="003334C9"/>
    <w:rsid w:val="00334AA8"/>
    <w:rsid w:val="00351F6C"/>
    <w:rsid w:val="00355C2E"/>
    <w:rsid w:val="00360A47"/>
    <w:rsid w:val="00366B08"/>
    <w:rsid w:val="003816B9"/>
    <w:rsid w:val="00391071"/>
    <w:rsid w:val="00396BB9"/>
    <w:rsid w:val="00396FEE"/>
    <w:rsid w:val="003A1E93"/>
    <w:rsid w:val="003A35ED"/>
    <w:rsid w:val="003D26ED"/>
    <w:rsid w:val="003F4FD1"/>
    <w:rsid w:val="003F531F"/>
    <w:rsid w:val="003F7627"/>
    <w:rsid w:val="00407B21"/>
    <w:rsid w:val="00433E6C"/>
    <w:rsid w:val="00444621"/>
    <w:rsid w:val="0046410B"/>
    <w:rsid w:val="0047313C"/>
    <w:rsid w:val="004920CD"/>
    <w:rsid w:val="0049384F"/>
    <w:rsid w:val="004A0202"/>
    <w:rsid w:val="004A62A3"/>
    <w:rsid w:val="004C6994"/>
    <w:rsid w:val="004E6F4D"/>
    <w:rsid w:val="004F160D"/>
    <w:rsid w:val="004F7091"/>
    <w:rsid w:val="00500D7B"/>
    <w:rsid w:val="00503D4E"/>
    <w:rsid w:val="00507F97"/>
    <w:rsid w:val="00526763"/>
    <w:rsid w:val="00531CBB"/>
    <w:rsid w:val="005552D8"/>
    <w:rsid w:val="0055741A"/>
    <w:rsid w:val="005820F3"/>
    <w:rsid w:val="00585DEB"/>
    <w:rsid w:val="0059342A"/>
    <w:rsid w:val="005935D3"/>
    <w:rsid w:val="00595F03"/>
    <w:rsid w:val="005B21AD"/>
    <w:rsid w:val="005B4327"/>
    <w:rsid w:val="005C4C43"/>
    <w:rsid w:val="005C7BED"/>
    <w:rsid w:val="005E5232"/>
    <w:rsid w:val="006115ED"/>
    <w:rsid w:val="006172A4"/>
    <w:rsid w:val="00620467"/>
    <w:rsid w:val="00624987"/>
    <w:rsid w:val="00627120"/>
    <w:rsid w:val="00634ABB"/>
    <w:rsid w:val="00635054"/>
    <w:rsid w:val="00637568"/>
    <w:rsid w:val="00643F4E"/>
    <w:rsid w:val="00646187"/>
    <w:rsid w:val="00652BDA"/>
    <w:rsid w:val="0065542B"/>
    <w:rsid w:val="00690CCF"/>
    <w:rsid w:val="006A5603"/>
    <w:rsid w:val="006C48B3"/>
    <w:rsid w:val="006C78AC"/>
    <w:rsid w:val="006E6637"/>
    <w:rsid w:val="007023A6"/>
    <w:rsid w:val="00707673"/>
    <w:rsid w:val="00716BB0"/>
    <w:rsid w:val="0073441F"/>
    <w:rsid w:val="007350B6"/>
    <w:rsid w:val="00741494"/>
    <w:rsid w:val="007459B7"/>
    <w:rsid w:val="00756B8D"/>
    <w:rsid w:val="00773514"/>
    <w:rsid w:val="00782F7E"/>
    <w:rsid w:val="0078356A"/>
    <w:rsid w:val="00784C9F"/>
    <w:rsid w:val="00795D96"/>
    <w:rsid w:val="007A5EB2"/>
    <w:rsid w:val="007D122B"/>
    <w:rsid w:val="007D5C57"/>
    <w:rsid w:val="00802B2F"/>
    <w:rsid w:val="00802C09"/>
    <w:rsid w:val="00821698"/>
    <w:rsid w:val="00832FF8"/>
    <w:rsid w:val="00837921"/>
    <w:rsid w:val="008545D5"/>
    <w:rsid w:val="008718C2"/>
    <w:rsid w:val="00883FB5"/>
    <w:rsid w:val="00890E6F"/>
    <w:rsid w:val="0089334C"/>
    <w:rsid w:val="00897393"/>
    <w:rsid w:val="00897521"/>
    <w:rsid w:val="008B4CB5"/>
    <w:rsid w:val="008C2C77"/>
    <w:rsid w:val="008C3A0D"/>
    <w:rsid w:val="008D1AD1"/>
    <w:rsid w:val="008D2348"/>
    <w:rsid w:val="008E04FB"/>
    <w:rsid w:val="008E72A9"/>
    <w:rsid w:val="008F5CAD"/>
    <w:rsid w:val="00905011"/>
    <w:rsid w:val="00920FA2"/>
    <w:rsid w:val="00931DB6"/>
    <w:rsid w:val="00937056"/>
    <w:rsid w:val="00940AC3"/>
    <w:rsid w:val="00970248"/>
    <w:rsid w:val="00974D3E"/>
    <w:rsid w:val="00976395"/>
    <w:rsid w:val="00976B69"/>
    <w:rsid w:val="00991D6C"/>
    <w:rsid w:val="009A1F40"/>
    <w:rsid w:val="009C5F37"/>
    <w:rsid w:val="009E0E93"/>
    <w:rsid w:val="009E1498"/>
    <w:rsid w:val="00A00078"/>
    <w:rsid w:val="00A10C24"/>
    <w:rsid w:val="00A23D78"/>
    <w:rsid w:val="00A24071"/>
    <w:rsid w:val="00A2423B"/>
    <w:rsid w:val="00A475C9"/>
    <w:rsid w:val="00A47769"/>
    <w:rsid w:val="00A50DCB"/>
    <w:rsid w:val="00A51C9D"/>
    <w:rsid w:val="00A774C0"/>
    <w:rsid w:val="00A82191"/>
    <w:rsid w:val="00A976AE"/>
    <w:rsid w:val="00AD3BA9"/>
    <w:rsid w:val="00AD4EEF"/>
    <w:rsid w:val="00AE37F8"/>
    <w:rsid w:val="00B05A74"/>
    <w:rsid w:val="00B14A08"/>
    <w:rsid w:val="00B464BB"/>
    <w:rsid w:val="00B47940"/>
    <w:rsid w:val="00B547C5"/>
    <w:rsid w:val="00B61E6B"/>
    <w:rsid w:val="00B725E7"/>
    <w:rsid w:val="00B82EC5"/>
    <w:rsid w:val="00B850DE"/>
    <w:rsid w:val="00BF13C2"/>
    <w:rsid w:val="00C077FB"/>
    <w:rsid w:val="00C21412"/>
    <w:rsid w:val="00C235BD"/>
    <w:rsid w:val="00C25416"/>
    <w:rsid w:val="00C6713B"/>
    <w:rsid w:val="00C70E9E"/>
    <w:rsid w:val="00C72572"/>
    <w:rsid w:val="00C72A1F"/>
    <w:rsid w:val="00C80572"/>
    <w:rsid w:val="00CA3B48"/>
    <w:rsid w:val="00CA61E9"/>
    <w:rsid w:val="00CB61CF"/>
    <w:rsid w:val="00CB78BD"/>
    <w:rsid w:val="00CC069B"/>
    <w:rsid w:val="00CC2AB3"/>
    <w:rsid w:val="00CC6B22"/>
    <w:rsid w:val="00CC7FC4"/>
    <w:rsid w:val="00CE7423"/>
    <w:rsid w:val="00CF0A35"/>
    <w:rsid w:val="00CF104A"/>
    <w:rsid w:val="00D05E82"/>
    <w:rsid w:val="00D446B9"/>
    <w:rsid w:val="00D65D2D"/>
    <w:rsid w:val="00D66D24"/>
    <w:rsid w:val="00D86096"/>
    <w:rsid w:val="00D916D7"/>
    <w:rsid w:val="00D92F11"/>
    <w:rsid w:val="00DA2540"/>
    <w:rsid w:val="00DB65CB"/>
    <w:rsid w:val="00DB7C10"/>
    <w:rsid w:val="00DC0D39"/>
    <w:rsid w:val="00E2305F"/>
    <w:rsid w:val="00E31477"/>
    <w:rsid w:val="00E40321"/>
    <w:rsid w:val="00E40A1A"/>
    <w:rsid w:val="00E66853"/>
    <w:rsid w:val="00E706CE"/>
    <w:rsid w:val="00E84D0C"/>
    <w:rsid w:val="00E96AF0"/>
    <w:rsid w:val="00EA0704"/>
    <w:rsid w:val="00EB1239"/>
    <w:rsid w:val="00EB4E5A"/>
    <w:rsid w:val="00EC0C5F"/>
    <w:rsid w:val="00EC0CF9"/>
    <w:rsid w:val="00EC1A31"/>
    <w:rsid w:val="00ED62C3"/>
    <w:rsid w:val="00F01092"/>
    <w:rsid w:val="00F02347"/>
    <w:rsid w:val="00F059B4"/>
    <w:rsid w:val="00F10F17"/>
    <w:rsid w:val="00F20437"/>
    <w:rsid w:val="00F33CD7"/>
    <w:rsid w:val="00F34CCA"/>
    <w:rsid w:val="00F35BAE"/>
    <w:rsid w:val="00F574E9"/>
    <w:rsid w:val="00F86540"/>
    <w:rsid w:val="00F92DE4"/>
    <w:rsid w:val="00FA3836"/>
    <w:rsid w:val="00FA415C"/>
    <w:rsid w:val="00FB3AA0"/>
    <w:rsid w:val="00FC4A04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2E"/>
  </w:style>
  <w:style w:type="paragraph" w:styleId="1">
    <w:name w:val="heading 1"/>
    <w:basedOn w:val="a"/>
    <w:next w:val="a"/>
    <w:link w:val="10"/>
    <w:uiPriority w:val="9"/>
    <w:qFormat/>
    <w:rsid w:val="003A35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991D6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48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48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48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C48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C48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48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C48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C48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E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459B7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9"/>
    <w:rsid w:val="00991D6C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ConsPlusNormal0">
    <w:name w:val="ConsPlusNormal Знак"/>
    <w:link w:val="ConsPlusNormal"/>
    <w:locked/>
    <w:rsid w:val="00334AA8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56B2BDB3C0E40E25887DA1DADEB5901887580041007C2DC506B188F275C43DEo2ZDM" TargetMode="External"/><Relationship Id="rId13" Type="http://schemas.openxmlformats.org/officeDocument/2006/relationships/hyperlink" Target="http://www.admizhma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656B2BDB3C0E40E25899D70BC1B55D05822A8D031A0F9D88036D4FD0775A169E6D826971o3Z0M" TargetMode="External"/><Relationship Id="rId12" Type="http://schemas.openxmlformats.org/officeDocument/2006/relationships/hyperlink" Target="consultantplus://offline/ref=64656B2BDB3C0E40E25887DA1DADEB59018875800C1A04C2D15C3612877E5041D922DB2B363EC47C996AF4oDZ7M" TargetMode="External"/><Relationship Id="rId17" Type="http://schemas.openxmlformats.org/officeDocument/2006/relationships/hyperlink" Target="consultantplus://offline/ref=472D9BA23941F48054AB8A9C180A72C03B7202416684472F2D3ECBEE61D0CBFE081A53FE93EDFDFEFE20A7EEz810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72D9BA23941F48054AB8A9C180A72C03B7202416684472F2D3ECBEE61D0CBFE081A53FE93EDFDFEFE20A7EEz810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656B2BDB3C0E40E25899D70BC1B55D0584228D0C1B0F9D88036D4FD0775A169E6D82697230C17Co9ZEM" TargetMode="External"/><Relationship Id="rId11" Type="http://schemas.openxmlformats.org/officeDocument/2006/relationships/hyperlink" Target="consultantplus://offline/ref=64656B2BDB3C0E40E25887DA1DADEB5901887580041007C2DC506B188F275C43DEo2ZDM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64656B2BDB3C0E40E25899D70BC1B55D05822F8A01110F9D88036D4FD0775A169E6D82697233C675o9ZBM" TargetMode="External"/><Relationship Id="rId10" Type="http://schemas.openxmlformats.org/officeDocument/2006/relationships/hyperlink" Target="consultantplus://offline/ref=64656B2BDB3C0E40E25899D70BC1B55D05822A8D031A0F9D88036D4FD0775A169E6D826971o3Z0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56B2BDB3C0E40E25899D70BC1B55D0584228D0C1B0F9D88036D4FD0775A169E6D82697230C07Bo9ZFM" TargetMode="External"/><Relationship Id="rId14" Type="http://schemas.openxmlformats.org/officeDocument/2006/relationships/hyperlink" Target="consultantplus://offline/ref=64656B2BDB3C0E40E25899D70BC1B55D05822F8A01110F9D88036D4FD0775A169E6D82697233C67Bo9Z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47765-3A9E-48A7-A950-A07F0385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28</Pages>
  <Words>9493</Words>
  <Characters>54113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Экономика</cp:lastModifiedBy>
  <cp:revision>126</cp:revision>
  <cp:lastPrinted>2019-10-16T08:46:00Z</cp:lastPrinted>
  <dcterms:created xsi:type="dcterms:W3CDTF">2019-02-14T09:43:00Z</dcterms:created>
  <dcterms:modified xsi:type="dcterms:W3CDTF">2019-10-16T08:52:00Z</dcterms:modified>
</cp:coreProperties>
</file>