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864" w:rsidRPr="00E27864" w:rsidRDefault="008409D0" w:rsidP="00E27864">
      <w:pPr>
        <w:pStyle w:val="a3"/>
        <w:ind w:left="0"/>
        <w:rPr>
          <w:szCs w:val="24"/>
        </w:rPr>
      </w:pPr>
      <w:r>
        <w:rPr>
          <w:b/>
        </w:rPr>
        <w:t>Вид, название и те</w:t>
      </w:r>
      <w:proofErr w:type="gramStart"/>
      <w:r>
        <w:rPr>
          <w:b/>
        </w:rPr>
        <w:t>кст пр</w:t>
      </w:r>
      <w:proofErr w:type="gramEnd"/>
      <w:r>
        <w:rPr>
          <w:b/>
        </w:rPr>
        <w:t>оекта нормативного правового акта:</w:t>
      </w:r>
      <w:r>
        <w:t xml:space="preserve"> </w:t>
      </w:r>
      <w:r>
        <w:rPr>
          <w:szCs w:val="24"/>
        </w:rPr>
        <w:t xml:space="preserve">проект постановления администрации муниципального района «Ижемский» </w:t>
      </w:r>
      <w:r w:rsidR="00E27864">
        <w:rPr>
          <w:szCs w:val="24"/>
        </w:rPr>
        <w:t>«</w:t>
      </w:r>
      <w:r w:rsidR="00E27864" w:rsidRPr="00E27864">
        <w:rPr>
          <w:szCs w:val="24"/>
        </w:rPr>
        <w:t xml:space="preserve">Об утверждении административного регламента предоставления муниципальной услуги </w:t>
      </w:r>
      <w:r w:rsidR="002D41BD">
        <w:rPr>
          <w:szCs w:val="24"/>
        </w:rPr>
        <w:t>«П</w:t>
      </w:r>
      <w:r w:rsidR="00247179">
        <w:rPr>
          <w:szCs w:val="24"/>
        </w:rPr>
        <w:t>редос</w:t>
      </w:r>
      <w:r w:rsidR="002D41BD">
        <w:rPr>
          <w:szCs w:val="24"/>
        </w:rPr>
        <w:t>тавление доступа к справочно-поисковому аппарату, базам данных библиотек</w:t>
      </w:r>
      <w:r w:rsidR="00247179">
        <w:rPr>
          <w:szCs w:val="24"/>
        </w:rPr>
        <w:t>»</w:t>
      </w:r>
    </w:p>
    <w:p w:rsidR="008409D0" w:rsidRDefault="008409D0" w:rsidP="008409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Дата начала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247179">
        <w:rPr>
          <w:rFonts w:ascii="Times New Roman" w:hAnsi="Times New Roman" w:cs="Times New Roman"/>
          <w:sz w:val="24"/>
          <w:szCs w:val="24"/>
        </w:rPr>
        <w:t xml:space="preserve"> 30 октября</w:t>
      </w:r>
      <w:r w:rsidR="003B098B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Дата окончания приема заключений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экспертизы:</w:t>
      </w:r>
      <w:r w:rsidR="00247179">
        <w:rPr>
          <w:rFonts w:ascii="Times New Roman" w:hAnsi="Times New Roman" w:cs="Times New Roman"/>
          <w:sz w:val="24"/>
          <w:szCs w:val="24"/>
        </w:rPr>
        <w:t xml:space="preserve"> 12 ноября</w:t>
      </w:r>
      <w:r w:rsidR="003B098B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 года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Форма возможного направления заключения по результатам проведения независимой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антикоррупционной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экспертизы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факсограмма</w:t>
      </w:r>
      <w:proofErr w:type="spellEnd"/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Номер факса для направления заключений по результатам проведения независимой антикоррупционной экспертизы</w:t>
      </w:r>
      <w:r>
        <w:rPr>
          <w:rFonts w:ascii="Times New Roman" w:hAnsi="Times New Roman" w:cs="Times New Roman"/>
          <w:sz w:val="24"/>
          <w:szCs w:val="24"/>
        </w:rPr>
        <w:t>: (82140) 98-2-61</w:t>
      </w:r>
    </w:p>
    <w:p w:rsidR="008409D0" w:rsidRDefault="008409D0" w:rsidP="0084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Разработчик проекта:</w:t>
      </w:r>
      <w:r w:rsidR="00E27864">
        <w:rPr>
          <w:rFonts w:ascii="Times New Roman" w:hAnsi="Times New Roman" w:cs="Times New Roman"/>
          <w:sz w:val="24"/>
          <w:szCs w:val="24"/>
        </w:rPr>
        <w:t xml:space="preserve"> Рочева В.А.</w:t>
      </w:r>
      <w:r>
        <w:rPr>
          <w:rFonts w:ascii="Times New Roman" w:hAnsi="Times New Roman" w:cs="Times New Roman"/>
          <w:sz w:val="24"/>
          <w:szCs w:val="24"/>
        </w:rPr>
        <w:t xml:space="preserve">, главный специалист </w:t>
      </w:r>
      <w:r w:rsidR="00E27864">
        <w:rPr>
          <w:rFonts w:ascii="Times New Roman" w:hAnsi="Times New Roman" w:cs="Times New Roman"/>
          <w:sz w:val="24"/>
          <w:szCs w:val="24"/>
        </w:rPr>
        <w:t>Управления культуры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муниципального района </w:t>
      </w:r>
      <w:r w:rsidR="00E27864">
        <w:rPr>
          <w:rFonts w:ascii="Times New Roman" w:hAnsi="Times New Roman" w:cs="Times New Roman"/>
          <w:sz w:val="24"/>
          <w:szCs w:val="24"/>
        </w:rPr>
        <w:t>«Ижемский», тел. (82140) 94-532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409D0" w:rsidRDefault="008409D0" w:rsidP="008409D0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E27864">
        <w:rPr>
          <w:rStyle w:val="x-phmenubutton"/>
          <w:rFonts w:ascii="Times New Roman" w:hAnsi="Times New Roman" w:cs="Times New Roman"/>
          <w:iCs/>
          <w:lang w:val="en-US"/>
        </w:rPr>
        <w:t>izvamu</w:t>
      </w:r>
      <w:proofErr w:type="spellEnd"/>
      <w:r>
        <w:rPr>
          <w:rStyle w:val="x-phmenubutton"/>
          <w:rFonts w:ascii="Times New Roman" w:hAnsi="Times New Roman" w:cs="Times New Roman"/>
          <w:iCs/>
        </w:rPr>
        <w:t>@</w:t>
      </w:r>
      <w:proofErr w:type="spellStart"/>
      <w:r>
        <w:rPr>
          <w:rStyle w:val="x-phmenubutton"/>
          <w:rFonts w:ascii="Times New Roman" w:hAnsi="Times New Roman" w:cs="Times New Roman"/>
          <w:iCs/>
        </w:rPr>
        <w:t>mail.ru</w:t>
      </w:r>
      <w:proofErr w:type="spellEnd"/>
    </w:p>
    <w:p w:rsidR="00BA6293" w:rsidRDefault="00BA6293"/>
    <w:sectPr w:rsidR="00BA6293" w:rsidSect="00287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09D0"/>
    <w:rsid w:val="00182F3F"/>
    <w:rsid w:val="00247179"/>
    <w:rsid w:val="00287968"/>
    <w:rsid w:val="002D41BD"/>
    <w:rsid w:val="003B098B"/>
    <w:rsid w:val="00724962"/>
    <w:rsid w:val="008409D0"/>
    <w:rsid w:val="00B74B8F"/>
    <w:rsid w:val="00BA6293"/>
    <w:rsid w:val="00C26063"/>
    <w:rsid w:val="00E27864"/>
    <w:rsid w:val="00FC00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9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-phmenubutton">
    <w:name w:val="x-ph__menu__button"/>
    <w:basedOn w:val="a0"/>
    <w:rsid w:val="008409D0"/>
  </w:style>
  <w:style w:type="paragraph" w:styleId="a3">
    <w:name w:val="No Spacing"/>
    <w:uiPriority w:val="1"/>
    <w:qFormat/>
    <w:rsid w:val="00E27864"/>
    <w:pPr>
      <w:spacing w:after="0" w:line="240" w:lineRule="auto"/>
      <w:ind w:left="708"/>
      <w:jc w:val="both"/>
    </w:pPr>
    <w:rPr>
      <w:rFonts w:ascii="Times New Roman" w:eastAsia="Calibri" w:hAnsi="Times New Roman" w:cs="Times New Roman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6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140</Words>
  <Characters>804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Benq</cp:lastModifiedBy>
  <cp:revision>6</cp:revision>
  <dcterms:created xsi:type="dcterms:W3CDTF">2019-01-29T06:19:00Z</dcterms:created>
  <dcterms:modified xsi:type="dcterms:W3CDTF">2019-10-30T09:33:00Z</dcterms:modified>
</cp:coreProperties>
</file>