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64" w:rsidRPr="00E27864" w:rsidRDefault="008409D0" w:rsidP="00E27864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 xml:space="preserve">проект постановления администрации муниципального района «Ижемский» </w:t>
      </w:r>
      <w:r w:rsidR="00E27864">
        <w:rPr>
          <w:szCs w:val="24"/>
        </w:rPr>
        <w:t>«</w:t>
      </w:r>
      <w:r w:rsidR="00E27864" w:rsidRPr="00E27864">
        <w:rPr>
          <w:szCs w:val="24"/>
        </w:rPr>
        <w:t xml:space="preserve">Об утверждении административного регламента предоставления муниципальной услуги </w:t>
      </w:r>
      <w:r w:rsidR="00247179">
        <w:rPr>
          <w:szCs w:val="24"/>
        </w:rPr>
        <w:t>«</w:t>
      </w:r>
      <w:r w:rsidR="00005BA8">
        <w:rPr>
          <w:szCs w:val="24"/>
        </w:rPr>
        <w:t>П</w:t>
      </w:r>
      <w:r w:rsidR="00247179">
        <w:rPr>
          <w:szCs w:val="24"/>
        </w:rPr>
        <w:t xml:space="preserve">редоставление </w:t>
      </w:r>
      <w:r w:rsidR="005C1019">
        <w:rPr>
          <w:szCs w:val="24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на территории муниципального образования муниципального района «Ижемский</w:t>
      </w:r>
      <w:r w:rsidR="00247179">
        <w:rPr>
          <w:szCs w:val="24"/>
        </w:rPr>
        <w:t>»</w:t>
      </w:r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5C1019">
        <w:rPr>
          <w:rFonts w:ascii="Times New Roman" w:hAnsi="Times New Roman" w:cs="Times New Roman"/>
          <w:sz w:val="24"/>
          <w:szCs w:val="24"/>
        </w:rPr>
        <w:t xml:space="preserve"> 06 ноября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5C1019">
        <w:rPr>
          <w:rFonts w:ascii="Times New Roman" w:hAnsi="Times New Roman" w:cs="Times New Roman"/>
          <w:sz w:val="24"/>
          <w:szCs w:val="24"/>
        </w:rPr>
        <w:t xml:space="preserve"> 19</w:t>
      </w:r>
      <w:r w:rsidR="00247179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E27864">
        <w:rPr>
          <w:rFonts w:ascii="Times New Roman" w:hAnsi="Times New Roman" w:cs="Times New Roman"/>
          <w:sz w:val="24"/>
          <w:szCs w:val="24"/>
        </w:rPr>
        <w:t xml:space="preserve"> Рочева В.А.</w:t>
      </w:r>
      <w:r>
        <w:rPr>
          <w:rFonts w:ascii="Times New Roman" w:hAnsi="Times New Roman" w:cs="Times New Roman"/>
          <w:sz w:val="24"/>
          <w:szCs w:val="24"/>
        </w:rPr>
        <w:t xml:space="preserve">, главный специалист </w:t>
      </w:r>
      <w:r w:rsidR="00E27864">
        <w:rPr>
          <w:rFonts w:ascii="Times New Roman" w:hAnsi="Times New Roman" w:cs="Times New Roman"/>
          <w:sz w:val="24"/>
          <w:szCs w:val="24"/>
        </w:rPr>
        <w:t>Управления культуры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E27864">
        <w:rPr>
          <w:rFonts w:ascii="Times New Roman" w:hAnsi="Times New Roman" w:cs="Times New Roman"/>
          <w:sz w:val="24"/>
          <w:szCs w:val="24"/>
        </w:rPr>
        <w:t>«Ижемский», тел. (82140) 94-532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7864"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005BA8"/>
    <w:rsid w:val="00247179"/>
    <w:rsid w:val="00287968"/>
    <w:rsid w:val="003B098B"/>
    <w:rsid w:val="00557495"/>
    <w:rsid w:val="005C1019"/>
    <w:rsid w:val="00724962"/>
    <w:rsid w:val="008409D0"/>
    <w:rsid w:val="00862A20"/>
    <w:rsid w:val="00B74B8F"/>
    <w:rsid w:val="00BA6293"/>
    <w:rsid w:val="00C26063"/>
    <w:rsid w:val="00E27864"/>
    <w:rsid w:val="00FC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  <w:style w:type="paragraph" w:styleId="a3">
    <w:name w:val="No Spacing"/>
    <w:uiPriority w:val="1"/>
    <w:qFormat/>
    <w:rsid w:val="00E27864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169</Words>
  <Characters>964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Benq</cp:lastModifiedBy>
  <cp:revision>7</cp:revision>
  <dcterms:created xsi:type="dcterms:W3CDTF">2019-01-29T06:19:00Z</dcterms:created>
  <dcterms:modified xsi:type="dcterms:W3CDTF">2019-11-06T06:42:00Z</dcterms:modified>
</cp:coreProperties>
</file>