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64" w:rsidRPr="00E27864" w:rsidRDefault="008409D0" w:rsidP="00E27864">
      <w:pPr>
        <w:pStyle w:val="a3"/>
        <w:ind w:left="0"/>
        <w:rPr>
          <w:szCs w:val="24"/>
        </w:rPr>
      </w:pPr>
      <w:r>
        <w:rPr>
          <w:b/>
        </w:rPr>
        <w:t>Вид, название и те</w:t>
      </w:r>
      <w:proofErr w:type="gramStart"/>
      <w:r>
        <w:rPr>
          <w:b/>
        </w:rPr>
        <w:t>кст пр</w:t>
      </w:r>
      <w:proofErr w:type="gramEnd"/>
      <w:r>
        <w:rPr>
          <w:b/>
        </w:rPr>
        <w:t>оекта нормативного правового акта:</w:t>
      </w:r>
      <w:r>
        <w:t xml:space="preserve"> </w:t>
      </w:r>
      <w:r>
        <w:rPr>
          <w:szCs w:val="24"/>
        </w:rPr>
        <w:t xml:space="preserve">проект постановления администрации муниципального района «Ижемский» </w:t>
      </w:r>
      <w:r w:rsidR="00E27864">
        <w:rPr>
          <w:szCs w:val="24"/>
        </w:rPr>
        <w:t>«</w:t>
      </w:r>
      <w:r w:rsidR="00A10D6B">
        <w:rPr>
          <w:szCs w:val="24"/>
        </w:rPr>
        <w:t>О признании утратившим силу некоторых постановлений администрации муниципального района «Ижемский</w:t>
      </w:r>
      <w:r w:rsidR="00E27864" w:rsidRPr="00E27864">
        <w:rPr>
          <w:szCs w:val="24"/>
        </w:rPr>
        <w:t>»</w:t>
      </w:r>
    </w:p>
    <w:p w:rsidR="008409D0" w:rsidRDefault="008409D0" w:rsidP="0084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3B098B">
        <w:rPr>
          <w:rFonts w:ascii="Times New Roman" w:hAnsi="Times New Roman" w:cs="Times New Roman"/>
          <w:sz w:val="24"/>
          <w:szCs w:val="24"/>
        </w:rPr>
        <w:t xml:space="preserve"> 2</w:t>
      </w:r>
      <w:r w:rsidR="00A10D6B">
        <w:rPr>
          <w:rFonts w:ascii="Times New Roman" w:hAnsi="Times New Roman" w:cs="Times New Roman"/>
          <w:sz w:val="24"/>
          <w:szCs w:val="24"/>
        </w:rPr>
        <w:t>6 декаб</w:t>
      </w:r>
      <w:r w:rsidR="003B098B">
        <w:rPr>
          <w:rFonts w:ascii="Times New Roman" w:hAnsi="Times New Roman" w:cs="Times New Roman"/>
          <w:sz w:val="24"/>
          <w:szCs w:val="24"/>
        </w:rPr>
        <w:t>ря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1C10CB">
        <w:rPr>
          <w:rFonts w:ascii="Times New Roman" w:hAnsi="Times New Roman" w:cs="Times New Roman"/>
          <w:sz w:val="24"/>
          <w:szCs w:val="24"/>
        </w:rPr>
        <w:t xml:space="preserve"> 10</w:t>
      </w:r>
      <w:r w:rsidR="00001B8F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3B098B">
        <w:rPr>
          <w:rFonts w:ascii="Times New Roman" w:hAnsi="Times New Roman" w:cs="Times New Roman"/>
          <w:sz w:val="24"/>
          <w:szCs w:val="24"/>
        </w:rPr>
        <w:t xml:space="preserve"> </w:t>
      </w:r>
      <w:r w:rsidR="00001B8F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>: (82140) 98-2-61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="00E27864">
        <w:rPr>
          <w:rFonts w:ascii="Times New Roman" w:hAnsi="Times New Roman" w:cs="Times New Roman"/>
          <w:sz w:val="24"/>
          <w:szCs w:val="24"/>
        </w:rPr>
        <w:t xml:space="preserve"> Рочева В.А.</w:t>
      </w:r>
      <w:r>
        <w:rPr>
          <w:rFonts w:ascii="Times New Roman" w:hAnsi="Times New Roman" w:cs="Times New Roman"/>
          <w:sz w:val="24"/>
          <w:szCs w:val="24"/>
        </w:rPr>
        <w:t xml:space="preserve">, главный специалист </w:t>
      </w:r>
      <w:r w:rsidR="00E27864">
        <w:rPr>
          <w:rFonts w:ascii="Times New Roman" w:hAnsi="Times New Roman" w:cs="Times New Roman"/>
          <w:sz w:val="24"/>
          <w:szCs w:val="24"/>
        </w:rPr>
        <w:t>Управления культуры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</w:t>
      </w:r>
      <w:r w:rsidR="00E27864">
        <w:rPr>
          <w:rFonts w:ascii="Times New Roman" w:hAnsi="Times New Roman" w:cs="Times New Roman"/>
          <w:sz w:val="24"/>
          <w:szCs w:val="24"/>
        </w:rPr>
        <w:t>«Ижемский», тел. (82140) 94-532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409D0" w:rsidRDefault="008409D0" w:rsidP="008409D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27864">
        <w:rPr>
          <w:rStyle w:val="x-phmenubutton"/>
          <w:rFonts w:ascii="Times New Roman" w:hAnsi="Times New Roman" w:cs="Times New Roman"/>
          <w:iCs/>
          <w:lang w:val="en-US"/>
        </w:rPr>
        <w:t>izvamu</w:t>
      </w:r>
      <w:proofErr w:type="spellEnd"/>
      <w:r>
        <w:rPr>
          <w:rStyle w:val="x-phmenubutton"/>
          <w:rFonts w:ascii="Times New Roman" w:hAnsi="Times New Roman" w:cs="Times New Roman"/>
          <w:iCs/>
        </w:rPr>
        <w:t>@</w:t>
      </w:r>
      <w:proofErr w:type="spellStart"/>
      <w:r>
        <w:rPr>
          <w:rStyle w:val="x-phmenubutton"/>
          <w:rFonts w:ascii="Times New Roman" w:hAnsi="Times New Roman" w:cs="Times New Roman"/>
          <w:iCs/>
        </w:rPr>
        <w:t>mail.ru</w:t>
      </w:r>
      <w:proofErr w:type="spellEnd"/>
    </w:p>
    <w:p w:rsidR="00BA6293" w:rsidRDefault="00BA6293"/>
    <w:sectPr w:rsidR="00BA6293" w:rsidSect="0028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9D0"/>
    <w:rsid w:val="00001B8F"/>
    <w:rsid w:val="001C10CB"/>
    <w:rsid w:val="00287968"/>
    <w:rsid w:val="003B098B"/>
    <w:rsid w:val="004C5754"/>
    <w:rsid w:val="00724962"/>
    <w:rsid w:val="008409D0"/>
    <w:rsid w:val="00A10D6B"/>
    <w:rsid w:val="00B74B8F"/>
    <w:rsid w:val="00BA6293"/>
    <w:rsid w:val="00C26063"/>
    <w:rsid w:val="00E27864"/>
    <w:rsid w:val="00FF6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8409D0"/>
  </w:style>
  <w:style w:type="paragraph" w:styleId="a3">
    <w:name w:val="No Spacing"/>
    <w:uiPriority w:val="1"/>
    <w:qFormat/>
    <w:rsid w:val="00E27864"/>
    <w:pPr>
      <w:spacing w:after="0" w:line="240" w:lineRule="auto"/>
      <w:ind w:left="708"/>
      <w:jc w:val="both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131</Words>
  <Characters>752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Benq</cp:lastModifiedBy>
  <cp:revision>7</cp:revision>
  <dcterms:created xsi:type="dcterms:W3CDTF">2019-01-29T06:19:00Z</dcterms:created>
  <dcterms:modified xsi:type="dcterms:W3CDTF">2019-12-26T08:26:00Z</dcterms:modified>
</cp:coreProperties>
</file>