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BE0" w:rsidRPr="00005BE0" w:rsidRDefault="0061090F" w:rsidP="00005BE0">
      <w:pPr>
        <w:pStyle w:val="ConsPlusTitle"/>
        <w:jc w:val="both"/>
        <w:rPr>
          <w:b w:val="0"/>
          <w:sz w:val="28"/>
          <w:szCs w:val="28"/>
        </w:rPr>
      </w:pPr>
      <w:proofErr w:type="gramStart"/>
      <w:r w:rsidRPr="00005BE0">
        <w:rPr>
          <w:sz w:val="28"/>
          <w:szCs w:val="28"/>
        </w:rPr>
        <w:t xml:space="preserve">Вид, название и текст проекта нормативного правового акта: проект постановления администрации муниципального района «Ижемский» </w:t>
      </w:r>
      <w:r w:rsidR="00005BE0" w:rsidRPr="00005BE0">
        <w:rPr>
          <w:b w:val="0"/>
          <w:sz w:val="28"/>
          <w:szCs w:val="28"/>
        </w:rPr>
        <w:t>О внесении изменений в постановление администрации муниципального района «Ижемский» от 11 декабря 2015 года № 1044 «О порядке формирования муниципального задания на оказание муниципальных услуг (выполнение работ) в отношении муниципальных  учреждений муниципального района «Ижемский» и финансового обеспечения выполнения муниципального задания и признании утратившими силу некоторых постановлений администрации</w:t>
      </w:r>
      <w:proofErr w:type="gramEnd"/>
      <w:r w:rsidR="00005BE0" w:rsidRPr="00005BE0">
        <w:rPr>
          <w:b w:val="0"/>
          <w:sz w:val="28"/>
          <w:szCs w:val="28"/>
        </w:rPr>
        <w:t xml:space="preserve"> муниципального района «Ижемский»</w:t>
      </w:r>
    </w:p>
    <w:p w:rsidR="003A08B6" w:rsidRPr="003A08B6" w:rsidRDefault="003A08B6" w:rsidP="003A08B6">
      <w:pPr>
        <w:tabs>
          <w:tab w:val="left" w:pos="1091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1090F" w:rsidRPr="00770240" w:rsidRDefault="0061090F" w:rsidP="003A08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005BE0">
        <w:rPr>
          <w:rFonts w:ascii="Times New Roman" w:hAnsi="Times New Roman" w:cs="Times New Roman"/>
          <w:sz w:val="28"/>
          <w:szCs w:val="28"/>
        </w:rPr>
        <w:t>15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005BE0">
        <w:rPr>
          <w:rFonts w:ascii="Times New Roman" w:hAnsi="Times New Roman" w:cs="Times New Roman"/>
          <w:sz w:val="28"/>
          <w:szCs w:val="28"/>
        </w:rPr>
        <w:t>декабря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005BE0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8B6">
        <w:rPr>
          <w:rFonts w:ascii="Times New Roman" w:hAnsi="Times New Roman" w:cs="Times New Roman"/>
          <w:sz w:val="28"/>
          <w:szCs w:val="28"/>
        </w:rPr>
        <w:t>декабря</w:t>
      </w:r>
      <w:r w:rsidR="00005BE0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005BE0">
        <w:rPr>
          <w:rFonts w:ascii="Times New Roman" w:hAnsi="Times New Roman" w:cs="Times New Roman"/>
          <w:sz w:val="28"/>
          <w:szCs w:val="28"/>
        </w:rPr>
        <w:t>8076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D0EC5">
        <w:rPr>
          <w:rFonts w:ascii="Times New Roman" w:hAnsi="Times New Roman" w:cs="Times New Roman"/>
          <w:sz w:val="28"/>
          <w:szCs w:val="28"/>
        </w:rPr>
        <w:t>Батаргина В</w:t>
      </w:r>
      <w:r w:rsidR="001B6223">
        <w:rPr>
          <w:rFonts w:ascii="Times New Roman" w:hAnsi="Times New Roman" w:cs="Times New Roman"/>
          <w:sz w:val="28"/>
          <w:szCs w:val="28"/>
        </w:rPr>
        <w:t>.</w:t>
      </w:r>
      <w:r w:rsidR="005D0EC5">
        <w:rPr>
          <w:rFonts w:ascii="Times New Roman" w:hAnsi="Times New Roman" w:cs="Times New Roman"/>
          <w:sz w:val="28"/>
          <w:szCs w:val="28"/>
        </w:rPr>
        <w:t>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5D0EC5">
        <w:rPr>
          <w:rFonts w:ascii="Times New Roman" w:hAnsi="Times New Roman" w:cs="Times New Roman"/>
          <w:sz w:val="28"/>
          <w:szCs w:val="28"/>
        </w:rPr>
        <w:t>Ф</w:t>
      </w:r>
      <w:r w:rsidR="0069165B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5D0EC5">
        <w:rPr>
          <w:rFonts w:ascii="Times New Roman" w:hAnsi="Times New Roman" w:cs="Times New Roman"/>
          <w:sz w:val="28"/>
          <w:szCs w:val="28"/>
        </w:rPr>
        <w:t>4-333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5BE0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1E6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08B6"/>
    <w:rsid w:val="003A1E11"/>
    <w:rsid w:val="003A2E81"/>
    <w:rsid w:val="003A52CA"/>
    <w:rsid w:val="003A566A"/>
    <w:rsid w:val="003A660B"/>
    <w:rsid w:val="003A67C9"/>
    <w:rsid w:val="003B056A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379BF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0EC5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0505D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36F1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2E0A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Nastya</cp:lastModifiedBy>
  <cp:revision>4</cp:revision>
  <dcterms:created xsi:type="dcterms:W3CDTF">2017-03-22T08:34:00Z</dcterms:created>
  <dcterms:modified xsi:type="dcterms:W3CDTF">2020-12-14T09:55:00Z</dcterms:modified>
</cp:coreProperties>
</file>