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F9A" w:rsidRPr="00837F9A" w:rsidRDefault="004C54B0" w:rsidP="00837F9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4B0">
        <w:rPr>
          <w:rFonts w:ascii="Times New Roman" w:hAnsi="Times New Roman" w:cs="Times New Roman"/>
          <w:b/>
          <w:sz w:val="24"/>
          <w:szCs w:val="24"/>
        </w:rPr>
        <w:t>Отменено лицензирование деятельности по изготовлению аудиовизуальных произведений, программ для ЭВМ, баз данных и фонограмм на любых носителях</w:t>
      </w:r>
      <w:r w:rsidR="000B2878">
        <w:rPr>
          <w:rFonts w:ascii="Times New Roman" w:hAnsi="Times New Roman" w:cs="Times New Roman"/>
          <w:b/>
          <w:sz w:val="24"/>
          <w:szCs w:val="24"/>
        </w:rPr>
        <w:t>.</w:t>
      </w:r>
    </w:p>
    <w:p w:rsidR="00E95E1F" w:rsidRDefault="004C54B0" w:rsidP="006D5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от 17.06</w:t>
      </w:r>
      <w:r w:rsidR="00E95E1F">
        <w:rPr>
          <w:rFonts w:ascii="Times New Roman" w:hAnsi="Times New Roman" w:cs="Times New Roman"/>
          <w:sz w:val="24"/>
          <w:szCs w:val="24"/>
        </w:rPr>
        <w:t>.2019</w:t>
      </w:r>
      <w:r w:rsidR="00837F9A" w:rsidRPr="00837F9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148</w:t>
      </w:r>
      <w:r w:rsidR="00E95E1F">
        <w:rPr>
          <w:rFonts w:ascii="Times New Roman" w:hAnsi="Times New Roman" w:cs="Times New Roman"/>
          <w:sz w:val="24"/>
          <w:szCs w:val="24"/>
        </w:rPr>
        <w:t>-ФЗ, внесены и</w:t>
      </w:r>
      <w:r>
        <w:rPr>
          <w:rFonts w:ascii="Times New Roman" w:hAnsi="Times New Roman" w:cs="Times New Roman"/>
          <w:sz w:val="24"/>
          <w:szCs w:val="24"/>
        </w:rPr>
        <w:t>зменения в Федеральный закон от 04.05.2011 №</w:t>
      </w:r>
      <w:r w:rsidRPr="004C54B0">
        <w:rPr>
          <w:rFonts w:ascii="Times New Roman" w:hAnsi="Times New Roman" w:cs="Times New Roman"/>
          <w:sz w:val="24"/>
          <w:szCs w:val="24"/>
        </w:rPr>
        <w:t xml:space="preserve"> 99-ФЗ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C54B0">
        <w:rPr>
          <w:rFonts w:ascii="Times New Roman" w:hAnsi="Times New Roman" w:cs="Times New Roman"/>
          <w:sz w:val="24"/>
          <w:szCs w:val="24"/>
        </w:rPr>
        <w:t>О лицензирован</w:t>
      </w:r>
      <w:r>
        <w:rPr>
          <w:rFonts w:ascii="Times New Roman" w:hAnsi="Times New Roman" w:cs="Times New Roman"/>
          <w:sz w:val="24"/>
          <w:szCs w:val="24"/>
        </w:rPr>
        <w:t>ии отдельных видов деятельности</w:t>
      </w:r>
      <w:r w:rsidR="00E95E1F">
        <w:rPr>
          <w:rFonts w:ascii="Times New Roman" w:hAnsi="Times New Roman" w:cs="Times New Roman"/>
          <w:sz w:val="24"/>
          <w:szCs w:val="24"/>
        </w:rPr>
        <w:t>».</w:t>
      </w:r>
    </w:p>
    <w:p w:rsidR="004C54B0" w:rsidRDefault="004C54B0" w:rsidP="004C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54B0" w:rsidRPr="004C54B0" w:rsidRDefault="004C54B0" w:rsidP="004C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4B0">
        <w:rPr>
          <w:rFonts w:ascii="Times New Roman" w:hAnsi="Times New Roman" w:cs="Times New Roman"/>
          <w:sz w:val="24"/>
          <w:szCs w:val="24"/>
        </w:rPr>
        <w:t>Отменено лицензирование деятельности по изготовлению аудиовизуальных произведений, программ для ЭВМ, баз данных и фонограмм на любых носителях</w:t>
      </w:r>
    </w:p>
    <w:p w:rsidR="004C54B0" w:rsidRDefault="004C54B0" w:rsidP="004C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54B0" w:rsidRDefault="00732F2E" w:rsidP="004C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 указанного федерального закона п</w:t>
      </w:r>
      <w:r w:rsidR="004C54B0" w:rsidRPr="004C54B0">
        <w:rPr>
          <w:rFonts w:ascii="Times New Roman" w:hAnsi="Times New Roman" w:cs="Times New Roman"/>
          <w:sz w:val="24"/>
          <w:szCs w:val="24"/>
        </w:rPr>
        <w:t>редусматривается, что лицензии, выданные до дня вступления настоящего Федерального закона в силу, прекращают свое действие.</w:t>
      </w:r>
    </w:p>
    <w:p w:rsidR="00732F2E" w:rsidRDefault="00732F2E" w:rsidP="004C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2F2E" w:rsidRDefault="00267160" w:rsidP="004C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в</w:t>
      </w:r>
      <w:r w:rsidR="00732F2E">
        <w:rPr>
          <w:rFonts w:ascii="Times New Roman" w:hAnsi="Times New Roman" w:cs="Times New Roman"/>
          <w:sz w:val="24"/>
          <w:szCs w:val="24"/>
        </w:rPr>
        <w:t>ступ</w:t>
      </w:r>
      <w:r>
        <w:rPr>
          <w:rFonts w:ascii="Times New Roman" w:hAnsi="Times New Roman" w:cs="Times New Roman"/>
          <w:sz w:val="24"/>
          <w:szCs w:val="24"/>
        </w:rPr>
        <w:t>ает</w:t>
      </w:r>
      <w:bookmarkStart w:id="0" w:name="_GoBack"/>
      <w:bookmarkEnd w:id="0"/>
      <w:r w:rsidR="00732F2E">
        <w:rPr>
          <w:rFonts w:ascii="Times New Roman" w:hAnsi="Times New Roman" w:cs="Times New Roman"/>
          <w:sz w:val="24"/>
          <w:szCs w:val="24"/>
        </w:rPr>
        <w:t xml:space="preserve"> в силу с 28.06.2019.</w:t>
      </w:r>
    </w:p>
    <w:p w:rsidR="00837F9A" w:rsidRDefault="00837F9A" w:rsidP="00837F9A">
      <w:pPr>
        <w:spacing w:after="0" w:line="240" w:lineRule="exact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A6254" w:rsidRDefault="00CA6254" w:rsidP="00837F9A">
      <w:pPr>
        <w:spacing w:after="0" w:line="240" w:lineRule="exact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37F9A" w:rsidRPr="00837F9A" w:rsidRDefault="00837F9A" w:rsidP="004C54B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37F9A">
        <w:rPr>
          <w:rFonts w:ascii="Times New Roman" w:hAnsi="Times New Roman" w:cs="Times New Roman"/>
          <w:sz w:val="24"/>
          <w:szCs w:val="24"/>
        </w:rPr>
        <w:t>Заместитель прокурора Ижемского района</w:t>
      </w:r>
    </w:p>
    <w:p w:rsidR="00837F9A" w:rsidRPr="00837F9A" w:rsidRDefault="00837F9A" w:rsidP="00837F9A">
      <w:pPr>
        <w:spacing w:after="0" w:line="240" w:lineRule="exact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37F9A" w:rsidRDefault="00837F9A" w:rsidP="004C54B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37F9A">
        <w:rPr>
          <w:rFonts w:ascii="Times New Roman" w:hAnsi="Times New Roman" w:cs="Times New Roman"/>
          <w:sz w:val="24"/>
          <w:szCs w:val="24"/>
        </w:rPr>
        <w:t>младший советник юстиции                                                                                   Л.Е. Лазарева</w:t>
      </w:r>
    </w:p>
    <w:p w:rsidR="00837F9A" w:rsidRPr="00837F9A" w:rsidRDefault="00837F9A" w:rsidP="00837F9A">
      <w:pPr>
        <w:spacing w:after="0" w:line="240" w:lineRule="exact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sectPr w:rsidR="00837F9A" w:rsidRPr="00837F9A" w:rsidSect="00B45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736F1"/>
    <w:rsid w:val="000B2878"/>
    <w:rsid w:val="00267160"/>
    <w:rsid w:val="00430222"/>
    <w:rsid w:val="004C54B0"/>
    <w:rsid w:val="006D5E10"/>
    <w:rsid w:val="00732F2E"/>
    <w:rsid w:val="00837F9A"/>
    <w:rsid w:val="008736F1"/>
    <w:rsid w:val="00B45EB8"/>
    <w:rsid w:val="00CA6254"/>
    <w:rsid w:val="00E95E1F"/>
    <w:rsid w:val="00FF6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Денис</cp:lastModifiedBy>
  <cp:revision>2</cp:revision>
  <cp:lastPrinted>2019-06-24T13:18:00Z</cp:lastPrinted>
  <dcterms:created xsi:type="dcterms:W3CDTF">2019-06-25T10:50:00Z</dcterms:created>
  <dcterms:modified xsi:type="dcterms:W3CDTF">2019-06-25T10:50:00Z</dcterms:modified>
</cp:coreProperties>
</file>