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16" w:rsidRPr="00441B16" w:rsidRDefault="00441B16" w:rsidP="00441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Утверждены п</w:t>
      </w:r>
      <w:r w:rsidRPr="00441B16">
        <w:rPr>
          <w:rFonts w:ascii="Times New Roman" w:hAnsi="Times New Roman" w:cs="Times New Roman"/>
          <w:b/>
          <w:sz w:val="28"/>
          <w:szCs w:val="28"/>
        </w:rPr>
        <w:t>равила поведения, обязательные для исполнения гражданами и организациями, при введении режима повышенной готовности или чрезвычайной ситуации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1B16" w:rsidRDefault="00441B16" w:rsidP="00441B16"/>
    <w:p w:rsidR="00441B16" w:rsidRPr="00441B16" w:rsidRDefault="00441B16" w:rsidP="00441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16">
        <w:rPr>
          <w:rFonts w:ascii="Times New Roman" w:hAnsi="Times New Roman" w:cs="Times New Roman"/>
          <w:sz w:val="28"/>
          <w:szCs w:val="28"/>
        </w:rPr>
        <w:t>Постановлением Правительства РФ от 2 апреля 2020 года № 417 утверждены Правила, в которых указано, что нужно делать гражданам и организациям при введении режима повышенной готовности или ЧС.</w:t>
      </w:r>
    </w:p>
    <w:p w:rsidR="00441B16" w:rsidRPr="00441B16" w:rsidRDefault="00441B16" w:rsidP="00441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16">
        <w:rPr>
          <w:rFonts w:ascii="Times New Roman" w:hAnsi="Times New Roman" w:cs="Times New Roman"/>
          <w:sz w:val="28"/>
          <w:szCs w:val="28"/>
        </w:rPr>
        <w:t>При получении соответствующих инструкций граждане должны эвакуироваться и (или) использовать средства коллективной и индивидуальной защиты и другое имущество (в случае его предоставления регионом, муниципалитетом и организациями), предназначенное для защиты населения от ЧС.</w:t>
      </w:r>
    </w:p>
    <w:p w:rsidR="00441B16" w:rsidRPr="00441B16" w:rsidRDefault="00441B16" w:rsidP="00441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16">
        <w:rPr>
          <w:rFonts w:ascii="Times New Roman" w:hAnsi="Times New Roman" w:cs="Times New Roman"/>
          <w:sz w:val="28"/>
          <w:szCs w:val="28"/>
        </w:rPr>
        <w:t>Необходимо иметь при себе документ, удостоверяющий личность, а также при наличии документы, дающие право не соблюдать ограничения.</w:t>
      </w:r>
    </w:p>
    <w:p w:rsidR="00441B16" w:rsidRPr="00441B16" w:rsidRDefault="00441B16" w:rsidP="00441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16">
        <w:rPr>
          <w:rFonts w:ascii="Times New Roman" w:hAnsi="Times New Roman" w:cs="Times New Roman"/>
          <w:sz w:val="28"/>
          <w:szCs w:val="28"/>
        </w:rPr>
        <w:t>Запрещается создавать угрозу безопасности, жизни, здоровью, санэпидблагополучию граждан и распространять заведомо недостоверную информацию.</w:t>
      </w:r>
    </w:p>
    <w:p w:rsidR="00441B16" w:rsidRPr="00441B16" w:rsidRDefault="00441B16" w:rsidP="00441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16">
        <w:rPr>
          <w:rFonts w:ascii="Times New Roman" w:hAnsi="Times New Roman" w:cs="Times New Roman"/>
          <w:sz w:val="28"/>
          <w:szCs w:val="28"/>
        </w:rPr>
        <w:t>Организации обеспечивают эвакуацию со своих территорий, предоставляют работникам и иным гражданам, находящимся на их территориях, имеющиеся средства коллективной и индивидуальной защиты и другое имущество, предназначенное для защиты населения от ЧС, приостанавливают свою деятельность при угрозе безопасности людей.</w:t>
      </w:r>
    </w:p>
    <w:p w:rsidR="00EA3E9A" w:rsidRDefault="00441B16" w:rsidP="00441B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16">
        <w:rPr>
          <w:rFonts w:ascii="Times New Roman" w:hAnsi="Times New Roman" w:cs="Times New Roman"/>
          <w:sz w:val="28"/>
          <w:szCs w:val="28"/>
        </w:rPr>
        <w:t>Постановление вступ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441B16">
        <w:rPr>
          <w:rFonts w:ascii="Times New Roman" w:hAnsi="Times New Roman" w:cs="Times New Roman"/>
          <w:sz w:val="28"/>
          <w:szCs w:val="28"/>
        </w:rPr>
        <w:t xml:space="preserve"> в силу со дня опубликования.</w:t>
      </w:r>
    </w:p>
    <w:p w:rsidR="00A42803" w:rsidRPr="00A42803" w:rsidRDefault="00A42803" w:rsidP="00A42803">
      <w:pPr>
        <w:jc w:val="both"/>
        <w:rPr>
          <w:rFonts w:ascii="Times New Roman" w:hAnsi="Times New Roman" w:cs="Times New Roman"/>
          <w:sz w:val="28"/>
          <w:szCs w:val="28"/>
        </w:rPr>
      </w:pPr>
      <w:r w:rsidRPr="00A42803"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A42803" w:rsidRPr="00441B16" w:rsidRDefault="00A42803" w:rsidP="00A428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2803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</w:p>
    <w:sectPr w:rsidR="00A42803" w:rsidRPr="00441B16" w:rsidSect="00F4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2CC2"/>
    <w:rsid w:val="00441B16"/>
    <w:rsid w:val="00A42803"/>
    <w:rsid w:val="00C534E6"/>
    <w:rsid w:val="00D12CC2"/>
    <w:rsid w:val="00EA3E9A"/>
    <w:rsid w:val="00F4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Денис</cp:lastModifiedBy>
  <cp:revision>2</cp:revision>
  <dcterms:created xsi:type="dcterms:W3CDTF">2020-11-19T13:09:00Z</dcterms:created>
  <dcterms:modified xsi:type="dcterms:W3CDTF">2020-11-19T13:09:00Z</dcterms:modified>
</cp:coreProperties>
</file>