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0DC" w:rsidRPr="00BC00DC" w:rsidRDefault="004604F1" w:rsidP="00BC00DC">
      <w:pPr>
        <w:shd w:val="clear" w:color="auto" w:fill="FFFFFF"/>
        <w:spacing w:line="540" w:lineRule="atLeast"/>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И</w:t>
      </w:r>
      <w:r w:rsidR="00BC00DC" w:rsidRPr="00BC00DC">
        <w:rPr>
          <w:rFonts w:ascii="Times New Roman" w:eastAsia="Times New Roman" w:hAnsi="Times New Roman" w:cs="Times New Roman"/>
          <w:b/>
          <w:bCs/>
          <w:color w:val="333333"/>
          <w:sz w:val="28"/>
          <w:szCs w:val="28"/>
          <w:lang w:eastAsia="ru-RU"/>
        </w:rPr>
        <w:t>зменения в статью 230 Уголовного кодекса Российской Федерации</w:t>
      </w:r>
      <w:r w:rsidR="00BC00DC">
        <w:rPr>
          <w:rFonts w:ascii="Times New Roman" w:eastAsia="Times New Roman" w:hAnsi="Times New Roman" w:cs="Times New Roman"/>
          <w:b/>
          <w:bCs/>
          <w:color w:val="333333"/>
          <w:sz w:val="28"/>
          <w:szCs w:val="28"/>
          <w:lang w:eastAsia="ru-RU"/>
        </w:rPr>
        <w:t>.</w:t>
      </w:r>
    </w:p>
    <w:p w:rsidR="00BC00DC" w:rsidRPr="00BC00DC" w:rsidRDefault="00BC00DC" w:rsidP="00333F9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C00DC">
        <w:rPr>
          <w:rFonts w:ascii="Times New Roman" w:eastAsia="Times New Roman" w:hAnsi="Times New Roman" w:cs="Times New Roman"/>
          <w:color w:val="000000"/>
          <w:sz w:val="28"/>
          <w:szCs w:val="28"/>
          <w:lang w:eastAsia="ru-RU"/>
        </w:rPr>
        <w:t> </w:t>
      </w:r>
      <w:r w:rsidR="00333F98">
        <w:rPr>
          <w:rFonts w:ascii="Times New Roman" w:eastAsia="Times New Roman" w:hAnsi="Times New Roman" w:cs="Times New Roman"/>
          <w:color w:val="000000"/>
          <w:sz w:val="28"/>
          <w:szCs w:val="28"/>
          <w:lang w:eastAsia="ru-RU"/>
        </w:rPr>
        <w:t xml:space="preserve">В соответствии со </w:t>
      </w:r>
      <w:r w:rsidR="00333F98">
        <w:rPr>
          <w:rFonts w:ascii="Times New Roman" w:eastAsia="Times New Roman" w:hAnsi="Times New Roman" w:cs="Times New Roman"/>
          <w:color w:val="333333"/>
          <w:sz w:val="28"/>
          <w:szCs w:val="28"/>
          <w:lang w:eastAsia="ru-RU"/>
        </w:rPr>
        <w:t>статьей</w:t>
      </w:r>
      <w:r w:rsidRPr="00BC00DC">
        <w:rPr>
          <w:rFonts w:ascii="Times New Roman" w:eastAsia="Times New Roman" w:hAnsi="Times New Roman" w:cs="Times New Roman"/>
          <w:color w:val="333333"/>
          <w:sz w:val="28"/>
          <w:szCs w:val="28"/>
          <w:lang w:eastAsia="ru-RU"/>
        </w:rPr>
        <w:t xml:space="preserve"> 230 Уголовного кодекса Российской Федерации (далее – УК РФ) предусматривает</w:t>
      </w:r>
      <w:r w:rsidR="00333F98">
        <w:rPr>
          <w:rFonts w:ascii="Times New Roman" w:eastAsia="Times New Roman" w:hAnsi="Times New Roman" w:cs="Times New Roman"/>
          <w:color w:val="333333"/>
          <w:sz w:val="28"/>
          <w:szCs w:val="28"/>
          <w:lang w:eastAsia="ru-RU"/>
        </w:rPr>
        <w:t>ся</w:t>
      </w:r>
      <w:r w:rsidRPr="00BC00DC">
        <w:rPr>
          <w:rFonts w:ascii="Times New Roman" w:eastAsia="Times New Roman" w:hAnsi="Times New Roman" w:cs="Times New Roman"/>
          <w:color w:val="333333"/>
          <w:sz w:val="28"/>
          <w:szCs w:val="28"/>
          <w:lang w:eastAsia="ru-RU"/>
        </w:rPr>
        <w:t xml:space="preserve"> уголовную ответственность за склонение к потреблению наркотических средств, психотропных веществ или их аналогов.</w:t>
      </w:r>
    </w:p>
    <w:p w:rsidR="00BC00DC" w:rsidRPr="00BC00DC" w:rsidRDefault="00BC00DC" w:rsidP="00333F9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C00DC">
        <w:rPr>
          <w:rFonts w:ascii="Times New Roman" w:eastAsia="Times New Roman" w:hAnsi="Times New Roman" w:cs="Times New Roman"/>
          <w:color w:val="333333"/>
          <w:sz w:val="28"/>
          <w:szCs w:val="28"/>
          <w:lang w:eastAsia="ru-RU"/>
        </w:rPr>
        <w:t>Федеральным законом от 24.02.2021 № 25-ФЗ</w:t>
      </w:r>
      <w:r w:rsidR="004604F1">
        <w:rPr>
          <w:rFonts w:ascii="Times New Roman" w:eastAsia="Times New Roman" w:hAnsi="Times New Roman" w:cs="Times New Roman"/>
          <w:color w:val="333333"/>
          <w:sz w:val="28"/>
          <w:szCs w:val="28"/>
          <w:lang w:eastAsia="ru-RU"/>
        </w:rPr>
        <w:t xml:space="preserve">, вступившим в силу </w:t>
      </w:r>
      <w:bookmarkStart w:id="0" w:name="_GoBack"/>
      <w:bookmarkEnd w:id="0"/>
      <w:r w:rsidR="004604F1">
        <w:rPr>
          <w:rFonts w:ascii="Times New Roman" w:eastAsia="Times New Roman" w:hAnsi="Times New Roman" w:cs="Times New Roman"/>
          <w:color w:val="333333"/>
          <w:sz w:val="28"/>
          <w:szCs w:val="28"/>
          <w:lang w:eastAsia="ru-RU"/>
        </w:rPr>
        <w:t xml:space="preserve"> </w:t>
      </w:r>
      <w:r w:rsidR="00B17A78">
        <w:rPr>
          <w:rFonts w:ascii="Times New Roman" w:eastAsia="Times New Roman" w:hAnsi="Times New Roman" w:cs="Times New Roman"/>
          <w:color w:val="333333"/>
          <w:sz w:val="28"/>
          <w:szCs w:val="28"/>
          <w:lang w:eastAsia="ru-RU"/>
        </w:rPr>
        <w:t>07.03.2021</w:t>
      </w:r>
      <w:r w:rsidR="004604F1">
        <w:rPr>
          <w:rFonts w:ascii="Times New Roman" w:eastAsia="Times New Roman" w:hAnsi="Times New Roman" w:cs="Times New Roman"/>
          <w:color w:val="333333"/>
          <w:sz w:val="28"/>
          <w:szCs w:val="28"/>
          <w:lang w:eastAsia="ru-RU"/>
        </w:rPr>
        <w:t>,</w:t>
      </w:r>
      <w:r w:rsidRPr="00BC00DC">
        <w:rPr>
          <w:rFonts w:ascii="Times New Roman" w:eastAsia="Times New Roman" w:hAnsi="Times New Roman" w:cs="Times New Roman"/>
          <w:color w:val="333333"/>
          <w:sz w:val="28"/>
          <w:szCs w:val="28"/>
          <w:lang w:eastAsia="ru-RU"/>
        </w:rPr>
        <w:t xml:space="preserve"> внесены изменения в </w:t>
      </w:r>
      <w:r w:rsidR="00887489">
        <w:rPr>
          <w:rFonts w:ascii="Times New Roman" w:eastAsia="Times New Roman" w:hAnsi="Times New Roman" w:cs="Times New Roman"/>
          <w:color w:val="333333"/>
          <w:sz w:val="28"/>
          <w:szCs w:val="28"/>
          <w:lang w:eastAsia="ru-RU"/>
        </w:rPr>
        <w:t>выше</w:t>
      </w:r>
      <w:r w:rsidRPr="00BC00DC">
        <w:rPr>
          <w:rFonts w:ascii="Times New Roman" w:eastAsia="Times New Roman" w:hAnsi="Times New Roman" w:cs="Times New Roman"/>
          <w:color w:val="333333"/>
          <w:sz w:val="28"/>
          <w:szCs w:val="28"/>
          <w:lang w:eastAsia="ru-RU"/>
        </w:rPr>
        <w:t>указанную норму закона.  Теперь установлена уголовная ответственность за склонение к потреблению наркотических средств, психотропных веществ или их аналогов с использованием информационно-телекоммун</w:t>
      </w:r>
      <w:r w:rsidR="00887489">
        <w:rPr>
          <w:rFonts w:ascii="Times New Roman" w:eastAsia="Times New Roman" w:hAnsi="Times New Roman" w:cs="Times New Roman"/>
          <w:color w:val="333333"/>
          <w:sz w:val="28"/>
          <w:szCs w:val="28"/>
          <w:lang w:eastAsia="ru-RU"/>
        </w:rPr>
        <w:t>икационных сетей, включая сеть «Интернет»</w:t>
      </w:r>
      <w:r w:rsidRPr="00BC00DC">
        <w:rPr>
          <w:rFonts w:ascii="Times New Roman" w:eastAsia="Times New Roman" w:hAnsi="Times New Roman" w:cs="Times New Roman"/>
          <w:color w:val="333333"/>
          <w:sz w:val="28"/>
          <w:szCs w:val="28"/>
          <w:lang w:eastAsia="ru-RU"/>
        </w:rPr>
        <w:t>. Данные действия квалифицируются по пункту «д» части 2 статьи 230 УК РФ.</w:t>
      </w:r>
    </w:p>
    <w:p w:rsidR="00BC00DC" w:rsidRPr="00BC00DC" w:rsidRDefault="00BC00DC" w:rsidP="00333F9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C00DC">
        <w:rPr>
          <w:rFonts w:ascii="Times New Roman" w:eastAsia="Times New Roman" w:hAnsi="Times New Roman" w:cs="Times New Roman"/>
          <w:color w:val="333333"/>
          <w:sz w:val="28"/>
          <w:szCs w:val="28"/>
          <w:lang w:eastAsia="ru-RU"/>
        </w:rPr>
        <w:t>Кроме того, данным Федеральным законом статья 230 УК РФ дополнена частью 4, которая предусматривает уголовную ответственность за совершение указанных противоправных действий, если они повлекли по неосторожности смерть двух или более потерпевших. При этом виновные понесут самое строгое наказание, предусмотренное статьей 230 УК РФ, в виде  лишения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73444C" w:rsidRDefault="0073444C"/>
    <w:p w:rsidR="00BC00DC" w:rsidRDefault="00BC00DC" w:rsidP="00BC00D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Заместитель прокурора района</w:t>
      </w:r>
    </w:p>
    <w:p w:rsidR="00BC00DC" w:rsidRDefault="00BC00DC" w:rsidP="00BC00DC">
      <w:pPr>
        <w:spacing w:after="0" w:line="240" w:lineRule="exact"/>
        <w:jc w:val="both"/>
        <w:rPr>
          <w:rFonts w:ascii="Times New Roman" w:hAnsi="Times New Roman" w:cs="Times New Roman"/>
          <w:sz w:val="28"/>
          <w:szCs w:val="28"/>
        </w:rPr>
      </w:pPr>
    </w:p>
    <w:p w:rsidR="00BC00DC" w:rsidRPr="007E78D8" w:rsidRDefault="00BC00DC" w:rsidP="00BC00D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советник юстиции                                                                              Л.Е. Лазарева</w:t>
      </w:r>
    </w:p>
    <w:p w:rsidR="00BC00DC" w:rsidRDefault="00BC00DC"/>
    <w:sectPr w:rsidR="00BC0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D2E"/>
    <w:rsid w:val="001B5881"/>
    <w:rsid w:val="00333F98"/>
    <w:rsid w:val="004604F1"/>
    <w:rsid w:val="00583D2E"/>
    <w:rsid w:val="0073444C"/>
    <w:rsid w:val="00887489"/>
    <w:rsid w:val="00B17A78"/>
    <w:rsid w:val="00BC00DC"/>
    <w:rsid w:val="00E95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65710-44B7-43B9-B63D-6C48DAAF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33483">
      <w:bodyDiv w:val="1"/>
      <w:marLeft w:val="0"/>
      <w:marRight w:val="0"/>
      <w:marTop w:val="0"/>
      <w:marBottom w:val="0"/>
      <w:divBdr>
        <w:top w:val="none" w:sz="0" w:space="0" w:color="auto"/>
        <w:left w:val="none" w:sz="0" w:space="0" w:color="auto"/>
        <w:bottom w:val="none" w:sz="0" w:space="0" w:color="auto"/>
        <w:right w:val="none" w:sz="0" w:space="0" w:color="auto"/>
      </w:divBdr>
      <w:divsChild>
        <w:div w:id="891306571">
          <w:marLeft w:val="0"/>
          <w:marRight w:val="0"/>
          <w:marTop w:val="0"/>
          <w:marBottom w:val="960"/>
          <w:divBdr>
            <w:top w:val="none" w:sz="0" w:space="0" w:color="auto"/>
            <w:left w:val="none" w:sz="0" w:space="0" w:color="auto"/>
            <w:bottom w:val="none" w:sz="0" w:space="0" w:color="auto"/>
            <w:right w:val="none" w:sz="0" w:space="0" w:color="auto"/>
          </w:divBdr>
        </w:div>
        <w:div w:id="515003676">
          <w:marLeft w:val="0"/>
          <w:marRight w:val="720"/>
          <w:marTop w:val="0"/>
          <w:marBottom w:val="0"/>
          <w:divBdr>
            <w:top w:val="none" w:sz="0" w:space="0" w:color="auto"/>
            <w:left w:val="none" w:sz="0" w:space="0" w:color="auto"/>
            <w:bottom w:val="none" w:sz="0" w:space="0" w:color="auto"/>
            <w:right w:val="none" w:sz="0" w:space="0" w:color="auto"/>
          </w:divBdr>
          <w:divsChild>
            <w:div w:id="1221475839">
              <w:marLeft w:val="0"/>
              <w:marRight w:val="0"/>
              <w:marTop w:val="0"/>
              <w:marBottom w:val="120"/>
              <w:divBdr>
                <w:top w:val="none" w:sz="0" w:space="0" w:color="auto"/>
                <w:left w:val="none" w:sz="0" w:space="0" w:color="auto"/>
                <w:bottom w:val="none" w:sz="0" w:space="0" w:color="auto"/>
                <w:right w:val="none" w:sz="0" w:space="0" w:color="auto"/>
              </w:divBdr>
            </w:div>
            <w:div w:id="82605812">
              <w:marLeft w:val="0"/>
              <w:marRight w:val="0"/>
              <w:marTop w:val="0"/>
              <w:marBottom w:val="120"/>
              <w:divBdr>
                <w:top w:val="none" w:sz="0" w:space="0" w:color="auto"/>
                <w:left w:val="none" w:sz="0" w:space="0" w:color="auto"/>
                <w:bottom w:val="none" w:sz="0" w:space="0" w:color="auto"/>
                <w:right w:val="none" w:sz="0" w:space="0" w:color="auto"/>
              </w:divBdr>
            </w:div>
          </w:divsChild>
        </w:div>
        <w:div w:id="1873956200">
          <w:marLeft w:val="0"/>
          <w:marRight w:val="0"/>
          <w:marTop w:val="0"/>
          <w:marBottom w:val="0"/>
          <w:divBdr>
            <w:top w:val="none" w:sz="0" w:space="0" w:color="auto"/>
            <w:left w:val="none" w:sz="0" w:space="0" w:color="auto"/>
            <w:bottom w:val="none" w:sz="0" w:space="0" w:color="auto"/>
            <w:right w:val="none" w:sz="0" w:space="0" w:color="auto"/>
          </w:divBdr>
          <w:divsChild>
            <w:div w:id="1346323273">
              <w:marLeft w:val="0"/>
              <w:marRight w:val="0"/>
              <w:marTop w:val="0"/>
              <w:marBottom w:val="0"/>
              <w:divBdr>
                <w:top w:val="none" w:sz="0" w:space="0" w:color="auto"/>
                <w:left w:val="none" w:sz="0" w:space="0" w:color="auto"/>
                <w:bottom w:val="none" w:sz="0" w:space="0" w:color="auto"/>
                <w:right w:val="none" w:sz="0" w:space="0" w:color="auto"/>
              </w:divBdr>
              <w:divsChild>
                <w:div w:id="10418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1214</Characters>
  <Application>Microsoft Office Word</Application>
  <DocSecurity>0</DocSecurity>
  <Lines>10</Lines>
  <Paragraphs>2</Paragraphs>
  <ScaleCrop>false</ScaleCrop>
  <Company>SPecialiST RePack</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Лазарева Любовь Евгеньевна</cp:lastModifiedBy>
  <cp:revision>8</cp:revision>
  <dcterms:created xsi:type="dcterms:W3CDTF">2021-06-01T17:49:00Z</dcterms:created>
  <dcterms:modified xsi:type="dcterms:W3CDTF">2021-06-02T06:48:00Z</dcterms:modified>
</cp:coreProperties>
</file>