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 w14:paraId="47862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</w:tcPr>
          <w:p w14:paraId="4D9F5D7E">
            <w:pPr>
              <w:pStyle w:val="3"/>
              <w:ind w:firstLine="567"/>
              <w:rPr>
                <w:b w:val="0"/>
                <w:sz w:val="22"/>
              </w:rPr>
            </w:pPr>
            <w:r>
              <w:drawing>
                <wp:inline distT="0" distB="0" distL="0" distR="0">
                  <wp:extent cx="581025" cy="5810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67408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Коми Республикаса видз-му</w:t>
            </w:r>
          </w:p>
          <w:p w14:paraId="4DD907C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овм</w:t>
            </w:r>
            <w:r>
              <w:rPr>
                <w:rFonts w:ascii="Times New Roman" w:hAnsi="Times New Roman"/>
                <w:lang w:eastAsia="ru-RU"/>
              </w:rPr>
              <w:sym w:font="Times New Roman" w:char="00F6"/>
            </w:r>
            <w:r>
              <w:rPr>
                <w:rFonts w:ascii="Times New Roman" w:hAnsi="Times New Roman"/>
                <w:lang w:eastAsia="ru-RU"/>
              </w:rPr>
              <w:t>с да потребительск</w:t>
            </w:r>
            <w:r>
              <w:rPr>
                <w:rFonts w:ascii="Times New Roman" w:hAnsi="Times New Roman"/>
                <w:lang w:eastAsia="ru-RU"/>
              </w:rPr>
              <w:sym w:font="Times New Roman" w:char="00F6"/>
            </w:r>
            <w:r>
              <w:rPr>
                <w:rFonts w:ascii="Times New Roman" w:hAnsi="Times New Roman"/>
                <w:lang w:eastAsia="ru-RU"/>
              </w:rPr>
              <w:t>й рынок Министерство</w:t>
            </w:r>
          </w:p>
          <w:p w14:paraId="7F2F1B7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Министерство сельского</w:t>
            </w:r>
          </w:p>
          <w:p w14:paraId="2A2BF0B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хозяйства и потребительского рынка</w:t>
            </w:r>
          </w:p>
          <w:p w14:paraId="4B5EADA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Республики Коми</w:t>
            </w:r>
          </w:p>
          <w:p w14:paraId="185F7D1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(Минсельхоз Республики Коми)</w:t>
            </w:r>
          </w:p>
          <w:p w14:paraId="5960413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Бабушкина ул., д. 23, г. Сыктывкар,</w:t>
            </w:r>
          </w:p>
          <w:p w14:paraId="09B4C36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Республика Коми, 167983</w:t>
            </w:r>
          </w:p>
          <w:p w14:paraId="6C7ACCC4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 (8-8212) 25-54-40;</w:t>
            </w:r>
          </w:p>
          <w:p w14:paraId="2BB2F77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факс-сервер (8-8212) 30-48-91</w:t>
            </w:r>
          </w:p>
          <w:p w14:paraId="1D9E816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e-mail: minshp@minshp.rkomi.ru</w:t>
            </w:r>
          </w:p>
          <w:p w14:paraId="4F3D7F7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u w:val="single"/>
                <w:lang w:eastAsia="ru-RU"/>
              </w:rPr>
            </w:pPr>
            <w:r>
              <w:fldChar w:fldCharType="begin"/>
            </w:r>
            <w:r>
              <w:instrText xml:space="preserve"> HYPERLINK "http://www.mshp.rkomi.ru"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/>
                <w:lang w:val="en-US" w:eastAsia="ru-RU"/>
              </w:rPr>
              <w:t>http</w:t>
            </w:r>
            <w:r>
              <w:rPr>
                <w:rStyle w:val="9"/>
                <w:rFonts w:ascii="Times New Roman" w:hAnsi="Times New Roman"/>
                <w:lang w:eastAsia="ru-RU"/>
              </w:rPr>
              <w:t>://</w:t>
            </w:r>
            <w:r>
              <w:rPr>
                <w:rStyle w:val="9"/>
                <w:rFonts w:ascii="Times New Roman" w:hAnsi="Times New Roman"/>
                <w:lang w:val="en-US" w:eastAsia="ru-RU"/>
              </w:rPr>
              <w:t>www</w:t>
            </w:r>
            <w:r>
              <w:rPr>
                <w:rStyle w:val="9"/>
                <w:rFonts w:ascii="Times New Roman" w:hAnsi="Times New Roman"/>
                <w:lang w:eastAsia="ru-RU"/>
              </w:rPr>
              <w:t>.</w:t>
            </w:r>
            <w:r>
              <w:rPr>
                <w:rStyle w:val="9"/>
                <w:rFonts w:ascii="Times New Roman" w:hAnsi="Times New Roman"/>
                <w:lang w:val="en-US" w:eastAsia="ru-RU"/>
              </w:rPr>
              <w:t>mshp</w:t>
            </w:r>
            <w:r>
              <w:rPr>
                <w:rStyle w:val="9"/>
                <w:rFonts w:ascii="Times New Roman" w:hAnsi="Times New Roman"/>
                <w:lang w:eastAsia="ru-RU"/>
              </w:rPr>
              <w:t>.</w:t>
            </w:r>
            <w:r>
              <w:rPr>
                <w:rStyle w:val="9"/>
                <w:rFonts w:ascii="Times New Roman" w:hAnsi="Times New Roman"/>
                <w:lang w:val="en-US" w:eastAsia="ru-RU"/>
              </w:rPr>
              <w:t>rkomi</w:t>
            </w:r>
            <w:r>
              <w:rPr>
                <w:rStyle w:val="9"/>
                <w:rFonts w:ascii="Times New Roman" w:hAnsi="Times New Roman"/>
                <w:lang w:eastAsia="ru-RU"/>
              </w:rPr>
              <w:t>.</w:t>
            </w:r>
            <w:r>
              <w:rPr>
                <w:rStyle w:val="9"/>
                <w:rFonts w:ascii="Times New Roman" w:hAnsi="Times New Roman"/>
                <w:lang w:val="en-US" w:eastAsia="ru-RU"/>
              </w:rPr>
              <w:t>ru</w:t>
            </w:r>
            <w:r>
              <w:rPr>
                <w:rStyle w:val="9"/>
                <w:rFonts w:ascii="Times New Roman" w:hAnsi="Times New Roman"/>
                <w:lang w:val="en-US" w:eastAsia="ru-RU"/>
              </w:rPr>
              <w:fldChar w:fldCharType="end"/>
            </w:r>
          </w:p>
          <w:p w14:paraId="5639D87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ОКПО 00078686, ОГРН 1021100521562</w:t>
            </w:r>
          </w:p>
          <w:p w14:paraId="5329779F">
            <w:pPr>
              <w:pStyle w:val="3"/>
              <w:ind w:firstLine="567"/>
              <w:rPr>
                <w:b w:val="0"/>
              </w:rPr>
            </w:pPr>
            <w:r>
              <w:rPr>
                <w:b w:val="0"/>
              </w:rPr>
              <w:t>ИНН/КПП  1101481729/110101001</w:t>
            </w:r>
          </w:p>
        </w:tc>
        <w:tc>
          <w:tcPr>
            <w:tcW w:w="4785" w:type="dxa"/>
            <w:shd w:val="clear" w:color="auto" w:fill="auto"/>
          </w:tcPr>
          <w:p w14:paraId="11A773CC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14:paraId="457E4B4B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14:paraId="6AF9C876">
            <w:pPr>
              <w:spacing w:after="0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65AEBA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6E7452">
            <w:pPr>
              <w:spacing w:after="0" w:line="36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35DFD4D9">
      <w:pPr>
        <w:ind w:left="567" w:firstLine="567"/>
        <w:contextualSpacing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  <w:sz w:val="28"/>
          <w:szCs w:val="28"/>
        </w:rPr>
        <w:t>____________</w:t>
      </w:r>
    </w:p>
    <w:p w14:paraId="647865C5">
      <w:pPr>
        <w:ind w:left="284" w:firstLine="567"/>
        <w:contextualSpacing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</w:rPr>
        <w:t>на №</w:t>
      </w:r>
      <w:r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__________</w:t>
      </w:r>
    </w:p>
    <w:p w14:paraId="162438A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</w:rPr>
      </w:pPr>
    </w:p>
    <w:p w14:paraId="564D0BD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</w:rPr>
      </w:pPr>
    </w:p>
    <w:p w14:paraId="509A6A84">
      <w:pPr>
        <w:tabs>
          <w:tab w:val="left" w:pos="5760"/>
        </w:tabs>
        <w:spacing w:after="0" w:line="240" w:lineRule="auto"/>
        <w:ind w:left="-284"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сельского хозяйства и потребительского рынка Республики Коми (далее - Министерство) информирует о проведении ежегодного конкурса на соискание общероссийской общественной премии «Стандартизатор года» (далее – Конкурс), организаторами которого являются Министерство промышленности и торговли Российской Федерации и Росстандарт при содействии Всероссийской организации качества, ФГБУ «Российский институт стандартизации» и РИА «Стандарты и качество».</w:t>
      </w:r>
    </w:p>
    <w:p w14:paraId="5D2C56B9">
      <w:pPr>
        <w:tabs>
          <w:tab w:val="left" w:pos="5760"/>
        </w:tabs>
        <w:spacing w:after="0" w:line="240" w:lineRule="auto"/>
        <w:ind w:left="-284"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Ключевыми целями Конкурса являются популяризация стандартизации, как сферы, определяющей научно-технический прогресс и повышающей качество жизни, а также признание заслуг высококвалифицированных специалистов деятельности.</w:t>
      </w:r>
    </w:p>
    <w:p w14:paraId="7F29DE18">
      <w:pPr>
        <w:tabs>
          <w:tab w:val="left" w:pos="5760"/>
        </w:tabs>
        <w:spacing w:after="0" w:line="240" w:lineRule="auto"/>
        <w:ind w:left="-284"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проводится в следующих номинациях:</w:t>
      </w:r>
    </w:p>
    <w:p w14:paraId="17CCB775">
      <w:pPr>
        <w:tabs>
          <w:tab w:val="left" w:pos="5760"/>
        </w:tabs>
        <w:spacing w:after="0" w:line="240" w:lineRule="auto"/>
        <w:ind w:left="-284"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«За практический вклад в разработку стандартов, имеющих большое экономическое и социальное значение»;</w:t>
      </w:r>
    </w:p>
    <w:p w14:paraId="50B99D5C">
      <w:pPr>
        <w:tabs>
          <w:tab w:val="left" w:pos="5760"/>
        </w:tabs>
        <w:spacing w:after="0" w:line="240" w:lineRule="auto"/>
        <w:ind w:left="-284"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«За практический вклад в создание и функционирование службы стандартизации на предприятиях (в организациях)»;</w:t>
      </w:r>
    </w:p>
    <w:p w14:paraId="00B30D47">
      <w:pPr>
        <w:tabs>
          <w:tab w:val="left" w:pos="5760"/>
        </w:tabs>
        <w:spacing w:after="0" w:line="240" w:lineRule="auto"/>
        <w:ind w:left="-284"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«За вклад в образовательную и учебно-просветительную деятельность в области стандартизации и смежных с ней дисциплин»;</w:t>
      </w:r>
    </w:p>
    <w:p w14:paraId="1F433456">
      <w:pPr>
        <w:tabs>
          <w:tab w:val="left" w:pos="5760"/>
        </w:tabs>
        <w:spacing w:after="0" w:line="240" w:lineRule="auto"/>
        <w:ind w:left="-284"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«За вклад в развитие научно-методических основ стандартизации».</w:t>
      </w:r>
    </w:p>
    <w:p w14:paraId="762F5222">
      <w:pPr>
        <w:tabs>
          <w:tab w:val="left" w:pos="5760"/>
        </w:tabs>
        <w:spacing w:after="0" w:line="240" w:lineRule="auto"/>
        <w:ind w:left="-284"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Заявки на участие в Конкурсе принимаются до 15 августа 2025г.</w:t>
      </w:r>
    </w:p>
    <w:p w14:paraId="1410F919">
      <w:pPr>
        <w:tabs>
          <w:tab w:val="left" w:pos="5760"/>
        </w:tabs>
        <w:spacing w:after="0" w:line="240" w:lineRule="auto"/>
        <w:ind w:left="-284"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Ознакомиться с правилами участия и документами, регламентирующими проведение Конкурса, можно на официальном сайте мероприятия: </w:t>
      </w:r>
      <w:r>
        <w:fldChar w:fldCharType="begin"/>
      </w:r>
      <w:r>
        <w:instrText xml:space="preserve"> HYPERLINK "https://standartizatorgoda.ru/" </w:instrText>
      </w:r>
      <w:r>
        <w:fldChar w:fldCharType="separate"/>
      </w:r>
      <w:r>
        <w:rPr>
          <w:rStyle w:val="9"/>
          <w:rFonts w:ascii="Times New Roman" w:hAnsi="Times New Roman"/>
          <w:sz w:val="28"/>
          <w:szCs w:val="28"/>
        </w:rPr>
        <w:t>https://standartizatorgoda.ru/</w:t>
      </w:r>
      <w:r>
        <w:rPr>
          <w:rStyle w:val="9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</w:p>
    <w:sectPr>
      <w:footerReference r:id="rId5" w:type="default"/>
      <w:pgSz w:w="11906" w:h="16838"/>
      <w:pgMar w:top="993" w:right="851" w:bottom="1135" w:left="1701" w:header="709" w:footer="354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BF6AB">
    <w:pPr>
      <w:pStyle w:val="17"/>
    </w:pPr>
  </w:p>
  <w:p w14:paraId="7E663D0E"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05"/>
    <w:rsid w:val="00001AB7"/>
    <w:rsid w:val="00001B51"/>
    <w:rsid w:val="000039A8"/>
    <w:rsid w:val="00004185"/>
    <w:rsid w:val="000041E1"/>
    <w:rsid w:val="0000526F"/>
    <w:rsid w:val="00006C78"/>
    <w:rsid w:val="00007090"/>
    <w:rsid w:val="00015433"/>
    <w:rsid w:val="00015584"/>
    <w:rsid w:val="00015FF4"/>
    <w:rsid w:val="00026E43"/>
    <w:rsid w:val="000315C8"/>
    <w:rsid w:val="00035F72"/>
    <w:rsid w:val="00036038"/>
    <w:rsid w:val="00040BB3"/>
    <w:rsid w:val="00042C3F"/>
    <w:rsid w:val="0004565F"/>
    <w:rsid w:val="0005199F"/>
    <w:rsid w:val="000539B2"/>
    <w:rsid w:val="00054033"/>
    <w:rsid w:val="000567A3"/>
    <w:rsid w:val="000578D2"/>
    <w:rsid w:val="00064A20"/>
    <w:rsid w:val="00076246"/>
    <w:rsid w:val="00077210"/>
    <w:rsid w:val="000828D5"/>
    <w:rsid w:val="00082D2E"/>
    <w:rsid w:val="000860AF"/>
    <w:rsid w:val="00097134"/>
    <w:rsid w:val="000A4533"/>
    <w:rsid w:val="000A50F3"/>
    <w:rsid w:val="000A51D9"/>
    <w:rsid w:val="000A533E"/>
    <w:rsid w:val="000B20EF"/>
    <w:rsid w:val="000B4545"/>
    <w:rsid w:val="000B51FE"/>
    <w:rsid w:val="000B5EBF"/>
    <w:rsid w:val="000C18D2"/>
    <w:rsid w:val="000C21FB"/>
    <w:rsid w:val="000C2FBE"/>
    <w:rsid w:val="000C3358"/>
    <w:rsid w:val="000C3CAE"/>
    <w:rsid w:val="000D1A9D"/>
    <w:rsid w:val="000D385E"/>
    <w:rsid w:val="000E5706"/>
    <w:rsid w:val="000E5F26"/>
    <w:rsid w:val="000E739E"/>
    <w:rsid w:val="000F0357"/>
    <w:rsid w:val="000F13F2"/>
    <w:rsid w:val="00107423"/>
    <w:rsid w:val="00110A62"/>
    <w:rsid w:val="00110AC6"/>
    <w:rsid w:val="00114BC6"/>
    <w:rsid w:val="00115513"/>
    <w:rsid w:val="0011584B"/>
    <w:rsid w:val="0011585C"/>
    <w:rsid w:val="00117D0E"/>
    <w:rsid w:val="001207D5"/>
    <w:rsid w:val="00122945"/>
    <w:rsid w:val="00125E24"/>
    <w:rsid w:val="00126683"/>
    <w:rsid w:val="0013004A"/>
    <w:rsid w:val="00131C30"/>
    <w:rsid w:val="001359A1"/>
    <w:rsid w:val="00140B8F"/>
    <w:rsid w:val="001418E9"/>
    <w:rsid w:val="00142DF2"/>
    <w:rsid w:val="001430F9"/>
    <w:rsid w:val="0014312A"/>
    <w:rsid w:val="00143A75"/>
    <w:rsid w:val="00145939"/>
    <w:rsid w:val="0014723D"/>
    <w:rsid w:val="00147AB0"/>
    <w:rsid w:val="00152A84"/>
    <w:rsid w:val="001553DE"/>
    <w:rsid w:val="0016215C"/>
    <w:rsid w:val="0016652D"/>
    <w:rsid w:val="00170AC2"/>
    <w:rsid w:val="00173C63"/>
    <w:rsid w:val="001742EF"/>
    <w:rsid w:val="001767A3"/>
    <w:rsid w:val="00176F32"/>
    <w:rsid w:val="00177CBB"/>
    <w:rsid w:val="001812AB"/>
    <w:rsid w:val="00185793"/>
    <w:rsid w:val="001923CD"/>
    <w:rsid w:val="0019554E"/>
    <w:rsid w:val="00195B6A"/>
    <w:rsid w:val="001963B7"/>
    <w:rsid w:val="001A19B8"/>
    <w:rsid w:val="001A3655"/>
    <w:rsid w:val="001A769A"/>
    <w:rsid w:val="001B174D"/>
    <w:rsid w:val="001B4861"/>
    <w:rsid w:val="001B5304"/>
    <w:rsid w:val="001B63D8"/>
    <w:rsid w:val="001C18B9"/>
    <w:rsid w:val="001C1996"/>
    <w:rsid w:val="001C5B1E"/>
    <w:rsid w:val="001D2DC7"/>
    <w:rsid w:val="001D2E55"/>
    <w:rsid w:val="001D3D6D"/>
    <w:rsid w:val="001E3C45"/>
    <w:rsid w:val="001E5B99"/>
    <w:rsid w:val="001F1C13"/>
    <w:rsid w:val="001F3A3E"/>
    <w:rsid w:val="001F503E"/>
    <w:rsid w:val="00200B2A"/>
    <w:rsid w:val="00200C91"/>
    <w:rsid w:val="00202963"/>
    <w:rsid w:val="00205854"/>
    <w:rsid w:val="00206B71"/>
    <w:rsid w:val="002070B6"/>
    <w:rsid w:val="002075EC"/>
    <w:rsid w:val="002121EB"/>
    <w:rsid w:val="00213535"/>
    <w:rsid w:val="002149AD"/>
    <w:rsid w:val="00221BBC"/>
    <w:rsid w:val="00221E6C"/>
    <w:rsid w:val="002225C6"/>
    <w:rsid w:val="0022471D"/>
    <w:rsid w:val="00227854"/>
    <w:rsid w:val="002279E7"/>
    <w:rsid w:val="00232D85"/>
    <w:rsid w:val="00233156"/>
    <w:rsid w:val="00233B1D"/>
    <w:rsid w:val="00233BDF"/>
    <w:rsid w:val="0023440D"/>
    <w:rsid w:val="002347AD"/>
    <w:rsid w:val="002365C8"/>
    <w:rsid w:val="00240859"/>
    <w:rsid w:val="0024230F"/>
    <w:rsid w:val="0024344D"/>
    <w:rsid w:val="002449C7"/>
    <w:rsid w:val="00247F25"/>
    <w:rsid w:val="0025289D"/>
    <w:rsid w:val="00252E4E"/>
    <w:rsid w:val="00254D4A"/>
    <w:rsid w:val="002553D3"/>
    <w:rsid w:val="0025558C"/>
    <w:rsid w:val="002562CF"/>
    <w:rsid w:val="00261071"/>
    <w:rsid w:val="00263126"/>
    <w:rsid w:val="002658C9"/>
    <w:rsid w:val="002670C7"/>
    <w:rsid w:val="0027098C"/>
    <w:rsid w:val="00271B03"/>
    <w:rsid w:val="00273FE8"/>
    <w:rsid w:val="00276272"/>
    <w:rsid w:val="002770CA"/>
    <w:rsid w:val="00284067"/>
    <w:rsid w:val="0028762C"/>
    <w:rsid w:val="00287D7F"/>
    <w:rsid w:val="00291056"/>
    <w:rsid w:val="0029588D"/>
    <w:rsid w:val="00296A59"/>
    <w:rsid w:val="00296B8B"/>
    <w:rsid w:val="0029704E"/>
    <w:rsid w:val="002A104E"/>
    <w:rsid w:val="002A1D8C"/>
    <w:rsid w:val="002A2D81"/>
    <w:rsid w:val="002A4B82"/>
    <w:rsid w:val="002B0183"/>
    <w:rsid w:val="002B097E"/>
    <w:rsid w:val="002B1094"/>
    <w:rsid w:val="002B15CC"/>
    <w:rsid w:val="002B4C7D"/>
    <w:rsid w:val="002B661B"/>
    <w:rsid w:val="002C29BB"/>
    <w:rsid w:val="002C5746"/>
    <w:rsid w:val="002C611F"/>
    <w:rsid w:val="002D08A9"/>
    <w:rsid w:val="002D2382"/>
    <w:rsid w:val="002D300F"/>
    <w:rsid w:val="002D4A5E"/>
    <w:rsid w:val="002D6981"/>
    <w:rsid w:val="002E3294"/>
    <w:rsid w:val="002E7938"/>
    <w:rsid w:val="002F069B"/>
    <w:rsid w:val="002F2E5B"/>
    <w:rsid w:val="002F7FC2"/>
    <w:rsid w:val="0030580E"/>
    <w:rsid w:val="0031449A"/>
    <w:rsid w:val="00314BAB"/>
    <w:rsid w:val="00315BFF"/>
    <w:rsid w:val="003167E7"/>
    <w:rsid w:val="00324E91"/>
    <w:rsid w:val="00326A63"/>
    <w:rsid w:val="00327EBC"/>
    <w:rsid w:val="00330F85"/>
    <w:rsid w:val="00333C37"/>
    <w:rsid w:val="00333E31"/>
    <w:rsid w:val="003358D8"/>
    <w:rsid w:val="003358EA"/>
    <w:rsid w:val="00335CD0"/>
    <w:rsid w:val="00340B14"/>
    <w:rsid w:val="00341048"/>
    <w:rsid w:val="00341B7E"/>
    <w:rsid w:val="00341C44"/>
    <w:rsid w:val="003452D4"/>
    <w:rsid w:val="0035206F"/>
    <w:rsid w:val="00356C6A"/>
    <w:rsid w:val="003633CC"/>
    <w:rsid w:val="00364986"/>
    <w:rsid w:val="00365D55"/>
    <w:rsid w:val="00371397"/>
    <w:rsid w:val="00371896"/>
    <w:rsid w:val="003719B9"/>
    <w:rsid w:val="00374EC6"/>
    <w:rsid w:val="00375826"/>
    <w:rsid w:val="00375D57"/>
    <w:rsid w:val="003764F7"/>
    <w:rsid w:val="003778B2"/>
    <w:rsid w:val="00377F2D"/>
    <w:rsid w:val="00382FF5"/>
    <w:rsid w:val="003853FC"/>
    <w:rsid w:val="00387BA1"/>
    <w:rsid w:val="00393E69"/>
    <w:rsid w:val="00394119"/>
    <w:rsid w:val="00394EF7"/>
    <w:rsid w:val="003953AF"/>
    <w:rsid w:val="00397D48"/>
    <w:rsid w:val="00397D50"/>
    <w:rsid w:val="003A040E"/>
    <w:rsid w:val="003A251F"/>
    <w:rsid w:val="003A2E3D"/>
    <w:rsid w:val="003A4A55"/>
    <w:rsid w:val="003A7FCD"/>
    <w:rsid w:val="003B1EA7"/>
    <w:rsid w:val="003B2BAF"/>
    <w:rsid w:val="003B3853"/>
    <w:rsid w:val="003B402A"/>
    <w:rsid w:val="003B667C"/>
    <w:rsid w:val="003B6B6E"/>
    <w:rsid w:val="003B6EE6"/>
    <w:rsid w:val="003C0462"/>
    <w:rsid w:val="003C0AED"/>
    <w:rsid w:val="003D3F17"/>
    <w:rsid w:val="003D486C"/>
    <w:rsid w:val="003D7E8D"/>
    <w:rsid w:val="003E4C65"/>
    <w:rsid w:val="003E7191"/>
    <w:rsid w:val="003F2010"/>
    <w:rsid w:val="003F3542"/>
    <w:rsid w:val="003F4325"/>
    <w:rsid w:val="003F5376"/>
    <w:rsid w:val="003F628A"/>
    <w:rsid w:val="004005E3"/>
    <w:rsid w:val="0040088D"/>
    <w:rsid w:val="004008AD"/>
    <w:rsid w:val="00405FBE"/>
    <w:rsid w:val="0041094C"/>
    <w:rsid w:val="004129D9"/>
    <w:rsid w:val="00413856"/>
    <w:rsid w:val="004167CE"/>
    <w:rsid w:val="0042017C"/>
    <w:rsid w:val="00421EF6"/>
    <w:rsid w:val="00422AC5"/>
    <w:rsid w:val="00424ADE"/>
    <w:rsid w:val="004255E1"/>
    <w:rsid w:val="00427C72"/>
    <w:rsid w:val="00435ED2"/>
    <w:rsid w:val="00436526"/>
    <w:rsid w:val="00436F59"/>
    <w:rsid w:val="00437C49"/>
    <w:rsid w:val="004445A1"/>
    <w:rsid w:val="004465AF"/>
    <w:rsid w:val="00450BAC"/>
    <w:rsid w:val="00452DC5"/>
    <w:rsid w:val="004530FA"/>
    <w:rsid w:val="00453E62"/>
    <w:rsid w:val="00453F05"/>
    <w:rsid w:val="00467B32"/>
    <w:rsid w:val="004701F9"/>
    <w:rsid w:val="00470FA8"/>
    <w:rsid w:val="004737CC"/>
    <w:rsid w:val="00475522"/>
    <w:rsid w:val="00475981"/>
    <w:rsid w:val="00477A3B"/>
    <w:rsid w:val="00481495"/>
    <w:rsid w:val="004869CD"/>
    <w:rsid w:val="004901E9"/>
    <w:rsid w:val="00490EAB"/>
    <w:rsid w:val="004935BD"/>
    <w:rsid w:val="00494208"/>
    <w:rsid w:val="004966BD"/>
    <w:rsid w:val="00497903"/>
    <w:rsid w:val="004A0728"/>
    <w:rsid w:val="004A0D41"/>
    <w:rsid w:val="004A1927"/>
    <w:rsid w:val="004A42F2"/>
    <w:rsid w:val="004A5F28"/>
    <w:rsid w:val="004A693F"/>
    <w:rsid w:val="004A6B79"/>
    <w:rsid w:val="004A6DA9"/>
    <w:rsid w:val="004B0595"/>
    <w:rsid w:val="004B074C"/>
    <w:rsid w:val="004B3277"/>
    <w:rsid w:val="004B382E"/>
    <w:rsid w:val="004B475F"/>
    <w:rsid w:val="004B59A0"/>
    <w:rsid w:val="004B5CF8"/>
    <w:rsid w:val="004B7886"/>
    <w:rsid w:val="004C1B09"/>
    <w:rsid w:val="004C257A"/>
    <w:rsid w:val="004C294D"/>
    <w:rsid w:val="004C39BD"/>
    <w:rsid w:val="004C49A5"/>
    <w:rsid w:val="004C51BD"/>
    <w:rsid w:val="004C51F6"/>
    <w:rsid w:val="004C700D"/>
    <w:rsid w:val="004D4EA2"/>
    <w:rsid w:val="004D7BEF"/>
    <w:rsid w:val="004E1804"/>
    <w:rsid w:val="004E44B4"/>
    <w:rsid w:val="004E62C0"/>
    <w:rsid w:val="004F096B"/>
    <w:rsid w:val="004F0EA6"/>
    <w:rsid w:val="004F23AA"/>
    <w:rsid w:val="004F28D2"/>
    <w:rsid w:val="004F327D"/>
    <w:rsid w:val="004F3B86"/>
    <w:rsid w:val="004F4740"/>
    <w:rsid w:val="004F4900"/>
    <w:rsid w:val="004F4CA5"/>
    <w:rsid w:val="004F5CDA"/>
    <w:rsid w:val="004F71B7"/>
    <w:rsid w:val="0050095D"/>
    <w:rsid w:val="00500EF7"/>
    <w:rsid w:val="00502F5F"/>
    <w:rsid w:val="00503A63"/>
    <w:rsid w:val="00504989"/>
    <w:rsid w:val="005054A2"/>
    <w:rsid w:val="00506890"/>
    <w:rsid w:val="00510976"/>
    <w:rsid w:val="00511E05"/>
    <w:rsid w:val="00513662"/>
    <w:rsid w:val="0051398D"/>
    <w:rsid w:val="00514764"/>
    <w:rsid w:val="00515E05"/>
    <w:rsid w:val="00516DF4"/>
    <w:rsid w:val="005217C6"/>
    <w:rsid w:val="005227EF"/>
    <w:rsid w:val="00522BFB"/>
    <w:rsid w:val="0052418D"/>
    <w:rsid w:val="00524E88"/>
    <w:rsid w:val="005255D4"/>
    <w:rsid w:val="00525D75"/>
    <w:rsid w:val="005269CE"/>
    <w:rsid w:val="00533FE4"/>
    <w:rsid w:val="00535D89"/>
    <w:rsid w:val="0053616F"/>
    <w:rsid w:val="00537DB1"/>
    <w:rsid w:val="0054048F"/>
    <w:rsid w:val="0054202E"/>
    <w:rsid w:val="00544B70"/>
    <w:rsid w:val="00544DF8"/>
    <w:rsid w:val="00547701"/>
    <w:rsid w:val="00551BFC"/>
    <w:rsid w:val="00552172"/>
    <w:rsid w:val="005526DF"/>
    <w:rsid w:val="0055298C"/>
    <w:rsid w:val="00553641"/>
    <w:rsid w:val="00554045"/>
    <w:rsid w:val="00554B52"/>
    <w:rsid w:val="0055667B"/>
    <w:rsid w:val="0056008D"/>
    <w:rsid w:val="00560394"/>
    <w:rsid w:val="005605AA"/>
    <w:rsid w:val="00563F24"/>
    <w:rsid w:val="00564535"/>
    <w:rsid w:val="00571966"/>
    <w:rsid w:val="00573001"/>
    <w:rsid w:val="00581BFD"/>
    <w:rsid w:val="00581CDC"/>
    <w:rsid w:val="00583316"/>
    <w:rsid w:val="00586A5C"/>
    <w:rsid w:val="0059261E"/>
    <w:rsid w:val="0059731A"/>
    <w:rsid w:val="00597708"/>
    <w:rsid w:val="005A1CAC"/>
    <w:rsid w:val="005A4FDC"/>
    <w:rsid w:val="005B0B8F"/>
    <w:rsid w:val="005B26E0"/>
    <w:rsid w:val="005B29B4"/>
    <w:rsid w:val="005B2BA6"/>
    <w:rsid w:val="005B361D"/>
    <w:rsid w:val="005B4097"/>
    <w:rsid w:val="005B433E"/>
    <w:rsid w:val="005B45E4"/>
    <w:rsid w:val="005B646C"/>
    <w:rsid w:val="005B7D88"/>
    <w:rsid w:val="005C007D"/>
    <w:rsid w:val="005C0639"/>
    <w:rsid w:val="005C0C8B"/>
    <w:rsid w:val="005C1AB1"/>
    <w:rsid w:val="005C248A"/>
    <w:rsid w:val="005C625B"/>
    <w:rsid w:val="005D2E1A"/>
    <w:rsid w:val="005D5848"/>
    <w:rsid w:val="005D5D94"/>
    <w:rsid w:val="005E044D"/>
    <w:rsid w:val="005E260E"/>
    <w:rsid w:val="005E309B"/>
    <w:rsid w:val="005E4ED7"/>
    <w:rsid w:val="005E62F3"/>
    <w:rsid w:val="005F11CD"/>
    <w:rsid w:val="005F1E61"/>
    <w:rsid w:val="005F21E8"/>
    <w:rsid w:val="005F272D"/>
    <w:rsid w:val="005F5AAC"/>
    <w:rsid w:val="005F7BBB"/>
    <w:rsid w:val="00601923"/>
    <w:rsid w:val="00606097"/>
    <w:rsid w:val="0060748E"/>
    <w:rsid w:val="00607BB4"/>
    <w:rsid w:val="0061190D"/>
    <w:rsid w:val="00614031"/>
    <w:rsid w:val="00614830"/>
    <w:rsid w:val="00616126"/>
    <w:rsid w:val="006172B1"/>
    <w:rsid w:val="00617618"/>
    <w:rsid w:val="006203E4"/>
    <w:rsid w:val="00621EE5"/>
    <w:rsid w:val="00626F40"/>
    <w:rsid w:val="0062724C"/>
    <w:rsid w:val="00631176"/>
    <w:rsid w:val="006344CF"/>
    <w:rsid w:val="006356FB"/>
    <w:rsid w:val="00637EE3"/>
    <w:rsid w:val="00641EB7"/>
    <w:rsid w:val="00646591"/>
    <w:rsid w:val="006479A4"/>
    <w:rsid w:val="00650B95"/>
    <w:rsid w:val="00653401"/>
    <w:rsid w:val="006535F0"/>
    <w:rsid w:val="00654B2A"/>
    <w:rsid w:val="006560A8"/>
    <w:rsid w:val="00656A22"/>
    <w:rsid w:val="00660898"/>
    <w:rsid w:val="0066465D"/>
    <w:rsid w:val="00666110"/>
    <w:rsid w:val="0067261D"/>
    <w:rsid w:val="006729CC"/>
    <w:rsid w:val="006732FE"/>
    <w:rsid w:val="006759F1"/>
    <w:rsid w:val="00680B62"/>
    <w:rsid w:val="00680FE0"/>
    <w:rsid w:val="00682178"/>
    <w:rsid w:val="00690ADD"/>
    <w:rsid w:val="00690CBB"/>
    <w:rsid w:val="0069303A"/>
    <w:rsid w:val="006966D1"/>
    <w:rsid w:val="006A17DB"/>
    <w:rsid w:val="006A189C"/>
    <w:rsid w:val="006A3728"/>
    <w:rsid w:val="006A37FB"/>
    <w:rsid w:val="006A45BF"/>
    <w:rsid w:val="006A4622"/>
    <w:rsid w:val="006A4C8C"/>
    <w:rsid w:val="006A5231"/>
    <w:rsid w:val="006A539A"/>
    <w:rsid w:val="006A76F5"/>
    <w:rsid w:val="006A7F3A"/>
    <w:rsid w:val="006B20E3"/>
    <w:rsid w:val="006B2839"/>
    <w:rsid w:val="006B4FB6"/>
    <w:rsid w:val="006B6F82"/>
    <w:rsid w:val="006B76BF"/>
    <w:rsid w:val="006B7DC2"/>
    <w:rsid w:val="006C060F"/>
    <w:rsid w:val="006C0D64"/>
    <w:rsid w:val="006C1F7F"/>
    <w:rsid w:val="006C26C1"/>
    <w:rsid w:val="006C2D6F"/>
    <w:rsid w:val="006C4A5A"/>
    <w:rsid w:val="006C5FE0"/>
    <w:rsid w:val="006C798B"/>
    <w:rsid w:val="006D00F2"/>
    <w:rsid w:val="006D3B67"/>
    <w:rsid w:val="006D3C33"/>
    <w:rsid w:val="006D4976"/>
    <w:rsid w:val="006D5521"/>
    <w:rsid w:val="006D6378"/>
    <w:rsid w:val="006E18E8"/>
    <w:rsid w:val="006E344E"/>
    <w:rsid w:val="006E531B"/>
    <w:rsid w:val="006E6B5D"/>
    <w:rsid w:val="006E6C94"/>
    <w:rsid w:val="006F1C11"/>
    <w:rsid w:val="006F26C1"/>
    <w:rsid w:val="006F47D3"/>
    <w:rsid w:val="006F63B6"/>
    <w:rsid w:val="006F68F5"/>
    <w:rsid w:val="006F76BE"/>
    <w:rsid w:val="007000FD"/>
    <w:rsid w:val="00705BE4"/>
    <w:rsid w:val="007104B3"/>
    <w:rsid w:val="007130A0"/>
    <w:rsid w:val="00713C92"/>
    <w:rsid w:val="00713D6E"/>
    <w:rsid w:val="00720153"/>
    <w:rsid w:val="0073170A"/>
    <w:rsid w:val="00731F9A"/>
    <w:rsid w:val="00733843"/>
    <w:rsid w:val="007341F8"/>
    <w:rsid w:val="00736994"/>
    <w:rsid w:val="00737177"/>
    <w:rsid w:val="00742971"/>
    <w:rsid w:val="00743AC6"/>
    <w:rsid w:val="00743E58"/>
    <w:rsid w:val="0074532B"/>
    <w:rsid w:val="007453C6"/>
    <w:rsid w:val="00745C9F"/>
    <w:rsid w:val="00750639"/>
    <w:rsid w:val="0075087E"/>
    <w:rsid w:val="00751056"/>
    <w:rsid w:val="00752685"/>
    <w:rsid w:val="00754B59"/>
    <w:rsid w:val="00756FF1"/>
    <w:rsid w:val="00757AE1"/>
    <w:rsid w:val="00757F12"/>
    <w:rsid w:val="00761E83"/>
    <w:rsid w:val="007624D2"/>
    <w:rsid w:val="007643EE"/>
    <w:rsid w:val="00764E54"/>
    <w:rsid w:val="00765A26"/>
    <w:rsid w:val="00766595"/>
    <w:rsid w:val="007665D4"/>
    <w:rsid w:val="00767F4B"/>
    <w:rsid w:val="00767FA5"/>
    <w:rsid w:val="00770FB0"/>
    <w:rsid w:val="00771255"/>
    <w:rsid w:val="0077346A"/>
    <w:rsid w:val="007734D2"/>
    <w:rsid w:val="007738FE"/>
    <w:rsid w:val="00774054"/>
    <w:rsid w:val="00775194"/>
    <w:rsid w:val="00776E5D"/>
    <w:rsid w:val="0078209D"/>
    <w:rsid w:val="007834A1"/>
    <w:rsid w:val="007840C5"/>
    <w:rsid w:val="00785643"/>
    <w:rsid w:val="00785D8F"/>
    <w:rsid w:val="00791097"/>
    <w:rsid w:val="007939F2"/>
    <w:rsid w:val="007940F7"/>
    <w:rsid w:val="00796C4F"/>
    <w:rsid w:val="007970DF"/>
    <w:rsid w:val="007976A2"/>
    <w:rsid w:val="007A02BA"/>
    <w:rsid w:val="007A03EF"/>
    <w:rsid w:val="007A1E16"/>
    <w:rsid w:val="007A2397"/>
    <w:rsid w:val="007A5FDB"/>
    <w:rsid w:val="007A6A45"/>
    <w:rsid w:val="007A767B"/>
    <w:rsid w:val="007B0BAB"/>
    <w:rsid w:val="007B1D13"/>
    <w:rsid w:val="007B3BFA"/>
    <w:rsid w:val="007C0AFF"/>
    <w:rsid w:val="007D00C4"/>
    <w:rsid w:val="007D08E8"/>
    <w:rsid w:val="007D24B3"/>
    <w:rsid w:val="007D517E"/>
    <w:rsid w:val="007D651E"/>
    <w:rsid w:val="007E4E59"/>
    <w:rsid w:val="007E602F"/>
    <w:rsid w:val="007E7091"/>
    <w:rsid w:val="007E7221"/>
    <w:rsid w:val="007F0AC6"/>
    <w:rsid w:val="007F28A4"/>
    <w:rsid w:val="007F3ABE"/>
    <w:rsid w:val="007F4946"/>
    <w:rsid w:val="008012F1"/>
    <w:rsid w:val="0080307D"/>
    <w:rsid w:val="00803B31"/>
    <w:rsid w:val="00803BF2"/>
    <w:rsid w:val="00814D40"/>
    <w:rsid w:val="00816487"/>
    <w:rsid w:val="00820B84"/>
    <w:rsid w:val="00821E5E"/>
    <w:rsid w:val="00822A89"/>
    <w:rsid w:val="008263CE"/>
    <w:rsid w:val="00826B22"/>
    <w:rsid w:val="00827E8C"/>
    <w:rsid w:val="00830189"/>
    <w:rsid w:val="00833165"/>
    <w:rsid w:val="00833AB9"/>
    <w:rsid w:val="008361AB"/>
    <w:rsid w:val="00836EB6"/>
    <w:rsid w:val="00836FFD"/>
    <w:rsid w:val="00844BDF"/>
    <w:rsid w:val="00847D39"/>
    <w:rsid w:val="00851215"/>
    <w:rsid w:val="00852FC4"/>
    <w:rsid w:val="0085378E"/>
    <w:rsid w:val="008542F5"/>
    <w:rsid w:val="00854955"/>
    <w:rsid w:val="008556D2"/>
    <w:rsid w:val="0085606E"/>
    <w:rsid w:val="00857493"/>
    <w:rsid w:val="00860605"/>
    <w:rsid w:val="00861780"/>
    <w:rsid w:val="00865514"/>
    <w:rsid w:val="00865C2E"/>
    <w:rsid w:val="00866ED8"/>
    <w:rsid w:val="00870378"/>
    <w:rsid w:val="008767CD"/>
    <w:rsid w:val="008815F9"/>
    <w:rsid w:val="0088217D"/>
    <w:rsid w:val="008834EA"/>
    <w:rsid w:val="00885937"/>
    <w:rsid w:val="00885AA8"/>
    <w:rsid w:val="00885F02"/>
    <w:rsid w:val="008910C6"/>
    <w:rsid w:val="00893A57"/>
    <w:rsid w:val="00895356"/>
    <w:rsid w:val="008A08AA"/>
    <w:rsid w:val="008A3E49"/>
    <w:rsid w:val="008A5281"/>
    <w:rsid w:val="008A5737"/>
    <w:rsid w:val="008A7304"/>
    <w:rsid w:val="008B4F23"/>
    <w:rsid w:val="008C0C41"/>
    <w:rsid w:val="008C30EA"/>
    <w:rsid w:val="008C39AD"/>
    <w:rsid w:val="008C5748"/>
    <w:rsid w:val="008C5B73"/>
    <w:rsid w:val="008C7891"/>
    <w:rsid w:val="008C7E7A"/>
    <w:rsid w:val="008D18CD"/>
    <w:rsid w:val="008D1FAC"/>
    <w:rsid w:val="008D289C"/>
    <w:rsid w:val="008D3720"/>
    <w:rsid w:val="008D536C"/>
    <w:rsid w:val="008E0567"/>
    <w:rsid w:val="008E38E8"/>
    <w:rsid w:val="008E3FD7"/>
    <w:rsid w:val="008E4545"/>
    <w:rsid w:val="008E5BCE"/>
    <w:rsid w:val="008E7B73"/>
    <w:rsid w:val="008F1056"/>
    <w:rsid w:val="008F2C7F"/>
    <w:rsid w:val="008F2CD3"/>
    <w:rsid w:val="008F416C"/>
    <w:rsid w:val="008F5661"/>
    <w:rsid w:val="008F56CD"/>
    <w:rsid w:val="00902D13"/>
    <w:rsid w:val="00904ECA"/>
    <w:rsid w:val="009064C0"/>
    <w:rsid w:val="009071BA"/>
    <w:rsid w:val="00911010"/>
    <w:rsid w:val="0091291C"/>
    <w:rsid w:val="00912D9F"/>
    <w:rsid w:val="00913010"/>
    <w:rsid w:val="00924AF2"/>
    <w:rsid w:val="00924BF7"/>
    <w:rsid w:val="009277B3"/>
    <w:rsid w:val="00931FE7"/>
    <w:rsid w:val="0093339A"/>
    <w:rsid w:val="00934350"/>
    <w:rsid w:val="009418FD"/>
    <w:rsid w:val="0094549C"/>
    <w:rsid w:val="00947909"/>
    <w:rsid w:val="00950FCE"/>
    <w:rsid w:val="00951B0F"/>
    <w:rsid w:val="00953854"/>
    <w:rsid w:val="00953F7C"/>
    <w:rsid w:val="00957A7D"/>
    <w:rsid w:val="00961D03"/>
    <w:rsid w:val="0096209B"/>
    <w:rsid w:val="00962683"/>
    <w:rsid w:val="00963874"/>
    <w:rsid w:val="009673E0"/>
    <w:rsid w:val="00967D44"/>
    <w:rsid w:val="009714FC"/>
    <w:rsid w:val="00977C0C"/>
    <w:rsid w:val="00981CE0"/>
    <w:rsid w:val="00981D41"/>
    <w:rsid w:val="00984B0E"/>
    <w:rsid w:val="009852EB"/>
    <w:rsid w:val="00985D64"/>
    <w:rsid w:val="009935AB"/>
    <w:rsid w:val="00993912"/>
    <w:rsid w:val="009952DF"/>
    <w:rsid w:val="00997445"/>
    <w:rsid w:val="009A1937"/>
    <w:rsid w:val="009A5B4D"/>
    <w:rsid w:val="009A6F78"/>
    <w:rsid w:val="009B0DC2"/>
    <w:rsid w:val="009B3DAC"/>
    <w:rsid w:val="009B47BA"/>
    <w:rsid w:val="009B4858"/>
    <w:rsid w:val="009B7BB2"/>
    <w:rsid w:val="009C3CD2"/>
    <w:rsid w:val="009C6E06"/>
    <w:rsid w:val="009D726D"/>
    <w:rsid w:val="009E202F"/>
    <w:rsid w:val="009E7112"/>
    <w:rsid w:val="009E78CD"/>
    <w:rsid w:val="009F0D34"/>
    <w:rsid w:val="009F2064"/>
    <w:rsid w:val="009F369B"/>
    <w:rsid w:val="009F3BAD"/>
    <w:rsid w:val="009F4B80"/>
    <w:rsid w:val="009F52FF"/>
    <w:rsid w:val="009F7DD1"/>
    <w:rsid w:val="00A01EA0"/>
    <w:rsid w:val="00A1025C"/>
    <w:rsid w:val="00A13AE4"/>
    <w:rsid w:val="00A2045C"/>
    <w:rsid w:val="00A2225A"/>
    <w:rsid w:val="00A24532"/>
    <w:rsid w:val="00A26579"/>
    <w:rsid w:val="00A30D01"/>
    <w:rsid w:val="00A3247D"/>
    <w:rsid w:val="00A32AFF"/>
    <w:rsid w:val="00A33829"/>
    <w:rsid w:val="00A34828"/>
    <w:rsid w:val="00A35512"/>
    <w:rsid w:val="00A35960"/>
    <w:rsid w:val="00A361AE"/>
    <w:rsid w:val="00A403CD"/>
    <w:rsid w:val="00A42735"/>
    <w:rsid w:val="00A42F7F"/>
    <w:rsid w:val="00A43C44"/>
    <w:rsid w:val="00A47483"/>
    <w:rsid w:val="00A5270C"/>
    <w:rsid w:val="00A527B7"/>
    <w:rsid w:val="00A56110"/>
    <w:rsid w:val="00A57BC5"/>
    <w:rsid w:val="00A57FD7"/>
    <w:rsid w:val="00A61951"/>
    <w:rsid w:val="00A62BBC"/>
    <w:rsid w:val="00A634F1"/>
    <w:rsid w:val="00A65A5E"/>
    <w:rsid w:val="00A65A61"/>
    <w:rsid w:val="00A66EEF"/>
    <w:rsid w:val="00A67855"/>
    <w:rsid w:val="00A716DF"/>
    <w:rsid w:val="00A735E5"/>
    <w:rsid w:val="00A76945"/>
    <w:rsid w:val="00A76BC9"/>
    <w:rsid w:val="00A76C53"/>
    <w:rsid w:val="00A81FFE"/>
    <w:rsid w:val="00A84BF5"/>
    <w:rsid w:val="00A85A86"/>
    <w:rsid w:val="00A9096B"/>
    <w:rsid w:val="00A91938"/>
    <w:rsid w:val="00A9287D"/>
    <w:rsid w:val="00A92B1C"/>
    <w:rsid w:val="00A9359D"/>
    <w:rsid w:val="00A93D63"/>
    <w:rsid w:val="00A93F70"/>
    <w:rsid w:val="00A943CB"/>
    <w:rsid w:val="00A9653C"/>
    <w:rsid w:val="00AA1F95"/>
    <w:rsid w:val="00AB1161"/>
    <w:rsid w:val="00AB12E4"/>
    <w:rsid w:val="00AB1603"/>
    <w:rsid w:val="00AB3F26"/>
    <w:rsid w:val="00AB3F3A"/>
    <w:rsid w:val="00AB40B4"/>
    <w:rsid w:val="00AB4ABE"/>
    <w:rsid w:val="00AB54A7"/>
    <w:rsid w:val="00AC4D80"/>
    <w:rsid w:val="00AD2081"/>
    <w:rsid w:val="00AD50D1"/>
    <w:rsid w:val="00AD6CB1"/>
    <w:rsid w:val="00AE1276"/>
    <w:rsid w:val="00AE4EB0"/>
    <w:rsid w:val="00AE545E"/>
    <w:rsid w:val="00AE6B73"/>
    <w:rsid w:val="00AF146A"/>
    <w:rsid w:val="00AF171E"/>
    <w:rsid w:val="00AF19EE"/>
    <w:rsid w:val="00AF2775"/>
    <w:rsid w:val="00AF29AF"/>
    <w:rsid w:val="00AF5364"/>
    <w:rsid w:val="00AF5ADA"/>
    <w:rsid w:val="00AF64E6"/>
    <w:rsid w:val="00AF728F"/>
    <w:rsid w:val="00AF7794"/>
    <w:rsid w:val="00B0059B"/>
    <w:rsid w:val="00B00BC8"/>
    <w:rsid w:val="00B01385"/>
    <w:rsid w:val="00B01ABD"/>
    <w:rsid w:val="00B0218F"/>
    <w:rsid w:val="00B0793A"/>
    <w:rsid w:val="00B108FF"/>
    <w:rsid w:val="00B11985"/>
    <w:rsid w:val="00B12991"/>
    <w:rsid w:val="00B152FB"/>
    <w:rsid w:val="00B153DF"/>
    <w:rsid w:val="00B16EF8"/>
    <w:rsid w:val="00B171FA"/>
    <w:rsid w:val="00B21C7E"/>
    <w:rsid w:val="00B23920"/>
    <w:rsid w:val="00B260C0"/>
    <w:rsid w:val="00B27E83"/>
    <w:rsid w:val="00B310EA"/>
    <w:rsid w:val="00B3170B"/>
    <w:rsid w:val="00B31E60"/>
    <w:rsid w:val="00B33976"/>
    <w:rsid w:val="00B344AD"/>
    <w:rsid w:val="00B36383"/>
    <w:rsid w:val="00B40303"/>
    <w:rsid w:val="00B41132"/>
    <w:rsid w:val="00B414E3"/>
    <w:rsid w:val="00B4172E"/>
    <w:rsid w:val="00B457C7"/>
    <w:rsid w:val="00B50B57"/>
    <w:rsid w:val="00B5137C"/>
    <w:rsid w:val="00B52DC7"/>
    <w:rsid w:val="00B53770"/>
    <w:rsid w:val="00B552C5"/>
    <w:rsid w:val="00B56532"/>
    <w:rsid w:val="00B60DF8"/>
    <w:rsid w:val="00B662E9"/>
    <w:rsid w:val="00B662EB"/>
    <w:rsid w:val="00B6707D"/>
    <w:rsid w:val="00B709CD"/>
    <w:rsid w:val="00B71B58"/>
    <w:rsid w:val="00B723D0"/>
    <w:rsid w:val="00B733A7"/>
    <w:rsid w:val="00B73B41"/>
    <w:rsid w:val="00B76222"/>
    <w:rsid w:val="00B76396"/>
    <w:rsid w:val="00B77237"/>
    <w:rsid w:val="00B77526"/>
    <w:rsid w:val="00B82B6F"/>
    <w:rsid w:val="00B83E62"/>
    <w:rsid w:val="00B84734"/>
    <w:rsid w:val="00B84B02"/>
    <w:rsid w:val="00B86F14"/>
    <w:rsid w:val="00B90C05"/>
    <w:rsid w:val="00B917CA"/>
    <w:rsid w:val="00B92815"/>
    <w:rsid w:val="00B94035"/>
    <w:rsid w:val="00B94DB3"/>
    <w:rsid w:val="00BA05A5"/>
    <w:rsid w:val="00BA205D"/>
    <w:rsid w:val="00BA3C46"/>
    <w:rsid w:val="00BA4200"/>
    <w:rsid w:val="00BA4E70"/>
    <w:rsid w:val="00BA6F09"/>
    <w:rsid w:val="00BB0EBE"/>
    <w:rsid w:val="00BB156F"/>
    <w:rsid w:val="00BB1DDD"/>
    <w:rsid w:val="00BB2BAE"/>
    <w:rsid w:val="00BB776F"/>
    <w:rsid w:val="00BB7876"/>
    <w:rsid w:val="00BB7D0F"/>
    <w:rsid w:val="00BC29FB"/>
    <w:rsid w:val="00BD0367"/>
    <w:rsid w:val="00BD363C"/>
    <w:rsid w:val="00BD43E5"/>
    <w:rsid w:val="00BD548D"/>
    <w:rsid w:val="00BE027B"/>
    <w:rsid w:val="00BE2640"/>
    <w:rsid w:val="00BE7287"/>
    <w:rsid w:val="00BF1D75"/>
    <w:rsid w:val="00BF354E"/>
    <w:rsid w:val="00BF5A3F"/>
    <w:rsid w:val="00BF7BBC"/>
    <w:rsid w:val="00C00856"/>
    <w:rsid w:val="00C0100D"/>
    <w:rsid w:val="00C02CD7"/>
    <w:rsid w:val="00C053D0"/>
    <w:rsid w:val="00C11985"/>
    <w:rsid w:val="00C11BC7"/>
    <w:rsid w:val="00C14FB2"/>
    <w:rsid w:val="00C2084F"/>
    <w:rsid w:val="00C27472"/>
    <w:rsid w:val="00C276EC"/>
    <w:rsid w:val="00C308F7"/>
    <w:rsid w:val="00C30F1A"/>
    <w:rsid w:val="00C310DA"/>
    <w:rsid w:val="00C348F3"/>
    <w:rsid w:val="00C358CA"/>
    <w:rsid w:val="00C37D88"/>
    <w:rsid w:val="00C41422"/>
    <w:rsid w:val="00C42E5A"/>
    <w:rsid w:val="00C45C25"/>
    <w:rsid w:val="00C46FDF"/>
    <w:rsid w:val="00C479E6"/>
    <w:rsid w:val="00C50A34"/>
    <w:rsid w:val="00C50CFA"/>
    <w:rsid w:val="00C57D03"/>
    <w:rsid w:val="00C57F9C"/>
    <w:rsid w:val="00C60815"/>
    <w:rsid w:val="00C6246B"/>
    <w:rsid w:val="00C64721"/>
    <w:rsid w:val="00C64949"/>
    <w:rsid w:val="00C706E0"/>
    <w:rsid w:val="00C7097A"/>
    <w:rsid w:val="00C719E2"/>
    <w:rsid w:val="00C74E9E"/>
    <w:rsid w:val="00C76481"/>
    <w:rsid w:val="00C77D19"/>
    <w:rsid w:val="00C801FB"/>
    <w:rsid w:val="00C8381F"/>
    <w:rsid w:val="00C84B92"/>
    <w:rsid w:val="00C8518C"/>
    <w:rsid w:val="00C86A59"/>
    <w:rsid w:val="00C86F8B"/>
    <w:rsid w:val="00C913E8"/>
    <w:rsid w:val="00C95F96"/>
    <w:rsid w:val="00C961D1"/>
    <w:rsid w:val="00CA7650"/>
    <w:rsid w:val="00CB34EC"/>
    <w:rsid w:val="00CB5EA2"/>
    <w:rsid w:val="00CB6442"/>
    <w:rsid w:val="00CB71D8"/>
    <w:rsid w:val="00CC1615"/>
    <w:rsid w:val="00CC17A0"/>
    <w:rsid w:val="00CC1F65"/>
    <w:rsid w:val="00CC30C7"/>
    <w:rsid w:val="00CC5EA1"/>
    <w:rsid w:val="00CC7D95"/>
    <w:rsid w:val="00CD2642"/>
    <w:rsid w:val="00CD2A9D"/>
    <w:rsid w:val="00CD2F91"/>
    <w:rsid w:val="00CD34A7"/>
    <w:rsid w:val="00CD34C4"/>
    <w:rsid w:val="00CD5299"/>
    <w:rsid w:val="00CD718D"/>
    <w:rsid w:val="00CE07F4"/>
    <w:rsid w:val="00CE4B69"/>
    <w:rsid w:val="00CE4DFB"/>
    <w:rsid w:val="00CE5152"/>
    <w:rsid w:val="00CE67BA"/>
    <w:rsid w:val="00CE7959"/>
    <w:rsid w:val="00CE7AFD"/>
    <w:rsid w:val="00CF194C"/>
    <w:rsid w:val="00CF2487"/>
    <w:rsid w:val="00CF702D"/>
    <w:rsid w:val="00D005AC"/>
    <w:rsid w:val="00D008A9"/>
    <w:rsid w:val="00D00F59"/>
    <w:rsid w:val="00D019E6"/>
    <w:rsid w:val="00D041CE"/>
    <w:rsid w:val="00D042A6"/>
    <w:rsid w:val="00D1004C"/>
    <w:rsid w:val="00D12102"/>
    <w:rsid w:val="00D13FF5"/>
    <w:rsid w:val="00D156D8"/>
    <w:rsid w:val="00D16172"/>
    <w:rsid w:val="00D175F0"/>
    <w:rsid w:val="00D206F7"/>
    <w:rsid w:val="00D21572"/>
    <w:rsid w:val="00D226F7"/>
    <w:rsid w:val="00D233B6"/>
    <w:rsid w:val="00D25CB7"/>
    <w:rsid w:val="00D2642C"/>
    <w:rsid w:val="00D30109"/>
    <w:rsid w:val="00D30422"/>
    <w:rsid w:val="00D30470"/>
    <w:rsid w:val="00D30A6E"/>
    <w:rsid w:val="00D3108A"/>
    <w:rsid w:val="00D31B4E"/>
    <w:rsid w:val="00D31F00"/>
    <w:rsid w:val="00D3542C"/>
    <w:rsid w:val="00D35EC1"/>
    <w:rsid w:val="00D368DB"/>
    <w:rsid w:val="00D37632"/>
    <w:rsid w:val="00D45BFF"/>
    <w:rsid w:val="00D46B66"/>
    <w:rsid w:val="00D47647"/>
    <w:rsid w:val="00D527A0"/>
    <w:rsid w:val="00D55B85"/>
    <w:rsid w:val="00D56BBB"/>
    <w:rsid w:val="00D62752"/>
    <w:rsid w:val="00D629C2"/>
    <w:rsid w:val="00D701B4"/>
    <w:rsid w:val="00D71EFB"/>
    <w:rsid w:val="00D71EFD"/>
    <w:rsid w:val="00D725B0"/>
    <w:rsid w:val="00D75968"/>
    <w:rsid w:val="00D75D79"/>
    <w:rsid w:val="00D76070"/>
    <w:rsid w:val="00D77915"/>
    <w:rsid w:val="00D80293"/>
    <w:rsid w:val="00D80EDC"/>
    <w:rsid w:val="00D8166D"/>
    <w:rsid w:val="00D817AE"/>
    <w:rsid w:val="00D81B4C"/>
    <w:rsid w:val="00D82153"/>
    <w:rsid w:val="00D82BA3"/>
    <w:rsid w:val="00D848BF"/>
    <w:rsid w:val="00D9160A"/>
    <w:rsid w:val="00D92009"/>
    <w:rsid w:val="00D92F18"/>
    <w:rsid w:val="00D93270"/>
    <w:rsid w:val="00D95E02"/>
    <w:rsid w:val="00D96755"/>
    <w:rsid w:val="00DA0BAB"/>
    <w:rsid w:val="00DA1959"/>
    <w:rsid w:val="00DA1CB6"/>
    <w:rsid w:val="00DA5A5F"/>
    <w:rsid w:val="00DA6578"/>
    <w:rsid w:val="00DA7849"/>
    <w:rsid w:val="00DB4B74"/>
    <w:rsid w:val="00DB4C94"/>
    <w:rsid w:val="00DB4FDE"/>
    <w:rsid w:val="00DC1C08"/>
    <w:rsid w:val="00DC6743"/>
    <w:rsid w:val="00DC6C8F"/>
    <w:rsid w:val="00DD19FB"/>
    <w:rsid w:val="00DD33A0"/>
    <w:rsid w:val="00DD496A"/>
    <w:rsid w:val="00DD4E7B"/>
    <w:rsid w:val="00DD609B"/>
    <w:rsid w:val="00DD6366"/>
    <w:rsid w:val="00DD769F"/>
    <w:rsid w:val="00DE036F"/>
    <w:rsid w:val="00DE639E"/>
    <w:rsid w:val="00DF1C55"/>
    <w:rsid w:val="00DF2B1E"/>
    <w:rsid w:val="00DF4FED"/>
    <w:rsid w:val="00E02306"/>
    <w:rsid w:val="00E02D63"/>
    <w:rsid w:val="00E03197"/>
    <w:rsid w:val="00E070AA"/>
    <w:rsid w:val="00E0765F"/>
    <w:rsid w:val="00E10C44"/>
    <w:rsid w:val="00E10C6E"/>
    <w:rsid w:val="00E11ABF"/>
    <w:rsid w:val="00E1234C"/>
    <w:rsid w:val="00E13BF3"/>
    <w:rsid w:val="00E140C7"/>
    <w:rsid w:val="00E14984"/>
    <w:rsid w:val="00E149A2"/>
    <w:rsid w:val="00E14EEF"/>
    <w:rsid w:val="00E239B8"/>
    <w:rsid w:val="00E275D8"/>
    <w:rsid w:val="00E3245B"/>
    <w:rsid w:val="00E32D00"/>
    <w:rsid w:val="00E33ADD"/>
    <w:rsid w:val="00E341E0"/>
    <w:rsid w:val="00E34539"/>
    <w:rsid w:val="00E34835"/>
    <w:rsid w:val="00E3615E"/>
    <w:rsid w:val="00E43F74"/>
    <w:rsid w:val="00E4562D"/>
    <w:rsid w:val="00E459E3"/>
    <w:rsid w:val="00E474FE"/>
    <w:rsid w:val="00E51E45"/>
    <w:rsid w:val="00E53AA8"/>
    <w:rsid w:val="00E54FD9"/>
    <w:rsid w:val="00E551A9"/>
    <w:rsid w:val="00E55479"/>
    <w:rsid w:val="00E5625F"/>
    <w:rsid w:val="00E56E1D"/>
    <w:rsid w:val="00E57558"/>
    <w:rsid w:val="00E576F8"/>
    <w:rsid w:val="00E647CC"/>
    <w:rsid w:val="00E66B94"/>
    <w:rsid w:val="00E736C5"/>
    <w:rsid w:val="00E7701E"/>
    <w:rsid w:val="00E823C8"/>
    <w:rsid w:val="00E83CE0"/>
    <w:rsid w:val="00E86397"/>
    <w:rsid w:val="00E86B02"/>
    <w:rsid w:val="00E90904"/>
    <w:rsid w:val="00E921BE"/>
    <w:rsid w:val="00E95A1D"/>
    <w:rsid w:val="00E95DC7"/>
    <w:rsid w:val="00EA1517"/>
    <w:rsid w:val="00EA387D"/>
    <w:rsid w:val="00EA40DE"/>
    <w:rsid w:val="00EA4273"/>
    <w:rsid w:val="00EA6E8B"/>
    <w:rsid w:val="00EB23C2"/>
    <w:rsid w:val="00EB2456"/>
    <w:rsid w:val="00EB2CC8"/>
    <w:rsid w:val="00EB3EF5"/>
    <w:rsid w:val="00EB497D"/>
    <w:rsid w:val="00EB59DB"/>
    <w:rsid w:val="00EB6973"/>
    <w:rsid w:val="00EC01B1"/>
    <w:rsid w:val="00EC3366"/>
    <w:rsid w:val="00EC4388"/>
    <w:rsid w:val="00EC6021"/>
    <w:rsid w:val="00ED43DB"/>
    <w:rsid w:val="00ED6C30"/>
    <w:rsid w:val="00EE281D"/>
    <w:rsid w:val="00EF670B"/>
    <w:rsid w:val="00EF6B2B"/>
    <w:rsid w:val="00F00254"/>
    <w:rsid w:val="00F00810"/>
    <w:rsid w:val="00F00948"/>
    <w:rsid w:val="00F011F9"/>
    <w:rsid w:val="00F027CC"/>
    <w:rsid w:val="00F1106C"/>
    <w:rsid w:val="00F139EE"/>
    <w:rsid w:val="00F21864"/>
    <w:rsid w:val="00F30FD8"/>
    <w:rsid w:val="00F36C84"/>
    <w:rsid w:val="00F37E0B"/>
    <w:rsid w:val="00F40195"/>
    <w:rsid w:val="00F437DD"/>
    <w:rsid w:val="00F4410A"/>
    <w:rsid w:val="00F4553B"/>
    <w:rsid w:val="00F5577A"/>
    <w:rsid w:val="00F57369"/>
    <w:rsid w:val="00F6037B"/>
    <w:rsid w:val="00F63843"/>
    <w:rsid w:val="00F655F5"/>
    <w:rsid w:val="00F7272E"/>
    <w:rsid w:val="00F73627"/>
    <w:rsid w:val="00F75C99"/>
    <w:rsid w:val="00F75F17"/>
    <w:rsid w:val="00F76CD7"/>
    <w:rsid w:val="00F774F9"/>
    <w:rsid w:val="00F81E17"/>
    <w:rsid w:val="00F84F50"/>
    <w:rsid w:val="00F85518"/>
    <w:rsid w:val="00F86A89"/>
    <w:rsid w:val="00F87FBE"/>
    <w:rsid w:val="00F91E4E"/>
    <w:rsid w:val="00F93381"/>
    <w:rsid w:val="00F96535"/>
    <w:rsid w:val="00F96FED"/>
    <w:rsid w:val="00F974C7"/>
    <w:rsid w:val="00FA303E"/>
    <w:rsid w:val="00FA4F74"/>
    <w:rsid w:val="00FA5095"/>
    <w:rsid w:val="00FB0884"/>
    <w:rsid w:val="00FB297D"/>
    <w:rsid w:val="00FB4FF2"/>
    <w:rsid w:val="00FB65E1"/>
    <w:rsid w:val="00FB6882"/>
    <w:rsid w:val="00FC4C42"/>
    <w:rsid w:val="00FC6403"/>
    <w:rsid w:val="00FC6478"/>
    <w:rsid w:val="00FC6F0E"/>
    <w:rsid w:val="00FD1F62"/>
    <w:rsid w:val="00FD225E"/>
    <w:rsid w:val="00FD394E"/>
    <w:rsid w:val="00FD3C40"/>
    <w:rsid w:val="00FE0AC1"/>
    <w:rsid w:val="00FE15A8"/>
    <w:rsid w:val="00FE1706"/>
    <w:rsid w:val="00FE457B"/>
    <w:rsid w:val="00FE7DA5"/>
    <w:rsid w:val="00FF3564"/>
    <w:rsid w:val="00FF3CB9"/>
    <w:rsid w:val="00FF4F00"/>
    <w:rsid w:val="00FF5984"/>
    <w:rsid w:val="00FF750C"/>
    <w:rsid w:val="32DC010A"/>
    <w:rsid w:val="5511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45"/>
    <w:qFormat/>
    <w:uiPriority w:val="0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1"/>
    <w:next w:val="1"/>
    <w:link w:val="42"/>
    <w:qFormat/>
    <w:uiPriority w:val="0"/>
    <w:pPr>
      <w:keepNext/>
      <w:spacing w:after="0" w:line="240" w:lineRule="auto"/>
      <w:jc w:val="right"/>
      <w:outlineLvl w:val="3"/>
    </w:pPr>
    <w:rPr>
      <w:rFonts w:ascii="Times New Roman" w:hAnsi="Times New Roman"/>
      <w:i/>
      <w:sz w:val="24"/>
      <w:szCs w:val="20"/>
      <w:lang w:eastAsia="ru-RU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semiHidden/>
    <w:unhideWhenUsed/>
    <w:qFormat/>
    <w:uiPriority w:val="99"/>
    <w:rPr>
      <w:color w:val="800080"/>
      <w:u w:val="single"/>
    </w:rPr>
  </w:style>
  <w:style w:type="character" w:styleId="8">
    <w:name w:val="annotation reference"/>
    <w:semiHidden/>
    <w:unhideWhenUsed/>
    <w:qFormat/>
    <w:uiPriority w:val="99"/>
    <w:rPr>
      <w:sz w:val="16"/>
    </w:rPr>
  </w:style>
  <w:style w:type="character" w:styleId="9">
    <w:name w:val="Hyperlink"/>
    <w:unhideWhenUsed/>
    <w:uiPriority w:val="0"/>
    <w:rPr>
      <w:color w:val="0000FF"/>
      <w:u w:val="single"/>
    </w:rPr>
  </w:style>
  <w:style w:type="paragraph" w:styleId="10">
    <w:name w:val="Balloon Text"/>
    <w:basedOn w:val="1"/>
    <w:link w:val="23"/>
    <w:unhideWhenUsed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Body Text 2"/>
    <w:basedOn w:val="1"/>
    <w:link w:val="46"/>
    <w:qFormat/>
    <w:uiPriority w:val="0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12">
    <w:name w:val="annotation text"/>
    <w:basedOn w:val="1"/>
    <w:link w:val="33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3">
    <w:name w:val="annotation subject"/>
    <w:basedOn w:val="12"/>
    <w:next w:val="12"/>
    <w:link w:val="34"/>
    <w:semiHidden/>
    <w:unhideWhenUsed/>
    <w:uiPriority w:val="99"/>
    <w:rPr>
      <w:b/>
      <w:bCs/>
    </w:rPr>
  </w:style>
  <w:style w:type="paragraph" w:styleId="14">
    <w:name w:val="header"/>
    <w:basedOn w:val="1"/>
    <w:link w:val="3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Body Text"/>
    <w:basedOn w:val="1"/>
    <w:link w:val="22"/>
    <w:semiHidden/>
    <w:unhideWhenUsed/>
    <w:qFormat/>
    <w:uiPriority w:val="99"/>
    <w:pPr>
      <w:shd w:val="clear" w:color="auto" w:fill="FFFFFF"/>
      <w:spacing w:before="360" w:after="0" w:line="353" w:lineRule="exact"/>
      <w:ind w:hanging="1700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16">
    <w:name w:val="Title"/>
    <w:basedOn w:val="1"/>
    <w:next w:val="1"/>
    <w:link w:val="44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17">
    <w:name w:val="footer"/>
    <w:basedOn w:val="1"/>
    <w:link w:val="3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19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Основной текст Знак"/>
    <w:link w:val="15"/>
    <w:semiHidden/>
    <w:qFormat/>
    <w:locked/>
    <w:uiPriority w:val="99"/>
    <w:rPr>
      <w:rFonts w:ascii="Times New Roman" w:hAnsi="Times New Roman" w:eastAsia="Times New Roman"/>
      <w:sz w:val="24"/>
      <w:shd w:val="clear" w:color="auto" w:fill="FFFFFF"/>
      <w:lang w:val="zh-CN" w:eastAsia="ru-RU"/>
    </w:rPr>
  </w:style>
  <w:style w:type="character" w:customStyle="1" w:styleId="23">
    <w:name w:val="Текст выноски Знак"/>
    <w:link w:val="10"/>
    <w:qFormat/>
    <w:locked/>
    <w:uiPriority w:val="0"/>
    <w:rPr>
      <w:rFonts w:ascii="Tahoma" w:hAnsi="Tahoma"/>
      <w:sz w:val="16"/>
    </w:rPr>
  </w:style>
  <w:style w:type="paragraph" w:customStyle="1" w:styleId="24">
    <w:name w:val="Обычный1"/>
    <w:semiHidden/>
    <w:uiPriority w:val="99"/>
    <w:pPr>
      <w:spacing w:line="360" w:lineRule="atLeast"/>
      <w:ind w:firstLine="720"/>
    </w:pPr>
    <w:rPr>
      <w:rFonts w:ascii="Times New Roman" w:hAnsi="Times New Roman" w:eastAsia="Times New Roman" w:cs="Times New Roman"/>
      <w:sz w:val="24"/>
      <w:lang w:val="ru-RU" w:eastAsia="ru-RU" w:bidi="ar-SA"/>
    </w:rPr>
  </w:style>
  <w:style w:type="paragraph" w:customStyle="1" w:styleId="25">
    <w:name w:val="ConsPlusNormal"/>
    <w:semiHidden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6">
    <w:name w:val="ConsPlusTitle"/>
    <w:semiHidden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customStyle="1" w:styleId="27">
    <w:name w:val="ConsPlusNonformat"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ConsPlusCell"/>
    <w:semiHidden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customStyle="1" w:styleId="29">
    <w:name w:val="ConsNormal"/>
    <w:semiHidden/>
    <w:qFormat/>
    <w:uiPriority w:val="99"/>
    <w:pPr>
      <w:widowControl w:val="0"/>
      <w:ind w:firstLine="720"/>
    </w:pPr>
    <w:rPr>
      <w:rFonts w:ascii="Arial" w:hAnsi="Arial" w:eastAsia="Times New Roman" w:cs="Times New Roman"/>
      <w:lang w:val="ru-RU" w:eastAsia="ru-RU" w:bidi="ar-SA"/>
    </w:rPr>
  </w:style>
  <w:style w:type="paragraph" w:customStyle="1" w:styleId="30">
    <w:name w:val="ConsNonformat"/>
    <w:semiHidden/>
    <w:qFormat/>
    <w:uiPriority w:val="99"/>
    <w:pPr>
      <w:widowControl w:val="0"/>
    </w:pPr>
    <w:rPr>
      <w:rFonts w:ascii="Courier New" w:hAnsi="Courier New" w:eastAsia="Times New Roman" w:cs="Times New Roman"/>
      <w:lang w:val="ru-RU" w:eastAsia="ru-RU" w:bidi="ar-SA"/>
    </w:rPr>
  </w:style>
  <w:style w:type="character" w:customStyle="1" w:styleId="31">
    <w:name w:val="Верхний колонтитул Знак"/>
    <w:link w:val="14"/>
    <w:qFormat/>
    <w:locked/>
    <w:uiPriority w:val="99"/>
    <w:rPr>
      <w:rFonts w:cs="Times New Roman"/>
    </w:rPr>
  </w:style>
  <w:style w:type="character" w:customStyle="1" w:styleId="32">
    <w:name w:val="Нижний колонтитул Знак"/>
    <w:link w:val="17"/>
    <w:locked/>
    <w:uiPriority w:val="99"/>
    <w:rPr>
      <w:rFonts w:cs="Times New Roman"/>
    </w:rPr>
  </w:style>
  <w:style w:type="character" w:customStyle="1" w:styleId="33">
    <w:name w:val="Текст примечания Знак"/>
    <w:link w:val="12"/>
    <w:semiHidden/>
    <w:qFormat/>
    <w:locked/>
    <w:uiPriority w:val="99"/>
    <w:rPr>
      <w:sz w:val="20"/>
    </w:rPr>
  </w:style>
  <w:style w:type="character" w:customStyle="1" w:styleId="34">
    <w:name w:val="Тема примечания Знак"/>
    <w:link w:val="13"/>
    <w:semiHidden/>
    <w:qFormat/>
    <w:locked/>
    <w:uiPriority w:val="99"/>
    <w:rPr>
      <w:b/>
      <w:sz w:val="20"/>
    </w:rPr>
  </w:style>
  <w:style w:type="table" w:customStyle="1" w:styleId="35">
    <w:name w:val="Сетка таблицы1"/>
    <w:basedOn w:val="6"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">
    <w:name w:val="Сетка таблицы2"/>
    <w:basedOn w:val="6"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">
    <w:name w:val="Сетка таблицы3"/>
    <w:basedOn w:val="6"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">
    <w:name w:val="Сетка таблицы4"/>
    <w:basedOn w:val="6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">
    <w:name w:val="Сетка таблицы5"/>
    <w:basedOn w:val="6"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">
    <w:name w:val="Сетка таблицы6"/>
    <w:basedOn w:val="6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1">
    <w:name w:val="Заголовок 1 Знак"/>
    <w:link w:val="2"/>
    <w:qFormat/>
    <w:uiPriority w:val="9"/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character" w:customStyle="1" w:styleId="42">
    <w:name w:val="Заголовок 4 Знак"/>
    <w:link w:val="4"/>
    <w:qFormat/>
    <w:uiPriority w:val="0"/>
    <w:rPr>
      <w:rFonts w:ascii="Times New Roman" w:hAnsi="Times New Roman"/>
      <w:i/>
      <w:sz w:val="24"/>
    </w:rPr>
  </w:style>
  <w:style w:type="paragraph" w:customStyle="1" w:styleId="43">
    <w:name w:val="1"/>
    <w:basedOn w:val="1"/>
    <w:next w:val="16"/>
    <w:qFormat/>
    <w:uiPriority w:val="0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44">
    <w:name w:val="Заголовок Знак"/>
    <w:link w:val="16"/>
    <w:qFormat/>
    <w:uiPriority w:val="10"/>
    <w:rPr>
      <w:rFonts w:ascii="Calibri Light" w:hAnsi="Calibri Light" w:eastAsia="Times New Roman" w:cs="Times New Roman"/>
      <w:b/>
      <w:bCs/>
      <w:kern w:val="28"/>
      <w:sz w:val="32"/>
      <w:szCs w:val="32"/>
      <w:lang w:eastAsia="en-US"/>
    </w:rPr>
  </w:style>
  <w:style w:type="character" w:customStyle="1" w:styleId="45">
    <w:name w:val="Заголовок 2 Знак"/>
    <w:link w:val="3"/>
    <w:uiPriority w:val="0"/>
    <w:rPr>
      <w:rFonts w:ascii="Times New Roman" w:hAnsi="Times New Roman"/>
      <w:b/>
      <w:bCs/>
      <w:sz w:val="24"/>
      <w:szCs w:val="24"/>
    </w:rPr>
  </w:style>
  <w:style w:type="character" w:customStyle="1" w:styleId="46">
    <w:name w:val="Основной текст 2 Знак"/>
    <w:link w:val="11"/>
    <w:qFormat/>
    <w:uiPriority w:val="0"/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BD10F-5B9E-491B-A918-36619D7435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2087</Characters>
  <Lines>17</Lines>
  <Paragraphs>4</Paragraphs>
  <TotalTime>52</TotalTime>
  <ScaleCrop>false</ScaleCrop>
  <LinksUpToDate>false</LinksUpToDate>
  <CharactersWithSpaces>2449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2025-03-17T06:19:00Z</dcterms:created>
  <dc:creator>Аливанкина Светлана Алексеевна</dc:creator>
  <cp:lastModifiedBy>user</cp:lastModifiedBy>
  <cp:lastPrinted>2024-10-09T08:51:00Z</cp:lastPrinted>
  <dcterms:modified xsi:type="dcterms:W3CDTF">2025-06-05T08:17:10Z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FFF29D6714D94D2D923A32B6DC22677B_13</vt:lpwstr>
  </property>
</Properties>
</file>