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02" w:rsidRDefault="00964502" w:rsidP="009645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2.4</w:t>
      </w: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4502" w:rsidRDefault="00964502" w:rsidP="00964502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9D306B">
        <w:rPr>
          <w:rFonts w:ascii="Times New Roman" w:hAnsi="Times New Roman"/>
          <w:b/>
          <w:sz w:val="24"/>
          <w:szCs w:val="24"/>
        </w:rPr>
        <w:t>ПОРЯДОК</w:t>
      </w:r>
    </w:p>
    <w:p w:rsidR="00964502" w:rsidRDefault="00964502" w:rsidP="00964502">
      <w:pPr>
        <w:pStyle w:val="ConsPlusTitle"/>
        <w:jc w:val="center"/>
        <w:outlineLvl w:val="1"/>
        <w:rPr>
          <w:rFonts w:eastAsiaTheme="minorHAnsi"/>
        </w:rPr>
      </w:pPr>
      <w:r>
        <w:rPr>
          <w:rFonts w:eastAsiaTheme="minorHAnsi"/>
        </w:rPr>
        <w:t xml:space="preserve">субсидирования части расходов субъектов малого и среднего предпринимательства </w:t>
      </w:r>
    </w:p>
    <w:p w:rsidR="00964502" w:rsidRDefault="00964502" w:rsidP="00964502">
      <w:pPr>
        <w:pStyle w:val="ConsPlusTitle"/>
        <w:jc w:val="center"/>
        <w:outlineLvl w:val="1"/>
      </w:pPr>
      <w:r>
        <w:rPr>
          <w:rFonts w:eastAsiaTheme="minorHAnsi"/>
        </w:rPr>
        <w:t>на реализацию народных проектов в сфере малого и среднего предпринимательства, прошедших отбор в рамках проекта «Народный бюджет»</w:t>
      </w:r>
    </w:p>
    <w:p w:rsidR="00964502" w:rsidRDefault="00964502" w:rsidP="00964502">
      <w:pPr>
        <w:pStyle w:val="ConsPlusTitle"/>
        <w:jc w:val="center"/>
        <w:outlineLvl w:val="1"/>
      </w:pPr>
    </w:p>
    <w:p w:rsidR="00964502" w:rsidRDefault="00964502" w:rsidP="00964502">
      <w:pPr>
        <w:pStyle w:val="ConsPlusTitle"/>
        <w:widowControl/>
        <w:numPr>
          <w:ilvl w:val="0"/>
          <w:numId w:val="1"/>
        </w:numPr>
        <w:ind w:left="0" w:firstLine="0"/>
        <w:jc w:val="center"/>
        <w:rPr>
          <w:b w:val="0"/>
        </w:rPr>
      </w:pPr>
      <w:r>
        <w:rPr>
          <w:b w:val="0"/>
        </w:rPr>
        <w:t xml:space="preserve"> Общие положения</w:t>
      </w:r>
    </w:p>
    <w:p w:rsidR="00964502" w:rsidRDefault="00964502" w:rsidP="00964502">
      <w:pPr>
        <w:pStyle w:val="ConsPlusTitle"/>
        <w:widowControl/>
        <w:ind w:left="568"/>
        <w:rPr>
          <w:b w:val="0"/>
        </w:rPr>
      </w:pP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Настоящий Порядок определяет цели, условия и порядок субсидирования части расходов субъектов малого и среднего предпринимательства на реализацию нар</w:t>
      </w:r>
      <w:r>
        <w:rPr>
          <w:rFonts w:ascii="Times New Roman" w:hAnsi="Times New Roman"/>
          <w:sz w:val="24"/>
          <w:szCs w:val="24"/>
        </w:rPr>
        <w:t xml:space="preserve">одных проектов в сфере малого и среднего предпринимательства, прошедших отбор в рамках проекта «Народный бюджет» (далее – Порядок, субсидия). </w:t>
      </w: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34CEE">
        <w:rPr>
          <w:rFonts w:ascii="Times New Roman" w:hAnsi="Times New Roman"/>
          <w:sz w:val="24"/>
          <w:szCs w:val="24"/>
        </w:rPr>
        <w:t>Целью предоставления субсидии является реализация народных проектов в сфере малого и среднего предпринимательства.</w:t>
      </w: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35DB">
        <w:rPr>
          <w:rFonts w:ascii="Times New Roman" w:hAnsi="Times New Roman"/>
          <w:sz w:val="24"/>
          <w:szCs w:val="24"/>
        </w:rPr>
        <w:t>Субсидия предоставляется в рамках реализации отдельных мероприятий подпрограммы «Малое и среднее предпринимательство в муниципальном районе «Ижемский» Республики Коми»</w:t>
      </w:r>
      <w:r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Pr="00F335DB">
        <w:rPr>
          <w:rFonts w:ascii="Times New Roman" w:hAnsi="Times New Roman"/>
          <w:sz w:val="24"/>
          <w:szCs w:val="24"/>
        </w:rPr>
        <w:t xml:space="preserve"> «Развитие экономики», утверждённой постановлением администрации муниц</w:t>
      </w:r>
      <w:r>
        <w:rPr>
          <w:rFonts w:ascii="Times New Roman" w:hAnsi="Times New Roman"/>
          <w:sz w:val="24"/>
          <w:szCs w:val="24"/>
        </w:rPr>
        <w:t>ипального района «Ижемский» Республики Коми (далее – Подпрограмма, Программа).</w:t>
      </w:r>
    </w:p>
    <w:p w:rsidR="00964502" w:rsidRPr="00334CEE" w:rsidRDefault="00964502" w:rsidP="00964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34CEE">
        <w:rPr>
          <w:rFonts w:ascii="Times New Roman" w:hAnsi="Times New Roman"/>
          <w:sz w:val="24"/>
          <w:szCs w:val="24"/>
        </w:rPr>
        <w:t xml:space="preserve">Категория участников отбора получателей субсидии - субъекты малого и среднего предпринимательства, зарегистрированные и осуществляющие деятельность на территории </w:t>
      </w:r>
      <w:r>
        <w:rPr>
          <w:rFonts w:ascii="Times New Roman" w:hAnsi="Times New Roman"/>
          <w:sz w:val="24"/>
          <w:szCs w:val="24"/>
        </w:rPr>
        <w:t>муниципального района «Иже</w:t>
      </w:r>
      <w:r w:rsidRPr="00334CEE">
        <w:rPr>
          <w:rFonts w:ascii="Times New Roman" w:hAnsi="Times New Roman"/>
          <w:sz w:val="24"/>
          <w:szCs w:val="24"/>
        </w:rPr>
        <w:t>мский»</w:t>
      </w:r>
      <w:r>
        <w:rPr>
          <w:rFonts w:ascii="Times New Roman" w:hAnsi="Times New Roman"/>
          <w:sz w:val="24"/>
          <w:szCs w:val="24"/>
        </w:rPr>
        <w:t xml:space="preserve"> Республики Коми (далее - получатели субсидии</w:t>
      </w:r>
      <w:r w:rsidRPr="00334CEE">
        <w:rPr>
          <w:rFonts w:ascii="Times New Roman" w:hAnsi="Times New Roman"/>
          <w:sz w:val="24"/>
          <w:szCs w:val="24"/>
        </w:rPr>
        <w:t xml:space="preserve">), имеющие народный проект в сфере малого и среднего предпринимательства, прошедший отбор в рамках проекта «Народный бюджет», со сроком реализации до </w:t>
      </w:r>
      <w:r>
        <w:rPr>
          <w:rFonts w:ascii="Times New Roman" w:hAnsi="Times New Roman"/>
          <w:sz w:val="24"/>
          <w:szCs w:val="24"/>
        </w:rPr>
        <w:t>3</w:t>
      </w:r>
      <w:r w:rsidRPr="00334CEE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октября</w:t>
      </w:r>
      <w:r w:rsidRPr="00334CEE">
        <w:rPr>
          <w:rFonts w:ascii="Times New Roman" w:hAnsi="Times New Roman"/>
          <w:sz w:val="24"/>
          <w:szCs w:val="24"/>
        </w:rPr>
        <w:t xml:space="preserve"> текущего финансового года.</w:t>
      </w:r>
    </w:p>
    <w:p w:rsidR="00964502" w:rsidRPr="00F335DB" w:rsidRDefault="00964502" w:rsidP="00964502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4. </w:t>
      </w:r>
      <w:r w:rsidRPr="00F335DB">
        <w:rPr>
          <w:rFonts w:ascii="Times New Roman" w:hAnsi="Times New Roman"/>
          <w:sz w:val="24"/>
          <w:szCs w:val="24"/>
        </w:rPr>
        <w:t>Главным распорядителем,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период, является администрация муниципального района «Ижемский» Республики Коми (далее - Администрация).</w:t>
      </w: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5.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 xml:space="preserve"> Субсидия на возмещение затрат предоставляется по результатам отбора, проведенного в соответствии с Порядком проведен</w:t>
      </w:r>
      <w:r>
        <w:rPr>
          <w:rFonts w:ascii="Times New Roman" w:eastAsia="MS Mincho" w:hAnsi="Times New Roman"/>
          <w:sz w:val="24"/>
          <w:szCs w:val="24"/>
          <w:lang w:eastAsia="ar-SA"/>
        </w:rPr>
        <w:t>ия отбора получателей субсидии (приложение 2.1).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6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 xml:space="preserve">. </w:t>
      </w:r>
      <w:r w:rsidRPr="00F6499C">
        <w:rPr>
          <w:rFonts w:ascii="Times New Roman" w:eastAsia="MS Mincho" w:hAnsi="Times New Roman"/>
          <w:sz w:val="24"/>
          <w:szCs w:val="24"/>
          <w:lang w:eastAsia="ar-SA"/>
        </w:rPr>
        <w:t>Информация о субсиди</w:t>
      </w:r>
      <w:r>
        <w:rPr>
          <w:rFonts w:ascii="Times New Roman" w:eastAsia="MS Mincho" w:hAnsi="Times New Roman"/>
          <w:sz w:val="24"/>
          <w:szCs w:val="24"/>
          <w:lang w:eastAsia="ar-SA"/>
        </w:rPr>
        <w:t>и</w:t>
      </w:r>
      <w:r w:rsidRPr="00F6499C">
        <w:rPr>
          <w:rFonts w:ascii="Times New Roman" w:eastAsia="MS Mincho" w:hAnsi="Times New Roman"/>
          <w:sz w:val="24"/>
          <w:szCs w:val="24"/>
          <w:lang w:eastAsia="ar-SA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в порядке, установленном Министерством финансов Российской Федерации</w:t>
      </w:r>
      <w:r w:rsidRPr="00F6499C">
        <w:rPr>
          <w:rFonts w:ascii="Times New Roman" w:eastAsia="MS Mincho" w:hAnsi="Times New Roman"/>
          <w:sz w:val="24"/>
          <w:szCs w:val="24"/>
          <w:lang w:eastAsia="ar-SA"/>
        </w:rPr>
        <w:t>.</w:t>
      </w:r>
    </w:p>
    <w:p w:rsidR="00964502" w:rsidRDefault="00964502" w:rsidP="00964502">
      <w:pPr>
        <w:pStyle w:val="a3"/>
        <w:autoSpaceDE w:val="0"/>
        <w:autoSpaceDN w:val="0"/>
        <w:adjustRightInd w:val="0"/>
        <w:spacing w:after="0" w:line="240" w:lineRule="auto"/>
        <w:ind w:left="0" w:firstLineChars="295" w:firstLine="708"/>
        <w:jc w:val="both"/>
        <w:rPr>
          <w:rFonts w:ascii="Times New Roman" w:hAnsi="Times New Roman"/>
          <w:sz w:val="24"/>
          <w:szCs w:val="24"/>
        </w:rPr>
      </w:pPr>
    </w:p>
    <w:p w:rsidR="00964502" w:rsidRPr="001F280A" w:rsidRDefault="00964502" w:rsidP="009645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1F280A">
        <w:rPr>
          <w:rFonts w:ascii="Times New Roman" w:hAnsi="Times New Roman"/>
          <w:sz w:val="24"/>
          <w:szCs w:val="24"/>
        </w:rPr>
        <w:t>. Условия и порядок предоставления субсидии</w:t>
      </w:r>
    </w:p>
    <w:p w:rsidR="00964502" w:rsidRDefault="00964502" w:rsidP="00964502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E5503">
        <w:rPr>
          <w:rFonts w:ascii="Times New Roman" w:hAnsi="Times New Roman"/>
          <w:sz w:val="24"/>
          <w:szCs w:val="24"/>
        </w:rPr>
        <w:t>Объявление о начале отбора и сроки приема документов на получение субсидий публикуются на едином портале, не позднее 3 календарных дней до начала приема заявок. Отбор п</w:t>
      </w:r>
      <w:r>
        <w:rPr>
          <w:rFonts w:ascii="Times New Roman" w:hAnsi="Times New Roman"/>
          <w:sz w:val="24"/>
          <w:szCs w:val="24"/>
        </w:rPr>
        <w:t xml:space="preserve">олучателей субсидий проводится </w:t>
      </w:r>
      <w:r w:rsidRPr="009E5503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заключения Соглашения с </w:t>
      </w:r>
      <w:r w:rsidRPr="009E5503">
        <w:rPr>
          <w:rFonts w:ascii="Times New Roman" w:hAnsi="Times New Roman"/>
          <w:sz w:val="24"/>
          <w:szCs w:val="24"/>
        </w:rPr>
        <w:t>Министерством экономического развития, промышленности и транспорта Республики Коми «О предоставления субсидий из республиканского бюджета Республики Коми на реализацию народных проектов в сфере малого и среднего предпринимательства, прошедших отбор в рамках проекта «Народный бюджет».</w:t>
      </w:r>
    </w:p>
    <w:p w:rsidR="00964502" w:rsidRDefault="00964502" w:rsidP="00964502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E5503">
        <w:rPr>
          <w:rFonts w:ascii="Times New Roman" w:hAnsi="Times New Roman"/>
          <w:sz w:val="24"/>
          <w:szCs w:val="24"/>
        </w:rPr>
        <w:t>Требования, которым получатель субсидии должен соответствовать на дату подачи заявки на участие в отборе, дату рассмотрения заявки и заключения соглашения:</w:t>
      </w:r>
    </w:p>
    <w:p w:rsidR="00964502" w:rsidRDefault="00964502" w:rsidP="00964502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E5503">
        <w:rPr>
          <w:rFonts w:ascii="Times New Roman" w:hAnsi="Times New Roman"/>
          <w:sz w:val="24"/>
          <w:szCs w:val="24"/>
        </w:rPr>
        <w:t xml:space="preserve">1) не является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</w:t>
      </w:r>
      <w:r w:rsidRPr="009E5503">
        <w:rPr>
          <w:rFonts w:ascii="Times New Roman" w:hAnsi="Times New Roman"/>
          <w:sz w:val="24"/>
          <w:szCs w:val="24"/>
        </w:rPr>
        <w:lastRenderedPageBreak/>
        <w:t>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64502" w:rsidRDefault="00964502" w:rsidP="00964502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E5503">
        <w:rPr>
          <w:rFonts w:ascii="Times New Roman" w:hAnsi="Times New Roman"/>
          <w:sz w:val="24"/>
          <w:szCs w:val="24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64502" w:rsidRDefault="00964502" w:rsidP="00964502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E5503">
        <w:rPr>
          <w:rFonts w:ascii="Times New Roman" w:hAnsi="Times New Roman"/>
          <w:sz w:val="24"/>
          <w:szCs w:val="24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64502" w:rsidRDefault="00964502" w:rsidP="0096450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E5503">
        <w:rPr>
          <w:rFonts w:ascii="Times New Roman" w:hAnsi="Times New Roman"/>
          <w:sz w:val="24"/>
          <w:szCs w:val="24"/>
        </w:rPr>
        <w:t>4) не получает средства из бюджета муниципального района «Ижемский» Республики Коми на основании иных нормативных правовых актов</w:t>
      </w:r>
      <w:r>
        <w:rPr>
          <w:rFonts w:ascii="Times New Roman" w:hAnsi="Times New Roman"/>
          <w:sz w:val="24"/>
          <w:szCs w:val="24"/>
        </w:rPr>
        <w:t xml:space="preserve"> на цель, указанную в пункте </w:t>
      </w:r>
      <w:r w:rsidRPr="009E5503">
        <w:rPr>
          <w:rFonts w:ascii="Times New Roman" w:hAnsi="Times New Roman"/>
          <w:sz w:val="24"/>
          <w:szCs w:val="24"/>
        </w:rPr>
        <w:t>2</w:t>
      </w:r>
      <w:r w:rsidRPr="000E0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</w:t>
      </w:r>
      <w:r w:rsidRPr="009E55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E01F4">
        <w:rPr>
          <w:rFonts w:ascii="Times New Roman" w:hAnsi="Times New Roman"/>
          <w:sz w:val="24"/>
          <w:szCs w:val="24"/>
        </w:rPr>
        <w:t xml:space="preserve"> </w:t>
      </w:r>
      <w:r w:rsidRPr="009E5503">
        <w:rPr>
          <w:rFonts w:ascii="Times New Roman" w:hAnsi="Times New Roman"/>
          <w:sz w:val="24"/>
          <w:szCs w:val="24"/>
        </w:rPr>
        <w:t>настоящего Порядка;</w:t>
      </w:r>
    </w:p>
    <w:p w:rsidR="00964502" w:rsidRPr="009E5503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E5503">
        <w:rPr>
          <w:rFonts w:ascii="Times New Roman" w:hAnsi="Times New Roman"/>
          <w:sz w:val="24"/>
          <w:szCs w:val="24"/>
        </w:rPr>
        <w:t>5)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964502" w:rsidRPr="009E5503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E5503">
        <w:rPr>
          <w:rFonts w:ascii="Times New Roman" w:hAnsi="Times New Roman"/>
          <w:sz w:val="24"/>
          <w:szCs w:val="24"/>
        </w:rPr>
        <w:t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64502" w:rsidRPr="009E5503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E5503">
        <w:rPr>
          <w:rFonts w:ascii="Times New Roman" w:hAnsi="Times New Roman"/>
          <w:sz w:val="24"/>
          <w:szCs w:val="24"/>
        </w:rPr>
        <w:t>7) отсутствует просроченная задолженность по возврату в бюджет муниципального района «Ижемский» Республики Коми иных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района «Ижемский» Республики Коми (за исключением случаев, установленных Администрацией);</w:t>
      </w: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E5503">
        <w:rPr>
          <w:rFonts w:ascii="Times New Roman" w:hAnsi="Times New Roman"/>
          <w:sz w:val="24"/>
          <w:szCs w:val="24"/>
        </w:rPr>
        <w:t>8) юридические лица не находятся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предпринимателя.</w:t>
      </w: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81DF7">
        <w:rPr>
          <w:rFonts w:ascii="Times New Roman" w:hAnsi="Times New Roman"/>
          <w:sz w:val="24"/>
          <w:szCs w:val="24"/>
        </w:rPr>
        <w:t>Ответственность за соблюдение вышеуказанных положений и достоверность представляемых сведений несут субъекты малого и среднего предпринимательства - получатели субсидий в соответствии с законодательством Российской Федерации.</w:t>
      </w: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E5503">
        <w:rPr>
          <w:rFonts w:ascii="Times New Roman" w:hAnsi="Times New Roman"/>
          <w:sz w:val="24"/>
          <w:szCs w:val="24"/>
        </w:rPr>
        <w:t>3. Для участия в отборе заявитель в сроки, установленные в объявлении о проведении отбора для подачи заявки, формирует заявку в электронной форме посредством заполнения соответствующих экранных форм веб-интерфейса системы «Электронный бюджет» в соответствии с Порядком проведения отбора получателей субсидии (</w:t>
      </w:r>
      <w:r>
        <w:rPr>
          <w:rFonts w:ascii="Times New Roman" w:hAnsi="Times New Roman"/>
          <w:sz w:val="24"/>
          <w:szCs w:val="24"/>
        </w:rPr>
        <w:t>приложение 2.1</w:t>
      </w:r>
      <w:r w:rsidRPr="009E5503">
        <w:rPr>
          <w:rFonts w:ascii="Times New Roman" w:hAnsi="Times New Roman"/>
          <w:sz w:val="24"/>
          <w:szCs w:val="24"/>
        </w:rPr>
        <w:t>).</w:t>
      </w:r>
    </w:p>
    <w:p w:rsidR="00964502" w:rsidRPr="009E5503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E5503">
        <w:rPr>
          <w:rFonts w:ascii="Times New Roman" w:hAnsi="Times New Roman"/>
          <w:sz w:val="24"/>
          <w:szCs w:val="24"/>
        </w:rPr>
        <w:t>К заявке на участие в отборе заявитель прикладывает электронн</w:t>
      </w:r>
      <w:r>
        <w:rPr>
          <w:rFonts w:ascii="Times New Roman" w:hAnsi="Times New Roman"/>
          <w:sz w:val="24"/>
          <w:szCs w:val="24"/>
        </w:rPr>
        <w:t>ую</w:t>
      </w:r>
      <w:r w:rsidRPr="009E5503">
        <w:rPr>
          <w:rFonts w:ascii="Times New Roman" w:hAnsi="Times New Roman"/>
          <w:sz w:val="24"/>
          <w:szCs w:val="24"/>
        </w:rPr>
        <w:t xml:space="preserve"> копи</w:t>
      </w:r>
      <w:r>
        <w:rPr>
          <w:rFonts w:ascii="Times New Roman" w:hAnsi="Times New Roman"/>
          <w:sz w:val="24"/>
          <w:szCs w:val="24"/>
        </w:rPr>
        <w:t>ю</w:t>
      </w:r>
      <w:r w:rsidRPr="009E5503">
        <w:rPr>
          <w:rFonts w:ascii="Times New Roman" w:hAnsi="Times New Roman"/>
          <w:sz w:val="24"/>
          <w:szCs w:val="24"/>
        </w:rPr>
        <w:t xml:space="preserve"> выписк</w:t>
      </w:r>
      <w:r>
        <w:rPr>
          <w:rFonts w:ascii="Times New Roman" w:hAnsi="Times New Roman"/>
          <w:sz w:val="24"/>
          <w:szCs w:val="24"/>
        </w:rPr>
        <w:t>и</w:t>
      </w:r>
      <w:r w:rsidRPr="009E5503">
        <w:rPr>
          <w:rFonts w:ascii="Times New Roman" w:hAnsi="Times New Roman"/>
          <w:sz w:val="24"/>
          <w:szCs w:val="24"/>
        </w:rPr>
        <w:t xml:space="preserve"> с расчетного счета, подтверждающую наличие собственных средств не менее 20 процентов</w:t>
      </w:r>
      <w:r>
        <w:rPr>
          <w:rFonts w:ascii="Times New Roman" w:hAnsi="Times New Roman"/>
          <w:sz w:val="24"/>
          <w:szCs w:val="24"/>
        </w:rPr>
        <w:t xml:space="preserve"> от стоимости народного проекта.</w:t>
      </w:r>
    </w:p>
    <w:p w:rsidR="00964502" w:rsidRPr="00D77B05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77B05">
        <w:rPr>
          <w:rFonts w:ascii="Times New Roman" w:hAnsi="Times New Roman"/>
          <w:sz w:val="24"/>
          <w:szCs w:val="24"/>
        </w:rPr>
        <w:t xml:space="preserve">. Проверка участника отбора и представленных им документов осуществляется специалистами отдела экономического анализа, прогнозирования и осуществления закупок </w:t>
      </w:r>
      <w:r w:rsidRPr="00D77B05">
        <w:rPr>
          <w:rFonts w:ascii="Times New Roman" w:hAnsi="Times New Roman"/>
          <w:sz w:val="24"/>
          <w:szCs w:val="24"/>
        </w:rPr>
        <w:lastRenderedPageBreak/>
        <w:t xml:space="preserve">Администрации (далее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77B05">
        <w:rPr>
          <w:rFonts w:ascii="Times New Roman" w:hAnsi="Times New Roman"/>
          <w:sz w:val="24"/>
          <w:szCs w:val="24"/>
        </w:rPr>
        <w:t xml:space="preserve">Отдел) в соответствии с Порядком проведения отбора получателей субсидии (приложение 2.1). </w:t>
      </w: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77B05">
        <w:rPr>
          <w:rFonts w:ascii="Times New Roman" w:hAnsi="Times New Roman"/>
          <w:sz w:val="24"/>
          <w:szCs w:val="24"/>
        </w:rPr>
        <w:t>При отсутствии оснований для отклонения заявки, установленных Порядком проведения отбора получателей субсидии (</w:t>
      </w:r>
      <w:r>
        <w:rPr>
          <w:rFonts w:ascii="Times New Roman" w:hAnsi="Times New Roman"/>
          <w:sz w:val="24"/>
          <w:szCs w:val="24"/>
        </w:rPr>
        <w:t>п</w:t>
      </w:r>
      <w:r w:rsidRPr="00D77B05">
        <w:rPr>
          <w:rFonts w:ascii="Times New Roman" w:hAnsi="Times New Roman"/>
          <w:sz w:val="24"/>
          <w:szCs w:val="24"/>
        </w:rPr>
        <w:t>риложение 2.1), принимается решение о предоставлении субсидии, которое оформляется постановлением Администрации.</w:t>
      </w: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F28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Предельный размер субсидии на реализацию народного проекта одному субъекту малого и среднего предпринимательства составляет:</w:t>
      </w: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счет средств республиканского бюджета Республики Коми 70 процентов от стоимости народного проекта и не может превышать 1,5 млн рублей на один народный проект в течение текущего финансового года;</w:t>
      </w: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счет средств бюджета МР «Ижемский» РК не менее 10 процентов от стоимости народного проекта. </w:t>
      </w: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Субсидия предоставляется при условии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субъектом малого и среднего предпринимательства расходов на реализацию народного проекта в размере не менее 20 процентов от стоимости народного проекта.</w:t>
      </w:r>
    </w:p>
    <w:p w:rsidR="00964502" w:rsidRPr="001F280A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F28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80A">
        <w:rPr>
          <w:rFonts w:ascii="Times New Roman" w:hAnsi="Times New Roman"/>
          <w:sz w:val="24"/>
          <w:szCs w:val="24"/>
        </w:rPr>
        <w:t xml:space="preserve">Субсидия является целевой и не может быть направлена на иные цели. Расходование субсидии по целевому назначению должно быть осуществлено получателем субсидии в срок до </w:t>
      </w:r>
      <w:r>
        <w:rPr>
          <w:rFonts w:ascii="Times New Roman" w:hAnsi="Times New Roman"/>
          <w:sz w:val="24"/>
          <w:szCs w:val="24"/>
        </w:rPr>
        <w:t>3</w:t>
      </w:r>
      <w:r w:rsidRPr="001F280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октября</w:t>
      </w:r>
      <w:r w:rsidRPr="001F280A">
        <w:rPr>
          <w:rFonts w:ascii="Times New Roman" w:hAnsi="Times New Roman"/>
          <w:sz w:val="24"/>
          <w:szCs w:val="24"/>
        </w:rPr>
        <w:t xml:space="preserve"> текущего финансового года.</w:t>
      </w: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Народные проекты, прошедшие конкурсный отбор в соответствии с постановлением Правительства Республики Коми от 20 мая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4"/>
            <w:szCs w:val="24"/>
          </w:rPr>
          <w:t>2016 г</w:t>
        </w:r>
      </w:smartTag>
      <w:r>
        <w:rPr>
          <w:rFonts w:ascii="Times New Roman" w:hAnsi="Times New Roman" w:cs="Times New Roman"/>
          <w:sz w:val="24"/>
          <w:szCs w:val="24"/>
        </w:rPr>
        <w:t>. № 252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мерах по реализации Указа Главы Республики Коми от 13 мая 2016 г. № 66 «О проекте «Народный бюджет» в Республике Коми»</w:t>
      </w:r>
      <w:r>
        <w:rPr>
          <w:rFonts w:ascii="Times New Roman" w:hAnsi="Times New Roman" w:cs="Times New Roman"/>
          <w:sz w:val="24"/>
          <w:szCs w:val="24"/>
        </w:rPr>
        <w:t xml:space="preserve">, должны быть направлены на решение социально значимых вопросов, а также вопросов жизнеобеспечения населения, проживающего на территории муниципального района «Ижемский»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вопросов, решение которых направлено на создание условий, влияющих на улучшение качества жизни (создание (совершенствование) инфраструктуры населенного пункта (части населенного пункта), создание рабочих мест, создание (совершенствование) мест отдыха и иные мероприятия, влияющие на улучшение качества жизни) жителей населенного пункта (части населенного пункта) </w:t>
      </w:r>
      <w:r w:rsidRPr="005D12E1">
        <w:rPr>
          <w:rFonts w:ascii="Times New Roman" w:hAnsi="Times New Roman" w:cs="Times New Roman"/>
          <w:sz w:val="24"/>
          <w:szCs w:val="24"/>
        </w:rPr>
        <w:t>муниципального района «Ижемский» Республики Коми.</w:t>
      </w:r>
    </w:p>
    <w:p w:rsidR="00964502" w:rsidRDefault="00964502" w:rsidP="00964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80531">
        <w:rPr>
          <w:rFonts w:ascii="Times New Roman" w:hAnsi="Times New Roman" w:cs="Times New Roman"/>
          <w:sz w:val="24"/>
          <w:szCs w:val="24"/>
        </w:rPr>
        <w:t xml:space="preserve">. Соглашение, дополнительное соглашение к соглашению, в том числе дополнительное соглашение о расторжении соглашения (при необходимости) между Администрацией и победителем отбора (далее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0531">
        <w:rPr>
          <w:rFonts w:ascii="Times New Roman" w:hAnsi="Times New Roman" w:cs="Times New Roman"/>
          <w:sz w:val="24"/>
          <w:szCs w:val="24"/>
        </w:rPr>
        <w:t>получатель субсидии) заключается в соответствии с типовой формой</w:t>
      </w:r>
      <w:r w:rsidRPr="00102B2C">
        <w:t xml:space="preserve"> </w:t>
      </w:r>
      <w:r w:rsidRPr="00102B2C">
        <w:rPr>
          <w:rFonts w:ascii="Times New Roman" w:hAnsi="Times New Roman" w:cs="Times New Roman"/>
          <w:sz w:val="24"/>
          <w:szCs w:val="24"/>
        </w:rPr>
        <w:t>на бумажном носителе,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приказом Ф</w:t>
      </w:r>
      <w:r w:rsidRPr="00F80531">
        <w:rPr>
          <w:rFonts w:ascii="Times New Roman" w:hAnsi="Times New Roman" w:cs="Times New Roman"/>
          <w:sz w:val="24"/>
          <w:szCs w:val="24"/>
        </w:rPr>
        <w:t xml:space="preserve">инансового управления администрации муниципального района «Ижемский» Республики Коми для соответствующих субсидий (далее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0531">
        <w:rPr>
          <w:rFonts w:ascii="Times New Roman" w:hAnsi="Times New Roman" w:cs="Times New Roman"/>
          <w:sz w:val="24"/>
          <w:szCs w:val="24"/>
        </w:rPr>
        <w:t>соглашение).</w:t>
      </w:r>
    </w:p>
    <w:p w:rsidR="00964502" w:rsidRPr="001D179D" w:rsidRDefault="00964502" w:rsidP="00964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9D">
        <w:rPr>
          <w:rFonts w:ascii="Times New Roman" w:hAnsi="Times New Roman" w:cs="Times New Roman"/>
          <w:sz w:val="24"/>
          <w:szCs w:val="24"/>
        </w:rPr>
        <w:t>Обязательными условиями для предоставления получателю субсидии, включаемыми в соглашения о предоставлении субсидии, являются:</w:t>
      </w:r>
    </w:p>
    <w:p w:rsidR="00964502" w:rsidRPr="0073720A" w:rsidRDefault="00964502" w:rsidP="00964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9D"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1D179D">
        <w:rPr>
          <w:rFonts w:ascii="Times New Roman" w:hAnsi="Times New Roman" w:cs="Times New Roman"/>
          <w:sz w:val="24"/>
          <w:szCs w:val="24"/>
        </w:rPr>
        <w:t xml:space="preserve"> на осуществление Администрацией и иными органами финансового контроля проверок соблюдения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1D179D">
        <w:rPr>
          <w:rFonts w:ascii="Times New Roman" w:hAnsi="Times New Roman" w:cs="Times New Roman"/>
          <w:sz w:val="24"/>
          <w:szCs w:val="24"/>
        </w:rPr>
        <w:t xml:space="preserve"> услов</w:t>
      </w:r>
      <w:r>
        <w:rPr>
          <w:rFonts w:ascii="Times New Roman" w:hAnsi="Times New Roman" w:cs="Times New Roman"/>
          <w:sz w:val="24"/>
          <w:szCs w:val="24"/>
        </w:rPr>
        <w:t>ий и порядка предоставления субсидии;</w:t>
      </w:r>
    </w:p>
    <w:p w:rsidR="00964502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не предоставляется на приобретение основных и оборотных средств, бывших в использовании или эксплуатации;</w:t>
      </w:r>
    </w:p>
    <w:p w:rsidR="00964502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CB">
        <w:rPr>
          <w:rFonts w:ascii="Times New Roman" w:hAnsi="Times New Roman" w:cs="Times New Roman"/>
          <w:sz w:val="24"/>
          <w:szCs w:val="24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субсидии;</w:t>
      </w:r>
    </w:p>
    <w:p w:rsidR="00964502" w:rsidRPr="00FB3F50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CB">
        <w:rPr>
          <w:rFonts w:ascii="Times New Roman" w:hAnsi="Times New Roman" w:cs="Times New Roman"/>
          <w:sz w:val="24"/>
          <w:szCs w:val="24"/>
        </w:rPr>
        <w:t>обя</w:t>
      </w:r>
      <w:r>
        <w:rPr>
          <w:rFonts w:ascii="Times New Roman" w:hAnsi="Times New Roman" w:cs="Times New Roman"/>
          <w:sz w:val="24"/>
          <w:szCs w:val="24"/>
        </w:rPr>
        <w:t>занность получателя субсидии</w:t>
      </w:r>
      <w:r w:rsidRPr="00FF0FCB">
        <w:rPr>
          <w:rFonts w:ascii="Times New Roman" w:hAnsi="Times New Roman" w:cs="Times New Roman"/>
          <w:sz w:val="24"/>
          <w:szCs w:val="24"/>
        </w:rPr>
        <w:t xml:space="preserve"> осуществлять деятельность на территории муниципального района «Ижемский» Республики Коми по виду экономической деятельности в течение 3 лет.</w:t>
      </w:r>
    </w:p>
    <w:p w:rsidR="00964502" w:rsidRPr="00FB3F50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B3F50">
        <w:rPr>
          <w:rFonts w:ascii="Times New Roman" w:hAnsi="Times New Roman" w:cs="Times New Roman"/>
          <w:sz w:val="24"/>
          <w:szCs w:val="24"/>
        </w:rPr>
        <w:t xml:space="preserve">. При реорганизации получателя субсидии, являющегося юридическим лицом, в </w:t>
      </w:r>
      <w:r w:rsidRPr="00FB3F50">
        <w:rPr>
          <w:rFonts w:ascii="Times New Roman" w:hAnsi="Times New Roman" w:cs="Times New Roman"/>
          <w:sz w:val="24"/>
          <w:szCs w:val="24"/>
        </w:rPr>
        <w:lastRenderedPageBreak/>
        <w:t>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64502" w:rsidRPr="00FB3F50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При реорганизации получателя субсидии,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964502" w:rsidRPr="00FB3F50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964502" w:rsidRPr="00FB3F50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B3F50">
        <w:rPr>
          <w:rFonts w:ascii="Times New Roman" w:hAnsi="Times New Roman" w:cs="Times New Roman"/>
          <w:sz w:val="24"/>
          <w:szCs w:val="24"/>
        </w:rPr>
        <w:t>. Результат предоставления субсидии:</w:t>
      </w:r>
    </w:p>
    <w:p w:rsidR="00964502" w:rsidRPr="00FB3F50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- реализованы народные проекты в сфере малого и среднего предпринимательства.</w:t>
      </w:r>
    </w:p>
    <w:p w:rsidR="00964502" w:rsidRPr="00FB3F50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Показатели, необходимые для достижения результатов предоставления субсидии:</w:t>
      </w:r>
    </w:p>
    <w:p w:rsidR="00964502" w:rsidRPr="00FB3F50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1) реализован народный проект в сфере малого и среднего предпринимательства, в срок, установленный соглашением (ед.);</w:t>
      </w:r>
    </w:p>
    <w:p w:rsidR="00964502" w:rsidRPr="00FB3F50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2) количество вновь созданных рабочих мест после реализации проекта (</w:t>
      </w:r>
      <w:proofErr w:type="spellStart"/>
      <w:r w:rsidRPr="00FB3F50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FB3F50">
        <w:rPr>
          <w:rFonts w:ascii="Times New Roman" w:hAnsi="Times New Roman" w:cs="Times New Roman"/>
          <w:sz w:val="24"/>
          <w:szCs w:val="24"/>
        </w:rPr>
        <w:t>).</w:t>
      </w:r>
    </w:p>
    <w:p w:rsidR="00964502" w:rsidRPr="00FB3F50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Точная дата окончательного результата предоставления субсидии и количественный показатель устанавливаются в соглашении.</w:t>
      </w:r>
    </w:p>
    <w:p w:rsidR="00964502" w:rsidRPr="00FB3F50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Оценка эффективности использования субсидии осуществляется Администрацией по итогам отчетного года, не позднее 01 февраля года, следующего за отчетным, путем сравнения установленных в соглашении и фактически достигнутых значений результатов использования субсидии.</w:t>
      </w:r>
    </w:p>
    <w:p w:rsidR="00964502" w:rsidRPr="00FB3F50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Субсидия перечисляется получателю субсидии отделом бухгалтерского учета и отчетности Администрации на основании соглашения и постановления Администрации не позднее 10-го рабочего дня после подписания соглашения сторонами.</w:t>
      </w:r>
    </w:p>
    <w:p w:rsidR="00964502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Финансирование расходов производится в соответствии со сводной бюджетной росписью бюджет МР «Ижемский» РК в пределах лимитов бюджетных обязательств, предусмотренных на реализацию Подпрограммы.</w:t>
      </w:r>
    </w:p>
    <w:p w:rsidR="00964502" w:rsidRPr="00FB3F50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502" w:rsidRDefault="00964502" w:rsidP="00964502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Требования в части предоставления отчетности,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964502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502" w:rsidRPr="00B45B5B" w:rsidRDefault="00964502" w:rsidP="0096450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5B5B">
        <w:rPr>
          <w:rFonts w:ascii="Times New Roman" w:hAnsi="Times New Roman"/>
          <w:bCs/>
          <w:sz w:val="24"/>
          <w:szCs w:val="24"/>
        </w:rPr>
        <w:t>Получатели субсидии предоставляют в Отдел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964502" w:rsidRDefault="00964502" w:rsidP="00964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B45B5B">
        <w:rPr>
          <w:rFonts w:ascii="Times New Roman" w:hAnsi="Times New Roman"/>
          <w:bCs/>
          <w:sz w:val="24"/>
          <w:szCs w:val="24"/>
        </w:rPr>
        <w:t>ежемесячно, до 05 числа месяца, следующего за отчетным месяцем, в котором получена субсидия, отчет об осуществлении расходов, источником финансового обеспечения которых является субсидия по форме, установленн</w:t>
      </w:r>
      <w:r>
        <w:rPr>
          <w:rFonts w:ascii="Times New Roman" w:hAnsi="Times New Roman"/>
          <w:bCs/>
          <w:sz w:val="24"/>
          <w:szCs w:val="24"/>
        </w:rPr>
        <w:t>ой в соглашении.</w:t>
      </w:r>
      <w:r w:rsidRPr="00B45B5B">
        <w:rPr>
          <w:rFonts w:ascii="Times New Roman" w:hAnsi="Times New Roman"/>
          <w:bCs/>
          <w:sz w:val="24"/>
          <w:szCs w:val="24"/>
        </w:rPr>
        <w:t xml:space="preserve"> </w:t>
      </w:r>
      <w:r w:rsidRPr="0024140A">
        <w:rPr>
          <w:rFonts w:ascii="Times New Roman" w:hAnsi="Times New Roman"/>
          <w:bCs/>
          <w:sz w:val="24"/>
          <w:szCs w:val="24"/>
        </w:rPr>
        <w:t xml:space="preserve">К отчету </w:t>
      </w:r>
      <w:r w:rsidRPr="0024140A">
        <w:rPr>
          <w:rFonts w:ascii="Times New Roman" w:hAnsi="Times New Roman"/>
          <w:bCs/>
          <w:sz w:val="24"/>
          <w:szCs w:val="24"/>
        </w:rPr>
        <w:lastRenderedPageBreak/>
        <w:t>прикладываются первичные документы, связанные с ис</w:t>
      </w:r>
      <w:r>
        <w:rPr>
          <w:rFonts w:ascii="Times New Roman" w:hAnsi="Times New Roman"/>
          <w:bCs/>
          <w:sz w:val="24"/>
          <w:szCs w:val="24"/>
        </w:rPr>
        <w:t xml:space="preserve">пользованием средств субсидии. </w:t>
      </w:r>
    </w:p>
    <w:p w:rsidR="00964502" w:rsidRPr="00B45B5B" w:rsidRDefault="00964502" w:rsidP="009645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до 31 октября текущего года </w:t>
      </w:r>
      <w:r w:rsidRPr="0024140A">
        <w:rPr>
          <w:rFonts w:ascii="Times New Roman" w:hAnsi="Times New Roman"/>
          <w:bCs/>
          <w:sz w:val="24"/>
          <w:szCs w:val="24"/>
        </w:rPr>
        <w:t>отчет о достижении значений результатов предоставления субсидии, предусмотренных на реализацию народного проекта</w:t>
      </w:r>
      <w:r>
        <w:rPr>
          <w:rFonts w:ascii="Times New Roman" w:hAnsi="Times New Roman"/>
          <w:bCs/>
          <w:sz w:val="24"/>
          <w:szCs w:val="24"/>
        </w:rPr>
        <w:t>,</w:t>
      </w:r>
      <w:r w:rsidRPr="00B45B5B">
        <w:rPr>
          <w:rFonts w:ascii="Times New Roman" w:hAnsi="Times New Roman"/>
          <w:bCs/>
          <w:sz w:val="24"/>
          <w:szCs w:val="24"/>
        </w:rPr>
        <w:t xml:space="preserve"> установленн</w:t>
      </w:r>
      <w:r>
        <w:rPr>
          <w:rFonts w:ascii="Times New Roman" w:hAnsi="Times New Roman"/>
          <w:bCs/>
          <w:sz w:val="24"/>
          <w:szCs w:val="24"/>
        </w:rPr>
        <w:t>ых в соглашении.</w:t>
      </w:r>
    </w:p>
    <w:p w:rsidR="00964502" w:rsidRPr="00FB3F50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Получатель су</w:t>
      </w:r>
      <w:r>
        <w:rPr>
          <w:rFonts w:ascii="Times New Roman" w:hAnsi="Times New Roman" w:cs="Times New Roman"/>
          <w:sz w:val="24"/>
          <w:szCs w:val="24"/>
        </w:rPr>
        <w:t>бсидии ежегодно, в течение 3</w:t>
      </w:r>
      <w:r w:rsidRPr="00FB3F50">
        <w:rPr>
          <w:rFonts w:ascii="Times New Roman" w:hAnsi="Times New Roman" w:cs="Times New Roman"/>
          <w:sz w:val="24"/>
          <w:szCs w:val="24"/>
        </w:rPr>
        <w:t xml:space="preserve"> лет после реализации народного проекта, в</w:t>
      </w:r>
      <w:r>
        <w:rPr>
          <w:rFonts w:ascii="Times New Roman" w:hAnsi="Times New Roman" w:cs="Times New Roman"/>
          <w:sz w:val="24"/>
          <w:szCs w:val="24"/>
        </w:rPr>
        <w:t xml:space="preserve"> срок до 01 марта</w:t>
      </w:r>
      <w:r w:rsidRPr="00FB3F50">
        <w:rPr>
          <w:rFonts w:ascii="Times New Roman" w:hAnsi="Times New Roman" w:cs="Times New Roman"/>
          <w:sz w:val="24"/>
          <w:szCs w:val="24"/>
        </w:rPr>
        <w:t>, обеспечивает предоставление сведений об осуществлении хозяйственной деятельности за подписью (печатью при наличии) получателя субсидии (в произвольной форме).</w:t>
      </w:r>
    </w:p>
    <w:p w:rsidR="00964502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Отдел, в течение 3 рабочих дней после регистрации отчетов, проводит проверку отчетов на предмет соответствия установленным формам отчетов, правильности заполнения и целям реализации проекта.</w:t>
      </w:r>
    </w:p>
    <w:p w:rsidR="00964502" w:rsidRPr="001B6C16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C16">
        <w:rPr>
          <w:rFonts w:ascii="Times New Roman" w:hAnsi="Times New Roman" w:cs="Times New Roman"/>
          <w:sz w:val="24"/>
          <w:szCs w:val="24"/>
        </w:rPr>
        <w:t>2. Администрация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которые установлены порядком проведения мониторинга достижения результатов, утвержденным Приказом Минфина России от 27.04.2024 № 53н.</w:t>
      </w:r>
    </w:p>
    <w:p w:rsidR="00964502" w:rsidRPr="001B6C16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C16">
        <w:rPr>
          <w:rFonts w:ascii="Times New Roman" w:hAnsi="Times New Roman" w:cs="Times New Roman"/>
          <w:sz w:val="24"/>
          <w:szCs w:val="24"/>
        </w:rPr>
        <w:t xml:space="preserve">3. Получатели субсидий подлежат проверке Администрацией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проверке органом муниципального финансового контроля в соответствии со статьями 268.1. и 269.2. Бюджетного кодекса Российской Федерации. </w:t>
      </w:r>
    </w:p>
    <w:p w:rsidR="00964502" w:rsidRPr="001B6C16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C16">
        <w:rPr>
          <w:rFonts w:ascii="Times New Roman" w:hAnsi="Times New Roman" w:cs="Times New Roman"/>
          <w:sz w:val="24"/>
          <w:szCs w:val="24"/>
        </w:rPr>
        <w:t>4. При нарушении условий и порядка предоставления субсидии, в том числе за не достижение результатов предоставления субсидии к получателю субсидии применяются следующие меры ответственности:</w:t>
      </w:r>
    </w:p>
    <w:p w:rsidR="00964502" w:rsidRPr="001B6C16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C16">
        <w:rPr>
          <w:rFonts w:ascii="Times New Roman" w:hAnsi="Times New Roman" w:cs="Times New Roman"/>
          <w:sz w:val="24"/>
          <w:szCs w:val="24"/>
        </w:rPr>
        <w:t>- возврат средств субсидии в бюджет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Ижемский</w:t>
      </w:r>
      <w:r w:rsidRPr="001B6C16">
        <w:rPr>
          <w:rFonts w:ascii="Times New Roman" w:hAnsi="Times New Roman" w:cs="Times New Roman"/>
          <w:sz w:val="24"/>
          <w:szCs w:val="24"/>
        </w:rPr>
        <w:t>» Республики Коми в случае нарушения получателем субсидии условий, установленных при предоставлении субсидии, выявленного, в том числе по фактам проверок, проведенных Администрацией и органами муниципального финансового контроля, а также в случае не достижения значений результатов предоставления субсидии.</w:t>
      </w:r>
    </w:p>
    <w:p w:rsidR="00964502" w:rsidRPr="001B6C16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C16">
        <w:rPr>
          <w:rFonts w:ascii="Times New Roman" w:hAnsi="Times New Roman" w:cs="Times New Roman"/>
          <w:sz w:val="24"/>
          <w:szCs w:val="24"/>
        </w:rPr>
        <w:t>При выявлении случаев нарушения в течение 1 рабочего дня составляется акт о нарушении условий предоставления субсидии (не достижении результатов) (далее - акт), в котором указываются выявленные нарушения и сроки их устранения и (или) обосновывается временное прекращение предоставления субсидии до устранения выявленных нарушений.</w:t>
      </w:r>
    </w:p>
    <w:p w:rsidR="00964502" w:rsidRPr="001B6C16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C16">
        <w:rPr>
          <w:rFonts w:ascii="Times New Roman" w:hAnsi="Times New Roman" w:cs="Times New Roman"/>
          <w:sz w:val="24"/>
          <w:szCs w:val="24"/>
        </w:rPr>
        <w:t>На основании акта в течение 3 рабочих дней принимается решение о возврате в бюджет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Ижемский</w:t>
      </w:r>
      <w:r w:rsidRPr="001B6C16">
        <w:rPr>
          <w:rFonts w:ascii="Times New Roman" w:hAnsi="Times New Roman" w:cs="Times New Roman"/>
          <w:sz w:val="24"/>
          <w:szCs w:val="24"/>
        </w:rPr>
        <w:t xml:space="preserve">» Республики Коми полученных субсидий, которое оформляется распоряжением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C16">
        <w:rPr>
          <w:rFonts w:ascii="Times New Roman" w:hAnsi="Times New Roman" w:cs="Times New Roman"/>
          <w:sz w:val="24"/>
          <w:szCs w:val="24"/>
        </w:rPr>
        <w:t>дминистрации. Принятое распоряжение направляется вместе с требованием о возврате субсидии, содержащим сумму, сроки, код бюджетной классификации Российской Федерации, по которому должен быть осуществлен возврат субсидии, получателю субсидии в течение 3 рабочих дней со дня вступления в силу указанного распоряжения.</w:t>
      </w:r>
    </w:p>
    <w:p w:rsidR="00964502" w:rsidRPr="001B6C16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C16">
        <w:rPr>
          <w:rFonts w:ascii="Times New Roman" w:hAnsi="Times New Roman" w:cs="Times New Roman"/>
          <w:sz w:val="24"/>
          <w:szCs w:val="24"/>
        </w:rPr>
        <w:t xml:space="preserve">Сумма, указанная в распоряжении, подлежит возврату в </w:t>
      </w:r>
      <w:r>
        <w:rPr>
          <w:rFonts w:ascii="Times New Roman" w:hAnsi="Times New Roman" w:cs="Times New Roman"/>
          <w:sz w:val="24"/>
          <w:szCs w:val="24"/>
        </w:rPr>
        <w:t>бюджет муниципального района «Ижемский</w:t>
      </w:r>
      <w:r w:rsidRPr="001B6C16">
        <w:rPr>
          <w:rFonts w:ascii="Times New Roman" w:hAnsi="Times New Roman" w:cs="Times New Roman"/>
          <w:sz w:val="24"/>
          <w:szCs w:val="24"/>
        </w:rPr>
        <w:t>» Республики Коми в месячный срок со дня ее выявления.</w:t>
      </w:r>
    </w:p>
    <w:p w:rsidR="00964502" w:rsidRPr="001B6C16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C16">
        <w:rPr>
          <w:rFonts w:ascii="Times New Roman" w:hAnsi="Times New Roman" w:cs="Times New Roman"/>
          <w:sz w:val="24"/>
          <w:szCs w:val="24"/>
        </w:rPr>
        <w:t>Администрация осуществляет контроль возврата денежных средств получателем субсидии в бюджет муниц</w:t>
      </w:r>
      <w:r>
        <w:rPr>
          <w:rFonts w:ascii="Times New Roman" w:hAnsi="Times New Roman" w:cs="Times New Roman"/>
          <w:sz w:val="24"/>
          <w:szCs w:val="24"/>
        </w:rPr>
        <w:t>ипального района «Ижемский</w:t>
      </w:r>
      <w:r w:rsidRPr="001B6C16">
        <w:rPr>
          <w:rFonts w:ascii="Times New Roman" w:hAnsi="Times New Roman" w:cs="Times New Roman"/>
          <w:sz w:val="24"/>
          <w:szCs w:val="24"/>
        </w:rPr>
        <w:t>» Республики Коми.</w:t>
      </w:r>
    </w:p>
    <w:p w:rsidR="00964502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C16">
        <w:rPr>
          <w:rFonts w:ascii="Times New Roman" w:hAnsi="Times New Roman" w:cs="Times New Roman"/>
          <w:sz w:val="24"/>
          <w:szCs w:val="24"/>
        </w:rPr>
        <w:t>В случае если в установленный срок получатель субсидии не осуществил возврат денежных средств, взыскание производится в судебном порядке в соответствии с законодательством Российской Федерации.</w:t>
      </w:r>
    </w:p>
    <w:p w:rsidR="00964502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502" w:rsidRDefault="00964502" w:rsidP="00964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4502" w:rsidRDefault="00964502" w:rsidP="009645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C4F13" w:rsidRDefault="004C4F13">
      <w:bookmarkStart w:id="0" w:name="_GoBack"/>
      <w:bookmarkEnd w:id="0"/>
    </w:p>
    <w:sectPr w:rsidR="004C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3F30"/>
    <w:multiLevelType w:val="multilevel"/>
    <w:tmpl w:val="C1A2F6FC"/>
    <w:lvl w:ilvl="0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1" w15:restartNumberingAfterBreak="0">
    <w:nsid w:val="2C270353"/>
    <w:multiLevelType w:val="hybridMultilevel"/>
    <w:tmpl w:val="682246BA"/>
    <w:lvl w:ilvl="0" w:tplc="59C0A88A">
      <w:start w:val="3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02"/>
    <w:rsid w:val="004C4F13"/>
    <w:rsid w:val="009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197AA-AA54-48FD-9503-98C1F563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0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4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450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Варианты ответов"/>
    <w:basedOn w:val="a"/>
    <w:link w:val="a4"/>
    <w:qFormat/>
    <w:rsid w:val="00964502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"/>
    <w:link w:val="a3"/>
    <w:locked/>
    <w:rsid w:val="00964502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964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2025-05-21T09:40:00Z</dcterms:created>
  <dcterms:modified xsi:type="dcterms:W3CDTF">2025-05-21T09:41:00Z</dcterms:modified>
</cp:coreProperties>
</file>