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82FDD" w:rsidRDefault="00282FDD" w:rsidP="00282FD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2FDD">
        <w:rPr>
          <w:rFonts w:ascii="Times New Roman" w:hAnsi="Times New Roman" w:cs="Times New Roman"/>
          <w:sz w:val="28"/>
          <w:szCs w:val="28"/>
        </w:rPr>
        <w:t>6 – 8 ноября 2019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FDD">
        <w:rPr>
          <w:rFonts w:ascii="Times New Roman" w:hAnsi="Times New Roman" w:cs="Times New Roman"/>
          <w:sz w:val="28"/>
          <w:szCs w:val="28"/>
        </w:rPr>
        <w:t>Правительством Новосибирской области совместно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FDD">
        <w:rPr>
          <w:rFonts w:ascii="Times New Roman" w:hAnsi="Times New Roman" w:cs="Times New Roman"/>
          <w:sz w:val="28"/>
          <w:szCs w:val="28"/>
        </w:rPr>
        <w:t xml:space="preserve">Министерством промышленности и торговли Российской Федерации в международном выставочном комплексе «Новосибирск Экспоцентр» по адресу: г. Новосибирск, ул. </w:t>
      </w:r>
      <w:proofErr w:type="gramStart"/>
      <w:r w:rsidRPr="00282FDD">
        <w:rPr>
          <w:rFonts w:ascii="Times New Roman" w:hAnsi="Times New Roman" w:cs="Times New Roman"/>
          <w:sz w:val="28"/>
          <w:szCs w:val="28"/>
        </w:rPr>
        <w:t>Станционная</w:t>
      </w:r>
      <w:proofErr w:type="gramEnd"/>
      <w:r w:rsidRPr="00282FDD">
        <w:rPr>
          <w:rFonts w:ascii="Times New Roman" w:hAnsi="Times New Roman" w:cs="Times New Roman"/>
          <w:sz w:val="28"/>
          <w:szCs w:val="28"/>
        </w:rPr>
        <w:t>, 104</w:t>
      </w:r>
      <w:r w:rsidR="000F1A17">
        <w:rPr>
          <w:rFonts w:ascii="Times New Roman" w:hAnsi="Times New Roman" w:cs="Times New Roman"/>
          <w:sz w:val="28"/>
          <w:szCs w:val="28"/>
        </w:rPr>
        <w:t xml:space="preserve"> </w:t>
      </w:r>
      <w:r w:rsidRPr="00282FDD">
        <w:rPr>
          <w:rFonts w:ascii="Times New Roman" w:hAnsi="Times New Roman" w:cs="Times New Roman"/>
          <w:sz w:val="28"/>
          <w:szCs w:val="28"/>
        </w:rPr>
        <w:t>планируется проведение II Новосибирского торгового форума.</w:t>
      </w:r>
    </w:p>
    <w:p w:rsidR="00282FDD" w:rsidRPr="00282FDD" w:rsidRDefault="00282FDD" w:rsidP="00282FD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DD">
        <w:rPr>
          <w:rFonts w:ascii="Times New Roman" w:hAnsi="Times New Roman" w:cs="Times New Roman"/>
          <w:sz w:val="28"/>
          <w:szCs w:val="28"/>
        </w:rPr>
        <w:t>Подробная информация о Форуме, регистрация в качестве участников Форума на сайте:</w:t>
      </w:r>
      <w:r w:rsidR="000F1A17">
        <w:rPr>
          <w:rFonts w:ascii="Times New Roman" w:hAnsi="Times New Roman" w:cs="Times New Roman"/>
          <w:sz w:val="28"/>
          <w:szCs w:val="28"/>
        </w:rPr>
        <w:t xml:space="preserve"> </w:t>
      </w:r>
      <w:r w:rsidRPr="00282FDD">
        <w:rPr>
          <w:rFonts w:ascii="Times New Roman" w:hAnsi="Times New Roman" w:cs="Times New Roman"/>
          <w:sz w:val="28"/>
          <w:szCs w:val="28"/>
        </w:rPr>
        <w:t>https://minpromtorgnso.timepad.ru.</w:t>
      </w:r>
    </w:p>
    <w:p w:rsidR="00282FDD" w:rsidRPr="00282FDD" w:rsidRDefault="00282FDD" w:rsidP="00282FD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2FDD">
        <w:rPr>
          <w:rFonts w:ascii="Times New Roman" w:hAnsi="Times New Roman" w:cs="Times New Roman"/>
          <w:sz w:val="28"/>
          <w:szCs w:val="28"/>
        </w:rPr>
        <w:t>Для получения более подробной информации, подтверждения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FDD">
        <w:rPr>
          <w:rFonts w:ascii="Times New Roman" w:hAnsi="Times New Roman" w:cs="Times New Roman"/>
          <w:sz w:val="28"/>
          <w:szCs w:val="28"/>
        </w:rPr>
        <w:t>Форуме просьба обращаться по телефону: +7(383) 238-62-27, +7(913) 942-79-97,адрес электронной почты: vjs@nso.ru (Воробьев Юрий Сергеевич).</w:t>
      </w:r>
    </w:p>
    <w:sectPr w:rsidR="00282FDD" w:rsidRPr="0028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FDD"/>
    <w:rsid w:val="000F1A17"/>
    <w:rsid w:val="0028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dcterms:created xsi:type="dcterms:W3CDTF">2019-10-17T07:50:00Z</dcterms:created>
  <dcterms:modified xsi:type="dcterms:W3CDTF">2019-10-17T07:54:00Z</dcterms:modified>
</cp:coreProperties>
</file>