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CD" w:rsidRPr="00DB1885" w:rsidRDefault="00C43700" w:rsidP="00A655CD">
      <w:pPr>
        <w:rPr>
          <w:rFonts w:ascii="Times New Roman" w:hAnsi="Times New Roman" w:cs="Times New Roman"/>
          <w:sz w:val="28"/>
          <w:szCs w:val="28"/>
        </w:rPr>
      </w:pPr>
      <w:r w:rsidRPr="00DB1885">
        <w:rPr>
          <w:rFonts w:ascii="Times New Roman" w:hAnsi="Times New Roman" w:cs="Times New Roman"/>
          <w:sz w:val="28"/>
          <w:szCs w:val="28"/>
        </w:rPr>
        <w:t>Специалисты проконсультируют предпринимателей во время праздника Луд</w:t>
      </w:r>
    </w:p>
    <w:p w:rsidR="00A655CD" w:rsidRPr="00DB1885" w:rsidRDefault="00A655CD" w:rsidP="00A655CD">
      <w:pPr>
        <w:rPr>
          <w:rFonts w:ascii="Times New Roman" w:hAnsi="Times New Roman" w:cs="Times New Roman"/>
          <w:sz w:val="28"/>
          <w:szCs w:val="28"/>
        </w:rPr>
      </w:pPr>
      <w:r w:rsidRPr="00DB1885">
        <w:rPr>
          <w:rFonts w:ascii="Times New Roman" w:hAnsi="Times New Roman" w:cs="Times New Roman"/>
          <w:sz w:val="28"/>
          <w:szCs w:val="28"/>
        </w:rPr>
        <w:t xml:space="preserve">Представители автономной некоммерческой организации </w:t>
      </w:r>
      <w:r w:rsidR="00810AD6" w:rsidRPr="00DB1885">
        <w:rPr>
          <w:rFonts w:ascii="Times New Roman" w:hAnsi="Times New Roman" w:cs="Times New Roman"/>
          <w:sz w:val="28"/>
          <w:szCs w:val="28"/>
        </w:rPr>
        <w:t xml:space="preserve">Республики Коми «Центр развития предпринимательства» </w:t>
      </w:r>
      <w:r w:rsidRPr="00DB1885">
        <w:rPr>
          <w:rFonts w:ascii="Times New Roman" w:hAnsi="Times New Roman" w:cs="Times New Roman"/>
          <w:sz w:val="28"/>
          <w:szCs w:val="28"/>
        </w:rPr>
        <w:t>примут участие в</w:t>
      </w:r>
      <w:r w:rsidR="00810AD6" w:rsidRPr="00DB1885">
        <w:rPr>
          <w:rFonts w:ascii="Times New Roman" w:hAnsi="Times New Roman" w:cs="Times New Roman"/>
          <w:sz w:val="28"/>
          <w:szCs w:val="28"/>
        </w:rPr>
        <w:t xml:space="preserve"> празднике «Луд»</w:t>
      </w:r>
      <w:r w:rsidRPr="00DB1885">
        <w:rPr>
          <w:rFonts w:ascii="Times New Roman" w:hAnsi="Times New Roman" w:cs="Times New Roman"/>
          <w:sz w:val="28"/>
          <w:szCs w:val="28"/>
        </w:rPr>
        <w:t>.</w:t>
      </w:r>
    </w:p>
    <w:p w:rsidR="00A655CD" w:rsidRPr="00DB1885" w:rsidRDefault="00A655CD" w:rsidP="00A655CD">
      <w:pPr>
        <w:rPr>
          <w:rFonts w:ascii="Times New Roman" w:hAnsi="Times New Roman" w:cs="Times New Roman"/>
          <w:sz w:val="28"/>
          <w:szCs w:val="28"/>
        </w:rPr>
      </w:pPr>
      <w:r w:rsidRPr="00DB1885">
        <w:rPr>
          <w:rFonts w:ascii="Times New Roman" w:hAnsi="Times New Roman" w:cs="Times New Roman"/>
          <w:sz w:val="28"/>
          <w:szCs w:val="28"/>
        </w:rPr>
        <w:t xml:space="preserve">На консультационной площадке специалисты организации  - Ринат </w:t>
      </w:r>
      <w:proofErr w:type="spellStart"/>
      <w:r w:rsidRPr="00DB1885">
        <w:rPr>
          <w:rFonts w:ascii="Times New Roman" w:hAnsi="Times New Roman" w:cs="Times New Roman"/>
          <w:sz w:val="28"/>
          <w:szCs w:val="28"/>
        </w:rPr>
        <w:t>Шафиков</w:t>
      </w:r>
      <w:proofErr w:type="spellEnd"/>
      <w:r w:rsidRPr="00DB1885">
        <w:rPr>
          <w:rFonts w:ascii="Times New Roman" w:hAnsi="Times New Roman" w:cs="Times New Roman"/>
          <w:sz w:val="28"/>
          <w:szCs w:val="28"/>
        </w:rPr>
        <w:t xml:space="preserve"> и Александр Ванеев – ответят на вопросы по возможностям получения государственной поддержки в сфере малого и среднего бизнеса.</w:t>
      </w:r>
    </w:p>
    <w:p w:rsidR="00A655CD" w:rsidRPr="00DB1885" w:rsidRDefault="00A655CD" w:rsidP="00A655CD">
      <w:pPr>
        <w:rPr>
          <w:rFonts w:ascii="Times New Roman" w:hAnsi="Times New Roman" w:cs="Times New Roman"/>
          <w:sz w:val="28"/>
          <w:szCs w:val="28"/>
        </w:rPr>
      </w:pPr>
      <w:r w:rsidRPr="00DB1885">
        <w:rPr>
          <w:rFonts w:ascii="Times New Roman" w:hAnsi="Times New Roman" w:cs="Times New Roman"/>
          <w:sz w:val="28"/>
          <w:szCs w:val="28"/>
        </w:rPr>
        <w:t xml:space="preserve">Психолог Татьяна Михайловна Петрова, проведет индивидуальные беседы и тестирование по профориентации для всех желающих. </w:t>
      </w:r>
    </w:p>
    <w:p w:rsidR="00A655CD" w:rsidRPr="00DB1885" w:rsidRDefault="00A655CD" w:rsidP="00A655CD">
      <w:pPr>
        <w:rPr>
          <w:rFonts w:ascii="Times New Roman" w:hAnsi="Times New Roman" w:cs="Times New Roman"/>
          <w:sz w:val="28"/>
          <w:szCs w:val="28"/>
        </w:rPr>
      </w:pPr>
      <w:r w:rsidRPr="00DB1885">
        <w:rPr>
          <w:rFonts w:ascii="Times New Roman" w:hAnsi="Times New Roman" w:cs="Times New Roman"/>
          <w:sz w:val="28"/>
          <w:szCs w:val="28"/>
        </w:rPr>
        <w:t>Заинтересованным лицам предложат заполнить анкеты для поддержания дальнейшей связи.</w:t>
      </w:r>
    </w:p>
    <w:p w:rsidR="00A655CD" w:rsidRPr="00DB1885" w:rsidRDefault="00A655CD" w:rsidP="00A655CD">
      <w:pPr>
        <w:rPr>
          <w:rFonts w:ascii="Times New Roman" w:hAnsi="Times New Roman" w:cs="Times New Roman"/>
          <w:sz w:val="28"/>
          <w:szCs w:val="28"/>
        </w:rPr>
      </w:pPr>
      <w:r w:rsidRPr="00DB1885">
        <w:rPr>
          <w:rFonts w:ascii="Times New Roman" w:hAnsi="Times New Roman" w:cs="Times New Roman"/>
          <w:sz w:val="28"/>
          <w:szCs w:val="28"/>
        </w:rPr>
        <w:t>Консультационная площадка будет расположена в начале торговых рядов между зданиями столовой и казначейств</w:t>
      </w:r>
      <w:r w:rsidR="00DB1885" w:rsidRPr="00DB1885">
        <w:rPr>
          <w:rFonts w:ascii="Times New Roman" w:hAnsi="Times New Roman" w:cs="Times New Roman"/>
          <w:sz w:val="28"/>
          <w:szCs w:val="28"/>
        </w:rPr>
        <w:t>а</w:t>
      </w:r>
      <w:r w:rsidRPr="00DB1885">
        <w:rPr>
          <w:rFonts w:ascii="Times New Roman" w:hAnsi="Times New Roman" w:cs="Times New Roman"/>
          <w:sz w:val="28"/>
          <w:szCs w:val="28"/>
        </w:rPr>
        <w:t>.</w:t>
      </w:r>
    </w:p>
    <w:sectPr w:rsidR="00A655CD" w:rsidRPr="00DB1885" w:rsidSect="00BE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10AD6"/>
    <w:rsid w:val="00107DC1"/>
    <w:rsid w:val="003C1034"/>
    <w:rsid w:val="00810AD6"/>
    <w:rsid w:val="00A655CD"/>
    <w:rsid w:val="00BE6830"/>
    <w:rsid w:val="00C43700"/>
    <w:rsid w:val="00DB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81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Денис</cp:lastModifiedBy>
  <cp:revision>2</cp:revision>
  <dcterms:created xsi:type="dcterms:W3CDTF">2019-07-05T12:19:00Z</dcterms:created>
  <dcterms:modified xsi:type="dcterms:W3CDTF">2019-07-05T12:19:00Z</dcterms:modified>
</cp:coreProperties>
</file>