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EC" w:rsidRDefault="00B710EC" w:rsidP="0022461E">
      <w:pPr>
        <w:ind w:firstLine="708"/>
        <w:jc w:val="both"/>
      </w:pPr>
      <w:r w:rsidRPr="002E1653">
        <w:t>В связи с Приказом Министерства сельского хозяйства РФ от 27.12.2016 №</w:t>
      </w:r>
      <w:r>
        <w:t xml:space="preserve"> </w:t>
      </w:r>
      <w:r w:rsidRPr="002E1653">
        <w:t>589 «Об утверждении ветеринарных правил организации работы по оформлению ветеринарных сопроводительных документов», ФЗ от 14.05.1993 № 4979-1 «О ветер</w:t>
      </w:r>
      <w:r>
        <w:t xml:space="preserve">инарии» оформление ветеринарных </w:t>
      </w:r>
      <w:r w:rsidRPr="002E1653">
        <w:t xml:space="preserve">сопроводительных документов </w:t>
      </w:r>
      <w:r>
        <w:rPr>
          <w:b/>
        </w:rPr>
        <w:t>с 01.07</w:t>
      </w:r>
      <w:r w:rsidRPr="000843CE">
        <w:rPr>
          <w:b/>
        </w:rPr>
        <w:t>.2018 года</w:t>
      </w:r>
      <w:r w:rsidRPr="002E1653">
        <w:t xml:space="preserve"> производ</w:t>
      </w:r>
      <w:r>
        <w:t>ит</w:t>
      </w:r>
      <w:r w:rsidRPr="002E1653">
        <w:t>ся только в электронном виде</w:t>
      </w:r>
      <w:r>
        <w:t xml:space="preserve">, </w:t>
      </w:r>
      <w:r>
        <w:rPr>
          <w:b/>
        </w:rPr>
        <w:t xml:space="preserve">с 01.07.2019 г. </w:t>
      </w:r>
      <w:r>
        <w:t xml:space="preserve">оформление ветеринарных сопроводительных документов должно осуществляться и на </w:t>
      </w:r>
      <w:r w:rsidRPr="00643DEE">
        <w:rPr>
          <w:b/>
        </w:rPr>
        <w:t xml:space="preserve">готовую молочную продукцию. </w:t>
      </w:r>
    </w:p>
    <w:p w:rsidR="00B710EC" w:rsidRDefault="00B710EC" w:rsidP="00B710EC">
      <w:pPr>
        <w:ind w:firstLine="708"/>
        <w:jc w:val="both"/>
        <w:rPr>
          <w:b/>
          <w:bCs/>
        </w:rPr>
      </w:pPr>
      <w:r w:rsidRPr="000843CE">
        <w:rPr>
          <w:b/>
        </w:rPr>
        <w:t>ФГБОУ ДПО «Институт переподготовки и повышения квалификации работников АПК Республики Коми»</w:t>
      </w:r>
      <w:r w:rsidRPr="002E1653">
        <w:t xml:space="preserve"> </w:t>
      </w:r>
      <w:r w:rsidRPr="000843CE">
        <w:t>приглашает  на обучение  специалистов сельскохозяйственных предприятий, глав КФХ, индивидуальных предпринимателей предпринимательских организаций,  деятельность которых связана с ввозом, вывозом, реализацией пищевых продуктов животноводческого происхождения, государственных ветеринарных учреждений, других заинтересованных лиц  по теме:</w:t>
      </w:r>
      <w:r w:rsidRPr="002E1653">
        <w:t xml:space="preserve"> </w:t>
      </w:r>
      <w:r w:rsidRPr="002E1653">
        <w:rPr>
          <w:b/>
          <w:bCs/>
        </w:rPr>
        <w:t xml:space="preserve">«Оформление ветеринарных сопроводительных документов в системе </w:t>
      </w:r>
      <w:r>
        <w:rPr>
          <w:b/>
          <w:bCs/>
        </w:rPr>
        <w:t xml:space="preserve">ФГИС </w:t>
      </w:r>
      <w:r w:rsidRPr="002E1653">
        <w:rPr>
          <w:b/>
          <w:bCs/>
        </w:rPr>
        <w:t xml:space="preserve">«Меркурий». </w:t>
      </w:r>
    </w:p>
    <w:p w:rsidR="00B710EC" w:rsidRPr="008E1FC8" w:rsidRDefault="00B710EC" w:rsidP="00B710EC">
      <w:pPr>
        <w:ind w:firstLine="708"/>
        <w:jc w:val="both"/>
        <w:rPr>
          <w:b/>
          <w:bCs/>
        </w:rPr>
      </w:pPr>
    </w:p>
    <w:p w:rsidR="00B710EC" w:rsidRDefault="00B710EC" w:rsidP="00B710EC">
      <w:pPr>
        <w:ind w:firstLine="708"/>
        <w:jc w:val="center"/>
        <w:rPr>
          <w:b/>
          <w:bCs/>
          <w:lang w:val="en-US"/>
        </w:rPr>
      </w:pPr>
      <w:r>
        <w:rPr>
          <w:b/>
          <w:bCs/>
        </w:rPr>
        <w:t>График учебного процесса</w:t>
      </w:r>
      <w:r>
        <w:rPr>
          <w:b/>
          <w:bCs/>
          <w:lang w:val="en-US"/>
        </w:rPr>
        <w:t>:</w:t>
      </w:r>
    </w:p>
    <w:p w:rsidR="00B710EC" w:rsidRPr="007C2611" w:rsidRDefault="00B710EC" w:rsidP="00B710EC">
      <w:pPr>
        <w:ind w:firstLine="708"/>
        <w:jc w:val="center"/>
        <w:rPr>
          <w:b/>
          <w:bCs/>
          <w:lang w:val="en-US"/>
        </w:rPr>
      </w:pPr>
    </w:p>
    <w:tbl>
      <w:tblPr>
        <w:tblW w:w="9884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1951"/>
        <w:gridCol w:w="2609"/>
        <w:gridCol w:w="2929"/>
      </w:tblGrid>
      <w:tr w:rsidR="00A1300A" w:rsidRPr="00CB6D7F" w:rsidTr="00C14166">
        <w:trPr>
          <w:trHeight w:val="453"/>
        </w:trPr>
        <w:tc>
          <w:tcPr>
            <w:tcW w:w="2395" w:type="dxa"/>
          </w:tcPr>
          <w:p w:rsidR="00A1300A" w:rsidRPr="00C14166" w:rsidRDefault="00A1300A" w:rsidP="00BD7E08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Сроки обучения</w:t>
            </w:r>
          </w:p>
        </w:tc>
        <w:tc>
          <w:tcPr>
            <w:tcW w:w="1951" w:type="dxa"/>
          </w:tcPr>
          <w:p w:rsidR="00A1300A" w:rsidRPr="00C14166" w:rsidRDefault="00C14166" w:rsidP="00BD7E08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Дистанционное</w:t>
            </w:r>
            <w:r w:rsidR="00A1300A" w:rsidRPr="00C14166">
              <w:rPr>
                <w:b/>
                <w:sz w:val="22"/>
                <w:szCs w:val="22"/>
              </w:rPr>
              <w:t xml:space="preserve"> обучения</w:t>
            </w:r>
          </w:p>
        </w:tc>
        <w:tc>
          <w:tcPr>
            <w:tcW w:w="2609" w:type="dxa"/>
          </w:tcPr>
          <w:p w:rsidR="00A1300A" w:rsidRPr="00C14166" w:rsidRDefault="00C14166" w:rsidP="00A1300A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Очная аудиторная работа, компьютерный класс</w:t>
            </w:r>
          </w:p>
        </w:tc>
        <w:tc>
          <w:tcPr>
            <w:tcW w:w="2929" w:type="dxa"/>
          </w:tcPr>
          <w:p w:rsidR="00A1300A" w:rsidRPr="00C14166" w:rsidRDefault="00A1300A" w:rsidP="00BD7E08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Стоимость за 1 человека,  руб.</w:t>
            </w:r>
          </w:p>
        </w:tc>
      </w:tr>
      <w:tr w:rsidR="00A1300A" w:rsidRPr="00CB6D7F" w:rsidTr="00C14166">
        <w:trPr>
          <w:trHeight w:val="703"/>
        </w:trPr>
        <w:tc>
          <w:tcPr>
            <w:tcW w:w="2395" w:type="dxa"/>
          </w:tcPr>
          <w:p w:rsidR="00A1300A" w:rsidRPr="00C14166" w:rsidRDefault="00A1300A" w:rsidP="00BD7E08">
            <w:pPr>
              <w:jc w:val="center"/>
              <w:rPr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11.12.-12.12.2019 г.</w:t>
            </w:r>
          </w:p>
          <w:p w:rsidR="00A1300A" w:rsidRPr="00C14166" w:rsidRDefault="00A1300A" w:rsidP="00BD7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A1300A" w:rsidRPr="00C14166" w:rsidRDefault="00C14166" w:rsidP="00BD7E08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09" w:type="dxa"/>
          </w:tcPr>
          <w:p w:rsidR="00A1300A" w:rsidRPr="00C14166" w:rsidRDefault="00C14166" w:rsidP="00BD7E08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11.12.-12.12.2019</w:t>
            </w:r>
          </w:p>
        </w:tc>
        <w:tc>
          <w:tcPr>
            <w:tcW w:w="2929" w:type="dxa"/>
          </w:tcPr>
          <w:p w:rsidR="00A1300A" w:rsidRPr="00C14166" w:rsidRDefault="00A1300A" w:rsidP="00BD7E08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3000</w:t>
            </w:r>
          </w:p>
          <w:p w:rsidR="00A1300A" w:rsidRPr="00C14166" w:rsidRDefault="00C14166" w:rsidP="00BD7E08">
            <w:pPr>
              <w:jc w:val="center"/>
              <w:rPr>
                <w:b/>
                <w:sz w:val="22"/>
                <w:szCs w:val="22"/>
              </w:rPr>
            </w:pPr>
            <w:r w:rsidRPr="00C14166">
              <w:rPr>
                <w:b/>
                <w:sz w:val="22"/>
                <w:szCs w:val="22"/>
              </w:rPr>
              <w:t>(специалисты предприятий, пищевой промышленности, оптовых баз)</w:t>
            </w:r>
          </w:p>
        </w:tc>
      </w:tr>
      <w:tr w:rsidR="00B46E48" w:rsidRPr="00CB6D7F" w:rsidTr="00C14166">
        <w:trPr>
          <w:trHeight w:val="703"/>
        </w:trPr>
        <w:tc>
          <w:tcPr>
            <w:tcW w:w="2395" w:type="dxa"/>
          </w:tcPr>
          <w:p w:rsidR="00B46E48" w:rsidRPr="00C14166" w:rsidRDefault="00B46E48" w:rsidP="00BD7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11.12.-12.12.2019</w:t>
            </w:r>
            <w:r w:rsidR="00825B73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951" w:type="dxa"/>
          </w:tcPr>
          <w:p w:rsidR="00B46E48" w:rsidRPr="00C14166" w:rsidRDefault="00B46E48" w:rsidP="00BD7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11.12.2019</w:t>
            </w:r>
          </w:p>
        </w:tc>
        <w:tc>
          <w:tcPr>
            <w:tcW w:w="2609" w:type="dxa"/>
          </w:tcPr>
          <w:p w:rsidR="00B46E48" w:rsidRPr="00C14166" w:rsidRDefault="00B46E48" w:rsidP="00BD7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12.12.2019</w:t>
            </w:r>
          </w:p>
        </w:tc>
        <w:tc>
          <w:tcPr>
            <w:tcW w:w="2929" w:type="dxa"/>
          </w:tcPr>
          <w:p w:rsidR="00B46E48" w:rsidRDefault="00B46E48" w:rsidP="00BD7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</w:t>
            </w:r>
          </w:p>
          <w:p w:rsidR="00B46E48" w:rsidRPr="00C14166" w:rsidRDefault="00B46E48" w:rsidP="00BD7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(специалисты торговых сетей, образовательных уч</w:t>
            </w:r>
            <w:r w:rsidR="00732765">
              <w:rPr>
                <w:b/>
                <w:sz w:val="22"/>
                <w:szCs w:val="22"/>
              </w:rPr>
              <w:t>реждений)</w:t>
            </w:r>
          </w:p>
        </w:tc>
      </w:tr>
    </w:tbl>
    <w:p w:rsidR="00B710EC" w:rsidRPr="008E1FC8" w:rsidRDefault="00B710EC" w:rsidP="00B710EC">
      <w:pPr>
        <w:ind w:firstLine="708"/>
        <w:jc w:val="both"/>
        <w:rPr>
          <w:b/>
          <w:bCs/>
        </w:rPr>
      </w:pPr>
    </w:p>
    <w:p w:rsidR="00B710EC" w:rsidRPr="002E1653" w:rsidRDefault="00B710EC" w:rsidP="00B710EC">
      <w:pPr>
        <w:ind w:firstLine="708"/>
        <w:jc w:val="both"/>
      </w:pPr>
      <w:r w:rsidRPr="002E1653">
        <w:t>В программу обучения включены актуальные темы:</w:t>
      </w:r>
    </w:p>
    <w:p w:rsidR="00B710EC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 w:rsidRPr="002E1653">
        <w:rPr>
          <w:color w:val="000000"/>
        </w:rPr>
        <w:t>«Ветеринарные правила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 Ознакомление.</w:t>
      </w:r>
    </w:p>
    <w:p w:rsidR="00B710EC" w:rsidRPr="002E1653" w:rsidRDefault="00337DCB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Эксплуатация, цели и задачи ФГИС </w:t>
      </w:r>
      <w:r w:rsidR="00B710EC">
        <w:rPr>
          <w:color w:val="000000"/>
        </w:rPr>
        <w:t xml:space="preserve"> «Меркурий»</w:t>
      </w:r>
      <w:r>
        <w:rPr>
          <w:color w:val="000000"/>
        </w:rPr>
        <w:t>.</w:t>
      </w:r>
    </w:p>
    <w:p w:rsidR="00B710EC" w:rsidRPr="002E1653" w:rsidRDefault="00337DCB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Оформление заявления на получение логин и пароля для работы</w:t>
      </w:r>
      <w:r w:rsidR="00B710EC" w:rsidRPr="002E1653">
        <w:rPr>
          <w:color w:val="000000"/>
        </w:rPr>
        <w:t xml:space="preserve"> в ФГИС «Меркурий»</w:t>
      </w:r>
      <w:r>
        <w:rPr>
          <w:color w:val="000000"/>
        </w:rPr>
        <w:t>.</w:t>
      </w:r>
    </w:p>
    <w:p w:rsidR="00B710EC" w:rsidRPr="002E1653" w:rsidRDefault="00337DCB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Просмотр информации о входящих электронных ветеринарных сопроводительных документов (далее</w:t>
      </w:r>
      <w:r w:rsidR="00AA6D1E">
        <w:rPr>
          <w:color w:val="000000"/>
        </w:rPr>
        <w:t xml:space="preserve"> </w:t>
      </w:r>
      <w:r>
        <w:rPr>
          <w:color w:val="000000"/>
        </w:rPr>
        <w:t>-</w:t>
      </w:r>
      <w:r w:rsidR="00AA6D1E">
        <w:rPr>
          <w:color w:val="000000"/>
        </w:rPr>
        <w:t xml:space="preserve"> </w:t>
      </w:r>
      <w:r>
        <w:rPr>
          <w:color w:val="000000"/>
        </w:rPr>
        <w:t>ВСД)</w:t>
      </w:r>
      <w:r w:rsidR="00B710EC">
        <w:rPr>
          <w:color w:val="000000"/>
        </w:rPr>
        <w:t>.</w:t>
      </w:r>
    </w:p>
    <w:p w:rsidR="00B710EC" w:rsidRDefault="00337DCB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Ж</w:t>
      </w:r>
      <w:r w:rsidR="00B710EC">
        <w:rPr>
          <w:color w:val="000000"/>
        </w:rPr>
        <w:t xml:space="preserve">урнала </w:t>
      </w:r>
      <w:r>
        <w:rPr>
          <w:color w:val="000000"/>
        </w:rPr>
        <w:t xml:space="preserve"> входной </w:t>
      </w:r>
      <w:r w:rsidR="00B710EC">
        <w:rPr>
          <w:color w:val="000000"/>
        </w:rPr>
        <w:t>продукции</w:t>
      </w:r>
      <w:r>
        <w:rPr>
          <w:color w:val="000000"/>
        </w:rPr>
        <w:t>.</w:t>
      </w:r>
      <w:r w:rsidR="00B710EC">
        <w:rPr>
          <w:color w:val="000000"/>
        </w:rPr>
        <w:t xml:space="preserve"> </w:t>
      </w:r>
    </w:p>
    <w:p w:rsidR="00B710EC" w:rsidRDefault="00337DCB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Проверка ВСД в ФГИС «Меркурий»</w:t>
      </w:r>
      <w:r w:rsidR="00B710EC" w:rsidRPr="002E1653">
        <w:rPr>
          <w:color w:val="000000"/>
        </w:rPr>
        <w:t>.</w:t>
      </w:r>
    </w:p>
    <w:p w:rsidR="00B710EC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Гашение ВСД, создание возвратных ВСД</w:t>
      </w:r>
    </w:p>
    <w:p w:rsidR="00B710EC" w:rsidRPr="002E1653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Инвентаризация.</w:t>
      </w:r>
    </w:p>
    <w:p w:rsidR="00B710EC" w:rsidRPr="002E1653" w:rsidRDefault="00B710EC" w:rsidP="00B710EC">
      <w:pPr>
        <w:pStyle w:val="a4"/>
        <w:ind w:firstLine="360"/>
        <w:jc w:val="both"/>
      </w:pPr>
      <w:r w:rsidRPr="002E1653">
        <w:t xml:space="preserve">В ходе обучения в компьютерном классе института будут даны алгоритмы работы в системе «Меркурий», в т.ч., </w:t>
      </w:r>
      <w:r w:rsidR="00FE5F43">
        <w:t xml:space="preserve">гашение электронных ветеринарных </w:t>
      </w:r>
      <w:r w:rsidR="00021E6D">
        <w:t>сопроводительных документов</w:t>
      </w:r>
      <w:r w:rsidRPr="002E1653">
        <w:t xml:space="preserve">, </w:t>
      </w:r>
      <w:r w:rsidR="00021E6D">
        <w:t xml:space="preserve">проведение инвентаризации, просмотр информации о входящих электронных ветеринарных сопроводительных документах и </w:t>
      </w:r>
      <w:r w:rsidRPr="002E1653">
        <w:t>другие практические темы. В ходе учебы слушатели также получат разъяснения по применению вышеуказанных и других нормативно-правовых актов в области ветеринарии, ветеринарных правил организации работы по оформлению ветеринарных сопроводительных документов.</w:t>
      </w:r>
    </w:p>
    <w:p w:rsidR="00B710EC" w:rsidRDefault="00B710EC" w:rsidP="00B710EC">
      <w:pPr>
        <w:pStyle w:val="a4"/>
        <w:spacing w:before="0" w:beforeAutospacing="0" w:after="0" w:afterAutospacing="0"/>
        <w:ind w:firstLine="360"/>
        <w:jc w:val="both"/>
      </w:pPr>
      <w:r w:rsidRPr="002E1653">
        <w:lastRenderedPageBreak/>
        <w:t xml:space="preserve">К проведению учебных занятий будут приглашены высококвалифицированные ветеринарные специалисты-практики. Слушатели получат консультации, раздаточный материал, Удостоверение о повышении квалификации. </w:t>
      </w:r>
    </w:p>
    <w:p w:rsidR="00B710EC" w:rsidRPr="00183D91" w:rsidRDefault="00B710EC" w:rsidP="00B710EC">
      <w:pPr>
        <w:pStyle w:val="2"/>
        <w:ind w:firstLine="539"/>
        <w:rPr>
          <w:sz w:val="24"/>
          <w:szCs w:val="24"/>
        </w:rPr>
      </w:pPr>
      <w:r w:rsidRPr="00183D91">
        <w:rPr>
          <w:sz w:val="24"/>
          <w:szCs w:val="24"/>
        </w:rPr>
        <w:t xml:space="preserve">По предварительному согласованию возможно проведение выездного обучения. </w:t>
      </w:r>
      <w:r w:rsidR="00C856E7" w:rsidRPr="00183D91">
        <w:rPr>
          <w:sz w:val="24"/>
          <w:szCs w:val="24"/>
        </w:rPr>
        <w:t xml:space="preserve">Стоимость выездного обучения на одного слушателя составляет для образовательных  учреждений – 2500 рублей, для предприятий пищевой промышленности – 3500 рублей. </w:t>
      </w:r>
      <w:r w:rsidRPr="00183D91">
        <w:rPr>
          <w:sz w:val="24"/>
          <w:szCs w:val="24"/>
        </w:rPr>
        <w:t>При обучении с одной организации 2-х и более человек предусмотрена скидка 10 %.</w:t>
      </w:r>
    </w:p>
    <w:p w:rsidR="00B710EC" w:rsidRPr="00183D91" w:rsidRDefault="00B710EC" w:rsidP="00B710EC">
      <w:pPr>
        <w:pStyle w:val="2"/>
        <w:ind w:firstLine="539"/>
        <w:rPr>
          <w:sz w:val="24"/>
          <w:szCs w:val="24"/>
        </w:rPr>
      </w:pPr>
      <w:r w:rsidRPr="00183D91">
        <w:rPr>
          <w:sz w:val="24"/>
          <w:szCs w:val="24"/>
        </w:rPr>
        <w:t xml:space="preserve">При положительном решении просим направить в адрес Института заявку на обучение  по факсу (8212) 31-95-18 или электронной почте </w:t>
      </w:r>
      <w:hyperlink r:id="rId7" w:history="1">
        <w:r w:rsidRPr="00183D91">
          <w:rPr>
            <w:rStyle w:val="a3"/>
            <w:sz w:val="24"/>
            <w:szCs w:val="24"/>
            <w:lang w:val="en-US"/>
          </w:rPr>
          <w:t>insapk</w:t>
        </w:r>
        <w:r w:rsidRPr="00183D91">
          <w:rPr>
            <w:rStyle w:val="a3"/>
            <w:sz w:val="24"/>
            <w:szCs w:val="24"/>
          </w:rPr>
          <w:t>@</w:t>
        </w:r>
        <w:r w:rsidRPr="00183D91">
          <w:rPr>
            <w:rStyle w:val="a3"/>
            <w:sz w:val="24"/>
            <w:szCs w:val="24"/>
            <w:lang w:val="en-US"/>
          </w:rPr>
          <w:t>mail</w:t>
        </w:r>
        <w:r w:rsidRPr="00183D91">
          <w:rPr>
            <w:rStyle w:val="a3"/>
            <w:sz w:val="24"/>
            <w:szCs w:val="24"/>
          </w:rPr>
          <w:t>.</w:t>
        </w:r>
        <w:r w:rsidRPr="00183D91">
          <w:rPr>
            <w:rStyle w:val="a3"/>
            <w:sz w:val="24"/>
            <w:szCs w:val="24"/>
            <w:lang w:val="en-US"/>
          </w:rPr>
          <w:t>ru</w:t>
        </w:r>
      </w:hyperlink>
      <w:r w:rsidRPr="00183D91">
        <w:rPr>
          <w:sz w:val="24"/>
          <w:szCs w:val="24"/>
        </w:rPr>
        <w:t xml:space="preserve"> с указанием Ф.И.О., должности  направляемого работника, реквизитов для заключения договора. Дополнительную информацию можно получить по телефонам: 31-96-18, 31-95-14 (учебная часть), 31-95-18 (приемная, факс).</w:t>
      </w:r>
    </w:p>
    <w:p w:rsidR="00B710EC" w:rsidRPr="00183D91" w:rsidRDefault="00B710EC" w:rsidP="00B710EC">
      <w:pPr>
        <w:pStyle w:val="2"/>
        <w:ind w:firstLine="539"/>
        <w:rPr>
          <w:sz w:val="24"/>
          <w:szCs w:val="24"/>
        </w:rPr>
      </w:pPr>
    </w:p>
    <w:p w:rsidR="00B710EC" w:rsidRDefault="00B710EC" w:rsidP="00B710EC">
      <w:pPr>
        <w:pStyle w:val="2"/>
        <w:ind w:firstLine="539"/>
      </w:pPr>
    </w:p>
    <w:sectPr w:rsidR="00B710EC" w:rsidSect="00846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27" w:rsidRDefault="00907027" w:rsidP="0022461E">
      <w:r>
        <w:separator/>
      </w:r>
    </w:p>
  </w:endnote>
  <w:endnote w:type="continuationSeparator" w:id="1">
    <w:p w:rsidR="00907027" w:rsidRDefault="00907027" w:rsidP="0022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27" w:rsidRDefault="00907027" w:rsidP="0022461E">
      <w:r>
        <w:separator/>
      </w:r>
    </w:p>
  </w:footnote>
  <w:footnote w:type="continuationSeparator" w:id="1">
    <w:p w:rsidR="00907027" w:rsidRDefault="00907027" w:rsidP="0022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030"/>
    <w:multiLevelType w:val="hybridMultilevel"/>
    <w:tmpl w:val="BFC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EC"/>
    <w:rsid w:val="00021E6D"/>
    <w:rsid w:val="00183D91"/>
    <w:rsid w:val="00214C41"/>
    <w:rsid w:val="0022461E"/>
    <w:rsid w:val="00337DCB"/>
    <w:rsid w:val="00427D5A"/>
    <w:rsid w:val="00732765"/>
    <w:rsid w:val="007A50A3"/>
    <w:rsid w:val="00825B73"/>
    <w:rsid w:val="00907027"/>
    <w:rsid w:val="00A1300A"/>
    <w:rsid w:val="00AA6D1E"/>
    <w:rsid w:val="00B46E48"/>
    <w:rsid w:val="00B710EC"/>
    <w:rsid w:val="00C14166"/>
    <w:rsid w:val="00C75010"/>
    <w:rsid w:val="00C856E7"/>
    <w:rsid w:val="00C94941"/>
    <w:rsid w:val="00DF151D"/>
    <w:rsid w:val="00F2171E"/>
    <w:rsid w:val="00FE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710EC"/>
    <w:pPr>
      <w:ind w:right="-108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710E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rsid w:val="00B710EC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B710E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2246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6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46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6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apk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14</cp:revision>
  <dcterms:created xsi:type="dcterms:W3CDTF">2019-10-01T13:39:00Z</dcterms:created>
  <dcterms:modified xsi:type="dcterms:W3CDTF">2019-11-25T12:17:00Z</dcterms:modified>
</cp:coreProperties>
</file>