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8BB" w:rsidRDefault="001818BB" w:rsidP="001818BB">
      <w:r>
        <w:t>Сельхозпроизводители могут реализовать свои товар</w:t>
      </w:r>
      <w:r w:rsidR="00630859">
        <w:t xml:space="preserve">ы </w:t>
      </w:r>
      <w:r w:rsidR="00946CD7">
        <w:t>через цифровую экосистему «Свое Фермерство»</w:t>
      </w:r>
    </w:p>
    <w:p w:rsidR="001818BB" w:rsidRPr="001818BB" w:rsidRDefault="001818BB" w:rsidP="001818BB">
      <w:r w:rsidRPr="001818BB">
        <w:t>«Своё Фермерство» - это экосистема цифровых сервисов, разработанная АО «</w:t>
      </w:r>
      <w:proofErr w:type="spellStart"/>
      <w:r w:rsidRPr="001818BB">
        <w:t>Россельхозбанк</w:t>
      </w:r>
      <w:proofErr w:type="spellEnd"/>
      <w:r w:rsidRPr="001818BB">
        <w:t xml:space="preserve">», для фермерских предприятий, в рамках которой объединены все товары, услуги и сервисы для эффективного ведения </w:t>
      </w:r>
      <w:proofErr w:type="spellStart"/>
      <w:r w:rsidRPr="001818BB">
        <w:t>агробизнеса</w:t>
      </w:r>
      <w:proofErr w:type="spellEnd"/>
      <w:r w:rsidRPr="001818BB">
        <w:t xml:space="preserve">. </w:t>
      </w:r>
    </w:p>
    <w:p w:rsidR="001818BB" w:rsidRPr="001818BB" w:rsidRDefault="001818BB" w:rsidP="001818BB">
      <w:r w:rsidRPr="001818BB">
        <w:t xml:space="preserve">В составе экосистемы запущена </w:t>
      </w:r>
      <w:proofErr w:type="spellStart"/>
      <w:r w:rsidRPr="001818BB">
        <w:t>онлайн-площадка</w:t>
      </w:r>
      <w:proofErr w:type="spellEnd"/>
      <w:r w:rsidRPr="001818BB">
        <w:t xml:space="preserve"> «Своё Родное», которая дает возможность фермерским хозяйствам реализовывать свои товары напрямую покупателям, без дополнительных наценок. Кроме того, это площадка для продажи услуг в сфере </w:t>
      </w:r>
      <w:proofErr w:type="spellStart"/>
      <w:r w:rsidRPr="001818BB">
        <w:t>агротуризма</w:t>
      </w:r>
      <w:proofErr w:type="spellEnd"/>
      <w:r w:rsidRPr="001818BB">
        <w:t>.</w:t>
      </w:r>
    </w:p>
    <w:p w:rsidR="001818BB" w:rsidRDefault="001818BB" w:rsidP="001818BB">
      <w:r w:rsidRPr="001818BB">
        <w:t>В настоящее время в экосистеме «Своё Фермерство» зарегистрировано 45 товаропроизводителей Республики Коми.</w:t>
      </w:r>
      <w:r>
        <w:t xml:space="preserve"> </w:t>
      </w:r>
      <w:r w:rsidRPr="001818BB">
        <w:t>Сопровождение платформы осуществляет Центр компетенций в сфере сельскохозяйственной кооперации и поддержки фермеров Республики Коми, осуществляющий свою деятельность в составе Государственного казённого учреждения Республики Коми «Центр государственной поддержки агропромышленного комплекса и рыбного хозяйства Республики Коми» (далее – Центр компетенции).</w:t>
      </w:r>
    </w:p>
    <w:p w:rsidR="004D3E9A" w:rsidRPr="004D3E9A" w:rsidRDefault="004D3E9A" w:rsidP="004D3E9A">
      <w:r w:rsidRPr="004D3E9A">
        <w:t xml:space="preserve">В случае возникновения вопросов, проблем в регистрации товаропроизводителей просим оперативно обращаться </w:t>
      </w:r>
      <w:r w:rsidR="009D2C34">
        <w:t>в</w:t>
      </w:r>
      <w:r w:rsidRPr="004D3E9A">
        <w:t xml:space="preserve"> адрес:</w:t>
      </w:r>
    </w:p>
    <w:p w:rsidR="004D3E9A" w:rsidRDefault="004D3E9A" w:rsidP="004D3E9A">
      <w:r>
        <w:t xml:space="preserve">- </w:t>
      </w:r>
      <w:r w:rsidRPr="004D3E9A">
        <w:t xml:space="preserve">специалиста Центра компетенций - </w:t>
      </w:r>
      <w:proofErr w:type="spellStart"/>
      <w:r w:rsidRPr="004D3E9A">
        <w:t>Жикиной</w:t>
      </w:r>
      <w:proofErr w:type="spellEnd"/>
      <w:r w:rsidRPr="004D3E9A">
        <w:t xml:space="preserve"> Александре Александровне, тел. (8212) 255-466 (</w:t>
      </w:r>
      <w:proofErr w:type="spellStart"/>
      <w:r w:rsidRPr="004D3E9A">
        <w:t>доб</w:t>
      </w:r>
      <w:proofErr w:type="spellEnd"/>
      <w:r w:rsidRPr="004D3E9A">
        <w:t>. 1169),</w:t>
      </w:r>
      <w:proofErr w:type="spellStart"/>
      <w:r w:rsidRPr="004D3E9A">
        <w:t>e-mail</w:t>
      </w:r>
      <w:proofErr w:type="spellEnd"/>
      <w:r w:rsidRPr="004D3E9A">
        <w:t>:</w:t>
      </w:r>
      <w:r>
        <w:t xml:space="preserve"> </w:t>
      </w:r>
      <w:hyperlink r:id="rId4" w:history="1">
        <w:r w:rsidRPr="006D127B">
          <w:rPr>
            <w:rStyle w:val="a3"/>
            <w:rFonts w:ascii="Times New Roman" w:hAnsi="Times New Roman"/>
            <w:sz w:val="28"/>
            <w:szCs w:val="28"/>
          </w:rPr>
          <w:t>a.a.zhikina@minshp.rkomi.ru</w:t>
        </w:r>
      </w:hyperlink>
      <w:r w:rsidRPr="005434FA">
        <w:t>;</w:t>
      </w:r>
    </w:p>
    <w:p w:rsidR="004D3E9A" w:rsidRPr="005434FA" w:rsidRDefault="004D3E9A" w:rsidP="004D3E9A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t>-</w:t>
      </w:r>
      <w:r w:rsidRPr="004D3E9A">
        <w:t xml:space="preserve"> представителя АО «</w:t>
      </w:r>
      <w:proofErr w:type="spellStart"/>
      <w:r w:rsidRPr="004D3E9A">
        <w:t>Россельхозбанк</w:t>
      </w:r>
      <w:proofErr w:type="spellEnd"/>
      <w:r w:rsidRPr="004D3E9A">
        <w:t>» -</w:t>
      </w:r>
      <w:r>
        <w:t xml:space="preserve"> </w:t>
      </w:r>
      <w:proofErr w:type="spellStart"/>
      <w:proofErr w:type="gramStart"/>
      <w:r w:rsidRPr="004D3E9A">
        <w:t>C</w:t>
      </w:r>
      <w:proofErr w:type="gramEnd"/>
      <w:r w:rsidRPr="004D3E9A">
        <w:t>оловьева</w:t>
      </w:r>
      <w:proofErr w:type="spellEnd"/>
      <w:r w:rsidRPr="004D3E9A">
        <w:t xml:space="preserve"> Константина Васильевича, тел. (8212)25-10-94, (</w:t>
      </w:r>
      <w:proofErr w:type="spellStart"/>
      <w:r w:rsidRPr="004D3E9A">
        <w:t>доб</w:t>
      </w:r>
      <w:proofErr w:type="spellEnd"/>
      <w:r w:rsidRPr="004D3E9A">
        <w:t xml:space="preserve">. 1053), </w:t>
      </w:r>
      <w:proofErr w:type="spellStart"/>
      <w:r w:rsidRPr="004D3E9A">
        <w:t>e-mail</w:t>
      </w:r>
      <w:proofErr w:type="spellEnd"/>
      <w:r w:rsidRPr="004D3E9A">
        <w:t>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A941A8">
          <w:rPr>
            <w:rStyle w:val="a3"/>
            <w:rFonts w:ascii="Times New Roman" w:hAnsi="Times New Roman"/>
            <w:sz w:val="28"/>
            <w:szCs w:val="28"/>
          </w:rPr>
          <w:t>Solovevkv@komi.rshb.ru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4D3E9A" w:rsidRDefault="004D3E9A" w:rsidP="001818BB"/>
    <w:p w:rsidR="001D1495" w:rsidRPr="001818BB" w:rsidRDefault="001D1495" w:rsidP="001818BB">
      <w:r>
        <w:t>С обучающими материалами можно ознакомиться здесь.</w:t>
      </w:r>
    </w:p>
    <w:p w:rsidR="001715EA" w:rsidRPr="001818BB" w:rsidRDefault="001715EA" w:rsidP="001818BB"/>
    <w:sectPr w:rsidR="001715EA" w:rsidRPr="001818BB" w:rsidSect="0017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818BB"/>
    <w:rsid w:val="001715EA"/>
    <w:rsid w:val="001818BB"/>
    <w:rsid w:val="001D1495"/>
    <w:rsid w:val="004D3E9A"/>
    <w:rsid w:val="00630859"/>
    <w:rsid w:val="00946CD7"/>
    <w:rsid w:val="009D2C34"/>
    <w:rsid w:val="00B66AE3"/>
    <w:rsid w:val="00E1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D3E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lovevkv@komi.rshb.ru" TargetMode="External"/><Relationship Id="rId4" Type="http://schemas.openxmlformats.org/officeDocument/2006/relationships/hyperlink" Target="mailto:a.a.zhikina@minshp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4</cp:revision>
  <dcterms:created xsi:type="dcterms:W3CDTF">2022-02-15T10:00:00Z</dcterms:created>
  <dcterms:modified xsi:type="dcterms:W3CDTF">2022-02-17T13:37:00Z</dcterms:modified>
</cp:coreProperties>
</file>