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right="-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ind w:left="-284" w:right="28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Министерство сельского хозяйства и потребительского рынка Республики Коми (далее – Министерство) направляет для использования в работе информацию о публикации на сайте АО «Российский экспортный центр» (</w:t>
      </w:r>
      <w:hyperlink r:id="rId8" w:history="1">
        <w:r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https://www.exportcenter.ru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>) следующих данных:</w:t>
      </w:r>
    </w:p>
    <w:p>
      <w:pPr>
        <w:spacing w:after="0" w:line="240" w:lineRule="auto"/>
        <w:ind w:left="-284" w:right="28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«Справочник. Требования по оценке соответствия продукции»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Содержит актуальную информацию о требованиях к продовольственной продукции, удобрениям, кормам для животных, химической, медицинской продукции, строительным материалам и продукции машиностроения. Он будет полезен тем, кто хочет оперативно получить перечень обязательных требований к продукции и её маркировке (ссылка на справочник: </w:t>
      </w:r>
      <w:hyperlink r:id="rId9" w:history="1">
        <w:r>
          <w:rPr>
            <w:rStyle w:val="a5"/>
            <w:rFonts w:ascii="Times New Roman" w:hAnsi="Times New Roman"/>
            <w:sz w:val="28"/>
            <w:szCs w:val="28"/>
          </w:rPr>
          <w:t>https://www.exportcenter.ru/services/sertifikatsiya-patentovanie-litsenzirovanie/spravochnik-trebovaniya-po-otsenke-sootvetstviya-produktsii/?utm_medium=minpromtorg&amp;utm_campaign=minpromtorg_spravochnik-trebovaniya-po-otsenke-sootvetstviya-produktsii_05_23</w:t>
        </w:r>
      </w:hyperlink>
      <w:r>
        <w:rPr>
          <w:rFonts w:ascii="Times New Roman" w:hAnsi="Times New Roman"/>
          <w:sz w:val="28"/>
          <w:szCs w:val="28"/>
        </w:rPr>
        <w:t>);</w:t>
      </w:r>
    </w:p>
    <w:p>
      <w:pPr>
        <w:spacing w:after="0" w:line="240" w:lineRule="auto"/>
        <w:ind w:left="-284" w:right="28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«Справочник. Интеллектуальная собственность»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Включает в себя описание порядка регистрации товарных знаков, изобретений, полезных                                     моделей и промышленных образцов по национальному порядку,                            региональному и международной системе (ссылка на справочник: </w:t>
      </w:r>
      <w:hyperlink r:id="rId10" w:history="1">
        <w:r>
          <w:rPr>
            <w:rStyle w:val="a5"/>
            <w:rFonts w:ascii="Times New Roman" w:hAnsi="Times New Roman"/>
            <w:noProof/>
            <w:sz w:val="28"/>
            <w:szCs w:val="28"/>
            <w:lang w:eastAsia="ru-RU"/>
          </w:rPr>
          <w:t>https://www.exportcenter.ru/services/sertifikatsiya-patentovanie-litsenzirovanie/spravochnik_intellektualnaya_sobstvennost_ad4f_con018/?utm_medium=minpromtorg&amp;utm_campaign=minpromtorg_spravochnik_intellektualnaya_sobstvennost_05_23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ind w:left="-284" w:right="28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 связи с нарастающей актуальностью в переориентации рынков сбыта российской продукции хозяйствующие субъекты заинтересованы в оперативном получении актуальной информации о требованиях к качеству и безопасности продукции, а также об особенностях охраны прав на интеллектуальную собственность на новых рынках. </w:t>
      </w:r>
    </w:p>
    <w:p>
      <w:pPr>
        <w:spacing w:after="0" w:line="240" w:lineRule="auto"/>
        <w:ind w:left="-284" w:right="28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Российский экспортный центр содействует получению документов для выпуска российской продукции в обращение на международные рынки, подтверждающих, что продукция соответствует требованиям международных стандартов и внешних рынков (декларации соответствия, лицензии и другие). Контактный центр: тел. 8-800-550-0188,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noProof/>
          <w:sz w:val="28"/>
          <w:szCs w:val="28"/>
          <w:lang w:eastAsia="ru-RU"/>
        </w:rPr>
        <w:t>: info@exportcenter.ru.</w:t>
      </w:r>
      <w:bookmarkStart w:id="0" w:name="_GoBack"/>
      <w:bookmarkEnd w:id="0"/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418" w:left="1701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uppressAutoHyphens/>
      <w:spacing w:after="0" w:line="240" w:lineRule="auto"/>
      <w:rPr>
        <w:rFonts w:ascii="Times New Roman" w:hAnsi="Times New Roman"/>
        <w:i/>
        <w:sz w:val="18"/>
        <w:szCs w:val="18"/>
        <w:lang w:eastAsia="ru-RU"/>
      </w:rPr>
    </w:pPr>
    <w:r>
      <w:rPr>
        <w:rFonts w:ascii="Times New Roman" w:hAnsi="Times New Roman"/>
        <w:i/>
        <w:sz w:val="18"/>
        <w:szCs w:val="18"/>
        <w:lang w:eastAsia="ru-RU"/>
      </w:rPr>
      <w:t>Исп. Елсакова А.А.,</w:t>
    </w:r>
    <w:r>
      <w:t xml:space="preserve"> </w:t>
    </w:r>
    <w:r>
      <w:rPr>
        <w:rFonts w:ascii="Times New Roman" w:hAnsi="Times New Roman"/>
        <w:i/>
        <w:sz w:val="18"/>
        <w:szCs w:val="18"/>
        <w:lang w:eastAsia="ru-RU"/>
      </w:rPr>
      <w:t>a.a.elsakova@minshp.rkomi.ru, тел.: 8(8212)-255-440 (доб.1324).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BE5A213F-4880-44CD-AABC-197B6E5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14">
    <w:name w:val="1"/>
    <w:basedOn w:val="a"/>
    <w:next w:val="af6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xportcenter.ru/services/sertifikatsiya-patentovanie-litsenzirovanie/spravochnik_intellektualnaya_sobstvennost_ad4f_con018/?utm_medium=minpromtorg&amp;utm_campaign=minpromtorg_spravochnik_intellektualnaya_sobstvennost_05_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ortcenter.ru/services/sertifikatsiya-patentovanie-litsenzirovanie/spravochnik-trebovaniya-po-otsenke-sootvetstviya-produktsii/?utm_medium=minpromtorg&amp;utm_campaign=minpromtorg_spravochnik-trebovaniya-po-otsenke-sootvetstviya-produktsii_05_2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04FF-D4CB-4FBC-AD4F-410D4222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dc:description/>
  <cp:lastModifiedBy>user</cp:lastModifiedBy>
  <cp:revision>4</cp:revision>
  <cp:lastPrinted>2023-06-21T10:07:00Z</cp:lastPrinted>
  <dcterms:created xsi:type="dcterms:W3CDTF">2023-06-28T08:30:00Z</dcterms:created>
  <dcterms:modified xsi:type="dcterms:W3CDTF">2023-06-28T08:33:00Z</dcterms:modified>
</cp:coreProperties>
</file>