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6B3" w:rsidRDefault="004916B3" w:rsidP="00E30967">
      <w:pPr>
        <w:pStyle w:val="1"/>
        <w:rPr>
          <w:spacing w:val="120"/>
        </w:rPr>
      </w:pPr>
    </w:p>
    <w:tbl>
      <w:tblPr>
        <w:tblpPr w:leftFromText="180" w:rightFromText="180" w:vertAnchor="text" w:horzAnchor="margin" w:tblpY="2"/>
        <w:tblW w:w="9568" w:type="dxa"/>
        <w:tblLook w:val="01E0"/>
      </w:tblPr>
      <w:tblGrid>
        <w:gridCol w:w="3510"/>
        <w:gridCol w:w="2492"/>
        <w:gridCol w:w="3566"/>
      </w:tblGrid>
      <w:tr w:rsidR="004916B3" w:rsidRPr="00AE5F4F" w:rsidTr="004916B3">
        <w:tc>
          <w:tcPr>
            <w:tcW w:w="3510" w:type="dxa"/>
          </w:tcPr>
          <w:p w:rsidR="004916B3" w:rsidRPr="00AE5F4F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E5F4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«Изьва»</w:t>
            </w:r>
          </w:p>
          <w:p w:rsidR="004916B3" w:rsidRPr="00AE5F4F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E5F4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муниципальнöй районса</w:t>
            </w:r>
          </w:p>
          <w:p w:rsidR="004916B3" w:rsidRPr="00AE5F4F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E5F4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</w:tc>
        <w:tc>
          <w:tcPr>
            <w:tcW w:w="2492" w:type="dxa"/>
          </w:tcPr>
          <w:p w:rsidR="004916B3" w:rsidRPr="00AE5F4F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E5F4F">
              <w:rPr>
                <w:rFonts w:ascii="Times New Roman" w:hAnsi="Times New Roman" w:cs="Times New Roman"/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542290" cy="669925"/>
                  <wp:effectExtent l="1905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669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16B3" w:rsidRPr="00AE5F4F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566" w:type="dxa"/>
          </w:tcPr>
          <w:p w:rsidR="004916B3" w:rsidRPr="00AE5F4F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E5F4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  <w:p w:rsidR="004916B3" w:rsidRPr="00AE5F4F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E5F4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4916B3" w:rsidRPr="00AE5F4F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E5F4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«Ижемский»</w:t>
            </w:r>
          </w:p>
          <w:p w:rsidR="004916B3" w:rsidRPr="00AE5F4F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4916B3" w:rsidRPr="00AE5F4F" w:rsidRDefault="004916B3" w:rsidP="00FF75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4916B3" w:rsidRPr="00AE5F4F" w:rsidRDefault="004916B3" w:rsidP="00E30967">
      <w:pPr>
        <w:pStyle w:val="1"/>
        <w:rPr>
          <w:spacing w:val="120"/>
        </w:rPr>
      </w:pPr>
    </w:p>
    <w:p w:rsidR="001D2B97" w:rsidRPr="00AE5F4F" w:rsidRDefault="001D2B97" w:rsidP="00E30967">
      <w:pPr>
        <w:pStyle w:val="1"/>
        <w:rPr>
          <w:spacing w:val="120"/>
        </w:rPr>
      </w:pPr>
      <w:r w:rsidRPr="00AE5F4F">
        <w:rPr>
          <w:spacing w:val="120"/>
        </w:rPr>
        <w:t>ШУÖМ</w:t>
      </w:r>
    </w:p>
    <w:p w:rsidR="001D2B97" w:rsidRPr="00AE5F4F" w:rsidRDefault="001D2B97" w:rsidP="00C322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D2B97" w:rsidRPr="00AE5F4F" w:rsidRDefault="001D2B97" w:rsidP="00C322D3">
      <w:pPr>
        <w:pStyle w:val="1"/>
      </w:pPr>
      <w:r w:rsidRPr="00AE5F4F">
        <w:t>П О С Т А Н О В Л Е Н И Е</w:t>
      </w:r>
    </w:p>
    <w:p w:rsidR="001D2B97" w:rsidRPr="00AE5F4F" w:rsidRDefault="00D12107" w:rsidP="00582A9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E5F4F">
        <w:rPr>
          <w:rFonts w:ascii="Times New Roman" w:hAnsi="Times New Roman" w:cs="Times New Roman"/>
          <w:sz w:val="26"/>
          <w:szCs w:val="26"/>
        </w:rPr>
        <w:tab/>
      </w:r>
      <w:r w:rsidR="0046181F" w:rsidRPr="00AE5F4F">
        <w:rPr>
          <w:rFonts w:ascii="Times New Roman" w:hAnsi="Times New Roman" w:cs="Times New Roman"/>
          <w:sz w:val="26"/>
          <w:szCs w:val="26"/>
        </w:rPr>
        <w:tab/>
      </w:r>
    </w:p>
    <w:p w:rsidR="001D2B97" w:rsidRPr="00AE5F4F" w:rsidRDefault="00FC0A53" w:rsidP="00C322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E5F4F">
        <w:rPr>
          <w:rFonts w:ascii="Times New Roman" w:hAnsi="Times New Roman" w:cs="Times New Roman"/>
          <w:sz w:val="26"/>
          <w:szCs w:val="26"/>
        </w:rPr>
        <w:t>о</w:t>
      </w:r>
      <w:r w:rsidR="002414CF" w:rsidRPr="00AE5F4F">
        <w:rPr>
          <w:rFonts w:ascii="Times New Roman" w:hAnsi="Times New Roman" w:cs="Times New Roman"/>
          <w:sz w:val="26"/>
          <w:szCs w:val="26"/>
        </w:rPr>
        <w:t>т</w:t>
      </w:r>
      <w:r w:rsidR="00EC0601" w:rsidRPr="00AE5F4F">
        <w:rPr>
          <w:rFonts w:ascii="Times New Roman" w:hAnsi="Times New Roman" w:cs="Times New Roman"/>
          <w:sz w:val="26"/>
          <w:szCs w:val="26"/>
        </w:rPr>
        <w:t xml:space="preserve"> </w:t>
      </w:r>
      <w:r w:rsidR="00EF2073">
        <w:rPr>
          <w:rFonts w:ascii="Times New Roman" w:hAnsi="Times New Roman" w:cs="Times New Roman"/>
          <w:sz w:val="26"/>
          <w:szCs w:val="26"/>
        </w:rPr>
        <w:t>28</w:t>
      </w:r>
      <w:r w:rsidR="006031CE" w:rsidRPr="00AE5F4F">
        <w:rPr>
          <w:rFonts w:ascii="Times New Roman" w:hAnsi="Times New Roman" w:cs="Times New Roman"/>
          <w:sz w:val="26"/>
          <w:szCs w:val="26"/>
        </w:rPr>
        <w:t xml:space="preserve"> апреля</w:t>
      </w:r>
      <w:r w:rsidR="00EC0601" w:rsidRPr="00AE5F4F">
        <w:rPr>
          <w:rFonts w:ascii="Times New Roman" w:hAnsi="Times New Roman" w:cs="Times New Roman"/>
          <w:sz w:val="26"/>
          <w:szCs w:val="26"/>
        </w:rPr>
        <w:t xml:space="preserve"> 2022</w:t>
      </w:r>
      <w:r w:rsidR="00EF2073">
        <w:rPr>
          <w:rFonts w:ascii="Times New Roman" w:hAnsi="Times New Roman" w:cs="Times New Roman"/>
          <w:sz w:val="26"/>
          <w:szCs w:val="26"/>
        </w:rPr>
        <w:t xml:space="preserve"> </w:t>
      </w:r>
      <w:r w:rsidR="001D2B97" w:rsidRPr="00AE5F4F">
        <w:rPr>
          <w:rFonts w:ascii="Times New Roman" w:hAnsi="Times New Roman" w:cs="Times New Roman"/>
          <w:sz w:val="26"/>
          <w:szCs w:val="26"/>
        </w:rPr>
        <w:t xml:space="preserve">года                                                                   </w:t>
      </w:r>
      <w:r w:rsidR="00EC0601" w:rsidRPr="00AE5F4F">
        <w:rPr>
          <w:rFonts w:ascii="Times New Roman" w:hAnsi="Times New Roman" w:cs="Times New Roman"/>
          <w:sz w:val="26"/>
          <w:szCs w:val="26"/>
        </w:rPr>
        <w:t xml:space="preserve">  </w:t>
      </w:r>
      <w:r w:rsidR="00EF2073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="001D2B97" w:rsidRPr="00AE5F4F">
        <w:rPr>
          <w:rFonts w:ascii="Times New Roman" w:hAnsi="Times New Roman" w:cs="Times New Roman"/>
          <w:sz w:val="26"/>
          <w:szCs w:val="26"/>
        </w:rPr>
        <w:t>№</w:t>
      </w:r>
      <w:r w:rsidR="00EC0601" w:rsidRPr="00AE5F4F">
        <w:rPr>
          <w:rFonts w:ascii="Times New Roman" w:hAnsi="Times New Roman" w:cs="Times New Roman"/>
          <w:sz w:val="26"/>
          <w:szCs w:val="26"/>
        </w:rPr>
        <w:t xml:space="preserve"> </w:t>
      </w:r>
      <w:r w:rsidR="00EF2073">
        <w:rPr>
          <w:rFonts w:ascii="Times New Roman" w:hAnsi="Times New Roman" w:cs="Times New Roman"/>
          <w:sz w:val="26"/>
          <w:szCs w:val="26"/>
        </w:rPr>
        <w:t>276</w:t>
      </w:r>
    </w:p>
    <w:p w:rsidR="001D2B97" w:rsidRPr="00AE5F4F" w:rsidRDefault="001D2B97" w:rsidP="00C322D3">
      <w:pPr>
        <w:spacing w:after="0" w:line="240" w:lineRule="auto"/>
        <w:rPr>
          <w:rFonts w:ascii="Times New Roman" w:hAnsi="Times New Roman" w:cs="Times New Roman"/>
        </w:rPr>
      </w:pPr>
      <w:r w:rsidRPr="00AE5F4F">
        <w:rPr>
          <w:rFonts w:ascii="Times New Roman" w:hAnsi="Times New Roman" w:cs="Times New Roman"/>
        </w:rPr>
        <w:t>Республика Коми, Ижемский район</w:t>
      </w:r>
      <w:r w:rsidR="00E30967" w:rsidRPr="00AE5F4F">
        <w:rPr>
          <w:rFonts w:ascii="Times New Roman" w:hAnsi="Times New Roman" w:cs="Times New Roman"/>
        </w:rPr>
        <w:t>,</w:t>
      </w:r>
      <w:r w:rsidRPr="00AE5F4F">
        <w:rPr>
          <w:rFonts w:ascii="Times New Roman" w:hAnsi="Times New Roman" w:cs="Times New Roman"/>
        </w:rPr>
        <w:t xml:space="preserve"> с. Ижма</w:t>
      </w:r>
    </w:p>
    <w:tbl>
      <w:tblPr>
        <w:tblW w:w="0" w:type="auto"/>
        <w:tblInd w:w="-106" w:type="dxa"/>
        <w:tblLook w:val="01E0"/>
      </w:tblPr>
      <w:tblGrid>
        <w:gridCol w:w="9677"/>
      </w:tblGrid>
      <w:tr w:rsidR="001D2B97" w:rsidRPr="00AE5F4F">
        <w:trPr>
          <w:trHeight w:val="1279"/>
        </w:trPr>
        <w:tc>
          <w:tcPr>
            <w:tcW w:w="9747" w:type="dxa"/>
          </w:tcPr>
          <w:p w:rsidR="001D2B97" w:rsidRPr="00AE5F4F" w:rsidRDefault="001D2B97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C0601" w:rsidRPr="00AE5F4F" w:rsidRDefault="00EC0601" w:rsidP="00EC0601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5F4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 внесении изменений в постановление администрации муниципального района «Ижемский» от 19.01.2022 г. № 20 «Об утверждении муниципальной программы </w:t>
            </w:r>
          </w:p>
          <w:p w:rsidR="00EC0601" w:rsidRPr="00AE5F4F" w:rsidRDefault="00EC0601" w:rsidP="00EC0601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5F4F">
              <w:rPr>
                <w:rFonts w:ascii="Times New Roman" w:hAnsi="Times New Roman" w:cs="Times New Roman"/>
                <w:bCs/>
                <w:sz w:val="26"/>
                <w:szCs w:val="26"/>
              </w:rPr>
              <w:t>муниципального образованиям муниципального района «Ижемский»</w:t>
            </w:r>
          </w:p>
          <w:p w:rsidR="00EC0601" w:rsidRPr="00AE5F4F" w:rsidRDefault="00EC0601" w:rsidP="00EC060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5F4F">
              <w:rPr>
                <w:rFonts w:ascii="Times New Roman" w:hAnsi="Times New Roman" w:cs="Times New Roman"/>
                <w:bCs/>
                <w:sz w:val="26"/>
                <w:szCs w:val="26"/>
              </w:rPr>
              <w:t>«Развитие транспортной системы»</w:t>
            </w:r>
          </w:p>
          <w:p w:rsidR="001D2B97" w:rsidRPr="00AE5F4F" w:rsidRDefault="001D2B97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D2B97" w:rsidRPr="00AE5F4F" w:rsidRDefault="001D2B97" w:rsidP="007078DB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D2B97" w:rsidRPr="00AE5F4F" w:rsidRDefault="001D2B97" w:rsidP="0096490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E5F4F">
        <w:rPr>
          <w:rFonts w:ascii="Times New Roman" w:hAnsi="Times New Roman" w:cs="Times New Roman"/>
          <w:sz w:val="26"/>
          <w:szCs w:val="26"/>
        </w:rPr>
        <w:t xml:space="preserve">В соответствии с Уставом муниципального образования муниципального района «Ижемский», постановлением администрации муниципального района «Ижемский» от </w:t>
      </w:r>
      <w:r w:rsidR="00EF2073">
        <w:rPr>
          <w:rFonts w:ascii="Times New Roman" w:hAnsi="Times New Roman" w:cs="Times New Roman"/>
          <w:sz w:val="26"/>
          <w:szCs w:val="26"/>
        </w:rPr>
        <w:t>15</w:t>
      </w:r>
      <w:r w:rsidR="0096490E" w:rsidRPr="00AE5F4F">
        <w:rPr>
          <w:rFonts w:ascii="Times New Roman" w:hAnsi="Times New Roman" w:cs="Times New Roman"/>
          <w:sz w:val="26"/>
          <w:szCs w:val="26"/>
        </w:rPr>
        <w:t xml:space="preserve"> </w:t>
      </w:r>
      <w:r w:rsidR="00EF2073">
        <w:rPr>
          <w:rFonts w:ascii="Times New Roman" w:hAnsi="Times New Roman" w:cs="Times New Roman"/>
          <w:sz w:val="26"/>
          <w:szCs w:val="26"/>
        </w:rPr>
        <w:t>июля</w:t>
      </w:r>
      <w:r w:rsidR="0096490E" w:rsidRPr="00AE5F4F">
        <w:rPr>
          <w:rFonts w:ascii="Times New Roman" w:hAnsi="Times New Roman" w:cs="Times New Roman"/>
          <w:sz w:val="26"/>
          <w:szCs w:val="26"/>
        </w:rPr>
        <w:t xml:space="preserve"> </w:t>
      </w:r>
      <w:r w:rsidRPr="00AE5F4F">
        <w:rPr>
          <w:rFonts w:ascii="Times New Roman" w:hAnsi="Times New Roman" w:cs="Times New Roman"/>
          <w:sz w:val="26"/>
          <w:szCs w:val="26"/>
        </w:rPr>
        <w:t>20</w:t>
      </w:r>
      <w:r w:rsidR="00EF2073">
        <w:rPr>
          <w:rFonts w:ascii="Times New Roman" w:hAnsi="Times New Roman" w:cs="Times New Roman"/>
          <w:sz w:val="26"/>
          <w:szCs w:val="26"/>
        </w:rPr>
        <w:t>21</w:t>
      </w:r>
      <w:r w:rsidRPr="00AE5F4F">
        <w:rPr>
          <w:rFonts w:ascii="Times New Roman" w:hAnsi="Times New Roman" w:cs="Times New Roman"/>
          <w:sz w:val="26"/>
          <w:szCs w:val="26"/>
        </w:rPr>
        <w:t xml:space="preserve"> г</w:t>
      </w:r>
      <w:r w:rsidR="0096490E" w:rsidRPr="00AE5F4F">
        <w:rPr>
          <w:rFonts w:ascii="Times New Roman" w:hAnsi="Times New Roman" w:cs="Times New Roman"/>
          <w:sz w:val="26"/>
          <w:szCs w:val="26"/>
        </w:rPr>
        <w:t>ода</w:t>
      </w:r>
      <w:r w:rsidRPr="00AE5F4F">
        <w:rPr>
          <w:rFonts w:ascii="Times New Roman" w:hAnsi="Times New Roman" w:cs="Times New Roman"/>
          <w:sz w:val="26"/>
          <w:szCs w:val="26"/>
        </w:rPr>
        <w:t xml:space="preserve"> № </w:t>
      </w:r>
      <w:r w:rsidR="00EF2073">
        <w:rPr>
          <w:rFonts w:ascii="Times New Roman" w:hAnsi="Times New Roman" w:cs="Times New Roman"/>
          <w:sz w:val="26"/>
          <w:szCs w:val="26"/>
        </w:rPr>
        <w:t>527</w:t>
      </w:r>
      <w:r w:rsidRPr="00AE5F4F">
        <w:rPr>
          <w:rFonts w:ascii="Times New Roman" w:hAnsi="Times New Roman" w:cs="Times New Roman"/>
          <w:sz w:val="26"/>
          <w:szCs w:val="26"/>
        </w:rPr>
        <w:t xml:space="preserve"> «Об утверждении перечня муниципальных программ м</w:t>
      </w:r>
      <w:r w:rsidR="001B59F7" w:rsidRPr="00AE5F4F">
        <w:rPr>
          <w:rFonts w:ascii="Times New Roman" w:hAnsi="Times New Roman" w:cs="Times New Roman"/>
          <w:sz w:val="26"/>
          <w:szCs w:val="26"/>
        </w:rPr>
        <w:t xml:space="preserve">униципального района «Ижемский», постановлением администрации муниципального района «Ижемский» от </w:t>
      </w:r>
      <w:r w:rsidR="00EF2073">
        <w:rPr>
          <w:rFonts w:ascii="Times New Roman" w:hAnsi="Times New Roman" w:cs="Times New Roman"/>
          <w:sz w:val="26"/>
          <w:szCs w:val="26"/>
        </w:rPr>
        <w:t>02</w:t>
      </w:r>
      <w:r w:rsidR="001B59F7" w:rsidRPr="00AE5F4F">
        <w:rPr>
          <w:rFonts w:ascii="Times New Roman" w:hAnsi="Times New Roman" w:cs="Times New Roman"/>
          <w:sz w:val="26"/>
          <w:szCs w:val="26"/>
        </w:rPr>
        <w:t xml:space="preserve"> </w:t>
      </w:r>
      <w:r w:rsidR="00EF2073">
        <w:rPr>
          <w:rFonts w:ascii="Times New Roman" w:hAnsi="Times New Roman" w:cs="Times New Roman"/>
          <w:sz w:val="26"/>
          <w:szCs w:val="26"/>
        </w:rPr>
        <w:t>августа</w:t>
      </w:r>
      <w:r w:rsidR="001B59F7" w:rsidRPr="00AE5F4F">
        <w:rPr>
          <w:rFonts w:ascii="Times New Roman" w:hAnsi="Times New Roman" w:cs="Times New Roman"/>
          <w:sz w:val="26"/>
          <w:szCs w:val="26"/>
        </w:rPr>
        <w:t xml:space="preserve"> 20</w:t>
      </w:r>
      <w:r w:rsidR="00EF2073">
        <w:rPr>
          <w:rFonts w:ascii="Times New Roman" w:hAnsi="Times New Roman" w:cs="Times New Roman"/>
          <w:sz w:val="26"/>
          <w:szCs w:val="26"/>
        </w:rPr>
        <w:t>21</w:t>
      </w:r>
      <w:r w:rsidR="001B59F7" w:rsidRPr="00AE5F4F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EF2073">
        <w:rPr>
          <w:rFonts w:ascii="Times New Roman" w:hAnsi="Times New Roman" w:cs="Times New Roman"/>
          <w:sz w:val="26"/>
          <w:szCs w:val="26"/>
        </w:rPr>
        <w:t>589</w:t>
      </w:r>
      <w:r w:rsidR="001B59F7" w:rsidRPr="00AE5F4F">
        <w:rPr>
          <w:rFonts w:ascii="Times New Roman" w:hAnsi="Times New Roman" w:cs="Times New Roman"/>
          <w:sz w:val="26"/>
          <w:szCs w:val="26"/>
        </w:rPr>
        <w:t xml:space="preserve"> «О муниципальных программах муниципального образования муниципального района «Ижемский»</w:t>
      </w:r>
    </w:p>
    <w:p w:rsidR="001D2B97" w:rsidRPr="00AE5F4F" w:rsidRDefault="001D2B97" w:rsidP="007078D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1D2B97" w:rsidRPr="00AE5F4F" w:rsidRDefault="001D2B97" w:rsidP="006045F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E5F4F"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96490E" w:rsidRPr="00AE5F4F" w:rsidRDefault="0096490E" w:rsidP="007078D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1D2B97" w:rsidRPr="00AE5F4F" w:rsidRDefault="001D2B97" w:rsidP="007078DB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AE5F4F">
        <w:rPr>
          <w:rFonts w:ascii="Times New Roman" w:hAnsi="Times New Roman" w:cs="Times New Roman"/>
          <w:sz w:val="26"/>
          <w:szCs w:val="26"/>
        </w:rPr>
        <w:t xml:space="preserve">П О С Т А Н О В Л Я Е Т: </w:t>
      </w:r>
    </w:p>
    <w:p w:rsidR="0096490E" w:rsidRPr="00AE5F4F" w:rsidRDefault="0096490E" w:rsidP="007078DB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7F1416" w:rsidRPr="00AE5F4F" w:rsidRDefault="001D2B97" w:rsidP="007F141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E5F4F">
        <w:rPr>
          <w:rFonts w:ascii="Times New Roman" w:hAnsi="Times New Roman" w:cs="Times New Roman"/>
          <w:sz w:val="26"/>
          <w:szCs w:val="26"/>
        </w:rPr>
        <w:t xml:space="preserve">1. </w:t>
      </w:r>
      <w:r w:rsidR="003A6588" w:rsidRPr="00AE5F4F">
        <w:rPr>
          <w:rFonts w:ascii="Times New Roman" w:hAnsi="Times New Roman" w:cs="Times New Roman"/>
          <w:sz w:val="26"/>
          <w:szCs w:val="26"/>
        </w:rPr>
        <w:t xml:space="preserve">Внести в </w:t>
      </w:r>
      <w:r w:rsidR="00171E8F" w:rsidRPr="00AE5F4F">
        <w:rPr>
          <w:rFonts w:ascii="Times New Roman" w:hAnsi="Times New Roman" w:cs="Times New Roman"/>
          <w:sz w:val="26"/>
          <w:szCs w:val="26"/>
        </w:rPr>
        <w:t>Приложение № 1 к постановлению</w:t>
      </w:r>
      <w:r w:rsidR="003A6588" w:rsidRPr="00AE5F4F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района «Ижемский» от </w:t>
      </w:r>
      <w:r w:rsidR="00383A89" w:rsidRPr="00AE5F4F">
        <w:rPr>
          <w:rFonts w:ascii="Times New Roman" w:hAnsi="Times New Roman" w:cs="Times New Roman"/>
          <w:sz w:val="26"/>
          <w:szCs w:val="26"/>
        </w:rPr>
        <w:t>19</w:t>
      </w:r>
      <w:r w:rsidR="003A6588" w:rsidRPr="00AE5F4F">
        <w:rPr>
          <w:rFonts w:ascii="Times New Roman" w:hAnsi="Times New Roman" w:cs="Times New Roman"/>
          <w:sz w:val="26"/>
          <w:szCs w:val="26"/>
        </w:rPr>
        <w:t xml:space="preserve"> </w:t>
      </w:r>
      <w:r w:rsidR="00383A89" w:rsidRPr="00AE5F4F">
        <w:rPr>
          <w:rFonts w:ascii="Times New Roman" w:hAnsi="Times New Roman" w:cs="Times New Roman"/>
          <w:sz w:val="26"/>
          <w:szCs w:val="26"/>
        </w:rPr>
        <w:t>январ</w:t>
      </w:r>
      <w:r w:rsidR="003A6588" w:rsidRPr="00AE5F4F">
        <w:rPr>
          <w:rFonts w:ascii="Times New Roman" w:hAnsi="Times New Roman" w:cs="Times New Roman"/>
          <w:sz w:val="26"/>
          <w:szCs w:val="26"/>
        </w:rPr>
        <w:t>я 20</w:t>
      </w:r>
      <w:r w:rsidR="00383A89" w:rsidRPr="00AE5F4F">
        <w:rPr>
          <w:rFonts w:ascii="Times New Roman" w:hAnsi="Times New Roman" w:cs="Times New Roman"/>
          <w:sz w:val="26"/>
          <w:szCs w:val="26"/>
        </w:rPr>
        <w:t>22</w:t>
      </w:r>
      <w:r w:rsidR="003A6588" w:rsidRPr="00AE5F4F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383A89" w:rsidRPr="00AE5F4F">
        <w:rPr>
          <w:rFonts w:ascii="Times New Roman" w:hAnsi="Times New Roman" w:cs="Times New Roman"/>
          <w:sz w:val="26"/>
          <w:szCs w:val="26"/>
        </w:rPr>
        <w:t>20</w:t>
      </w:r>
      <w:r w:rsidR="003A6588" w:rsidRPr="00AE5F4F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муниципального образования муниципального района «Ижемский» «Развитие транспортной</w:t>
      </w:r>
      <w:r w:rsidR="00171E8F" w:rsidRPr="00AE5F4F">
        <w:rPr>
          <w:rFonts w:ascii="Times New Roman" w:hAnsi="Times New Roman" w:cs="Times New Roman"/>
          <w:sz w:val="26"/>
          <w:szCs w:val="26"/>
        </w:rPr>
        <w:t xml:space="preserve"> системы» (далее – Программа</w:t>
      </w:r>
      <w:r w:rsidR="003A6588" w:rsidRPr="00AE5F4F">
        <w:rPr>
          <w:rFonts w:ascii="Times New Roman" w:hAnsi="Times New Roman" w:cs="Times New Roman"/>
          <w:sz w:val="26"/>
          <w:szCs w:val="26"/>
        </w:rPr>
        <w:t>)</w:t>
      </w:r>
      <w:r w:rsidR="00040DD7" w:rsidRPr="00AE5F4F">
        <w:rPr>
          <w:rFonts w:ascii="Times New Roman" w:hAnsi="Times New Roman" w:cs="Times New Roman"/>
          <w:sz w:val="26"/>
          <w:szCs w:val="26"/>
        </w:rPr>
        <w:t xml:space="preserve"> следующ</w:t>
      </w:r>
      <w:r w:rsidR="00CE6863" w:rsidRPr="00AE5F4F">
        <w:rPr>
          <w:rFonts w:ascii="Times New Roman" w:hAnsi="Times New Roman" w:cs="Times New Roman"/>
          <w:sz w:val="26"/>
          <w:szCs w:val="26"/>
        </w:rPr>
        <w:t>и</w:t>
      </w:r>
      <w:r w:rsidR="00040DD7" w:rsidRPr="00AE5F4F">
        <w:rPr>
          <w:rFonts w:ascii="Times New Roman" w:hAnsi="Times New Roman" w:cs="Times New Roman"/>
          <w:sz w:val="26"/>
          <w:szCs w:val="26"/>
        </w:rPr>
        <w:t>е изменени</w:t>
      </w:r>
      <w:r w:rsidR="00CE6863" w:rsidRPr="00AE5F4F">
        <w:rPr>
          <w:rFonts w:ascii="Times New Roman" w:hAnsi="Times New Roman" w:cs="Times New Roman"/>
          <w:sz w:val="26"/>
          <w:szCs w:val="26"/>
        </w:rPr>
        <w:t>я</w:t>
      </w:r>
      <w:r w:rsidR="00040DD7" w:rsidRPr="00AE5F4F">
        <w:rPr>
          <w:rFonts w:ascii="Times New Roman" w:hAnsi="Times New Roman" w:cs="Times New Roman"/>
          <w:sz w:val="26"/>
          <w:szCs w:val="26"/>
        </w:rPr>
        <w:t>:</w:t>
      </w:r>
    </w:p>
    <w:p w:rsidR="003C4A49" w:rsidRPr="00AE5F4F" w:rsidRDefault="00FD0E5E" w:rsidP="00152709">
      <w:pPr>
        <w:tabs>
          <w:tab w:val="left" w:pos="567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E5F4F">
        <w:rPr>
          <w:rFonts w:ascii="Times New Roman" w:hAnsi="Times New Roman" w:cs="Times New Roman"/>
          <w:sz w:val="26"/>
          <w:szCs w:val="26"/>
        </w:rPr>
        <w:t>1</w:t>
      </w:r>
      <w:r w:rsidR="003C4A49" w:rsidRPr="00AE5F4F">
        <w:rPr>
          <w:rFonts w:ascii="Times New Roman" w:hAnsi="Times New Roman" w:cs="Times New Roman"/>
          <w:sz w:val="26"/>
          <w:szCs w:val="26"/>
        </w:rPr>
        <w:t>) позици</w:t>
      </w:r>
      <w:r w:rsidRPr="00AE5F4F">
        <w:rPr>
          <w:rFonts w:ascii="Times New Roman" w:hAnsi="Times New Roman" w:cs="Times New Roman"/>
          <w:sz w:val="26"/>
          <w:szCs w:val="26"/>
        </w:rPr>
        <w:t>ю</w:t>
      </w:r>
      <w:r w:rsidR="00EC0601" w:rsidRPr="00AE5F4F">
        <w:rPr>
          <w:rFonts w:ascii="Times New Roman" w:hAnsi="Times New Roman" w:cs="Times New Roman"/>
          <w:sz w:val="26"/>
          <w:szCs w:val="26"/>
        </w:rPr>
        <w:t xml:space="preserve"> </w:t>
      </w:r>
      <w:r w:rsidR="00BF3B12" w:rsidRPr="00AE5F4F">
        <w:rPr>
          <w:rFonts w:ascii="Times New Roman" w:hAnsi="Times New Roman" w:cs="Times New Roman"/>
          <w:sz w:val="26"/>
          <w:szCs w:val="26"/>
        </w:rPr>
        <w:t>«</w:t>
      </w:r>
      <w:r w:rsidR="003C4A49" w:rsidRPr="00AE5F4F">
        <w:rPr>
          <w:rFonts w:ascii="Times New Roman" w:hAnsi="Times New Roman" w:cs="Times New Roman"/>
          <w:sz w:val="26"/>
          <w:szCs w:val="26"/>
        </w:rPr>
        <w:t>Объемы финансирования программы»</w:t>
      </w:r>
      <w:r w:rsidR="00EC0601" w:rsidRPr="00AE5F4F">
        <w:rPr>
          <w:rFonts w:ascii="Times New Roman" w:hAnsi="Times New Roman" w:cs="Times New Roman"/>
          <w:sz w:val="26"/>
          <w:szCs w:val="26"/>
        </w:rPr>
        <w:t xml:space="preserve"> </w:t>
      </w:r>
      <w:r w:rsidR="003C4A49" w:rsidRPr="00AE5F4F">
        <w:rPr>
          <w:rFonts w:ascii="Times New Roman" w:hAnsi="Times New Roman" w:cs="Times New Roman"/>
          <w:sz w:val="26"/>
          <w:szCs w:val="26"/>
        </w:rPr>
        <w:t>паспорта Программы изложить в новой редакции:</w:t>
      </w:r>
    </w:p>
    <w:p w:rsidR="006A2ED8" w:rsidRPr="00AE5F4F" w:rsidRDefault="006A2ED8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E5F4F">
        <w:rPr>
          <w:rFonts w:ascii="Times New Roman" w:hAnsi="Times New Roman" w:cs="Times New Roman"/>
          <w:sz w:val="26"/>
          <w:szCs w:val="26"/>
        </w:rPr>
        <w:t>«</w:t>
      </w:r>
      <w:bookmarkStart w:id="0" w:name="_GoBack"/>
      <w:bookmarkEnd w:id="0"/>
    </w:p>
    <w:tbl>
      <w:tblPr>
        <w:tblW w:w="9768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05"/>
        <w:gridCol w:w="3298"/>
        <w:gridCol w:w="3365"/>
      </w:tblGrid>
      <w:tr w:rsidR="00EC0601" w:rsidRPr="00AE5F4F" w:rsidTr="000E6D3F">
        <w:trPr>
          <w:trHeight w:val="400"/>
          <w:tblCellSpacing w:w="5" w:type="nil"/>
        </w:trPr>
        <w:tc>
          <w:tcPr>
            <w:tcW w:w="3105" w:type="dxa"/>
          </w:tcPr>
          <w:p w:rsidR="00EC0601" w:rsidRPr="00AE5F4F" w:rsidRDefault="00EC0601" w:rsidP="000E6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AE5F4F">
              <w:rPr>
                <w:rFonts w:ascii="Times New Roman" w:hAnsi="Times New Roman"/>
                <w:sz w:val="26"/>
                <w:szCs w:val="26"/>
                <w:lang w:eastAsia="ar-SA"/>
              </w:rPr>
              <w:t>Объемы   финансирования муниципальной программы</w:t>
            </w:r>
          </w:p>
        </w:tc>
        <w:tc>
          <w:tcPr>
            <w:tcW w:w="3298" w:type="dxa"/>
          </w:tcPr>
          <w:p w:rsidR="00EC0601" w:rsidRPr="00AE5F4F" w:rsidRDefault="00EC0601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Программы с учетом средств бюджета МО МР «Ижемский», предусмотренных решением Совета МР «Ижемский» о бюджете МО МР «Ижемский» на 2022-2024 гг. составит </w:t>
            </w:r>
            <w:r w:rsidR="003B501E" w:rsidRPr="00AE5F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92279,3</w:t>
            </w:r>
            <w:r w:rsidRPr="00AE5F4F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EC0601" w:rsidRPr="00AE5F4F" w:rsidRDefault="00EC0601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2022 год – </w:t>
            </w:r>
            <w:r w:rsidRPr="00AE5F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32</w:t>
            </w:r>
            <w:r w:rsidR="003B501E" w:rsidRPr="00AE5F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 569,3 </w:t>
            </w:r>
            <w:r w:rsidRPr="00AE5F4F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EC0601" w:rsidRPr="00AE5F4F" w:rsidRDefault="00EC0601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2023 год – 29 099,5 тыс. рублей;</w:t>
            </w:r>
          </w:p>
          <w:p w:rsidR="00EC0601" w:rsidRPr="00AE5F4F" w:rsidRDefault="00EC0601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2024 год – 30 61</w:t>
            </w:r>
            <w:r w:rsidR="001158FC" w:rsidRPr="00AE5F4F">
              <w:rPr>
                <w:rFonts w:ascii="Times New Roman" w:hAnsi="Times New Roman"/>
                <w:sz w:val="24"/>
                <w:szCs w:val="24"/>
              </w:rPr>
              <w:t>0</w:t>
            </w:r>
            <w:r w:rsidRPr="00AE5F4F">
              <w:rPr>
                <w:rFonts w:ascii="Times New Roman" w:hAnsi="Times New Roman"/>
                <w:sz w:val="24"/>
                <w:szCs w:val="24"/>
              </w:rPr>
              <w:t>,5 тыс. рублей из них:</w:t>
            </w:r>
          </w:p>
          <w:p w:rsidR="00EC0601" w:rsidRPr="00AE5F4F" w:rsidRDefault="00EC0601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 w:rsidR="003B501E" w:rsidRPr="00AE5F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92279,3</w:t>
            </w:r>
            <w:r w:rsidRPr="00AE5F4F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 </w:t>
            </w:r>
          </w:p>
          <w:p w:rsidR="00EC0601" w:rsidRPr="00AE5F4F" w:rsidRDefault="00EC0601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Pr="00AE5F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32</w:t>
            </w:r>
            <w:r w:rsidR="003B501E" w:rsidRPr="00AE5F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569</w:t>
            </w:r>
            <w:r w:rsidRPr="00AE5F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="00611959" w:rsidRPr="00AE5F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AE5F4F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EC0601" w:rsidRPr="00AE5F4F" w:rsidRDefault="00EC0601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2023 год – 29099,5 тыс. рублей;</w:t>
            </w:r>
          </w:p>
          <w:p w:rsidR="00EC0601" w:rsidRPr="00AE5F4F" w:rsidRDefault="00EC0601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2024 год – 3061</w:t>
            </w:r>
            <w:r w:rsidR="001158FC" w:rsidRPr="00AE5F4F">
              <w:rPr>
                <w:rFonts w:ascii="Times New Roman" w:hAnsi="Times New Roman"/>
                <w:sz w:val="24"/>
                <w:szCs w:val="24"/>
              </w:rPr>
              <w:t>0</w:t>
            </w:r>
            <w:r w:rsidRPr="00AE5F4F">
              <w:rPr>
                <w:rFonts w:ascii="Times New Roman" w:hAnsi="Times New Roman"/>
                <w:sz w:val="24"/>
                <w:szCs w:val="24"/>
              </w:rPr>
              <w:t>,5 тыс. рублей;</w:t>
            </w:r>
          </w:p>
          <w:p w:rsidR="00EC0601" w:rsidRPr="00AE5F4F" w:rsidRDefault="00EC0601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EC0601" w:rsidRPr="00AE5F4F" w:rsidRDefault="00EC0601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за счет средств федерального бюджета 0,0 тыс. рублей, в том числе по годам:</w:t>
            </w:r>
          </w:p>
          <w:p w:rsidR="00EC0601" w:rsidRPr="00AE5F4F" w:rsidRDefault="00EC0601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2022 год – 0,0 тыс. рублей;</w:t>
            </w:r>
          </w:p>
          <w:p w:rsidR="00EC0601" w:rsidRPr="00AE5F4F" w:rsidRDefault="00EC0601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 w:rsidR="00EC0601" w:rsidRPr="00AE5F4F" w:rsidRDefault="00EC0601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2024 год – 0,0 тыс. рублей;</w:t>
            </w:r>
          </w:p>
          <w:p w:rsidR="00EC0601" w:rsidRPr="00AE5F4F" w:rsidRDefault="00EC0601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 w:rsidR="00611959" w:rsidRPr="00AE5F4F">
              <w:rPr>
                <w:rFonts w:ascii="Times New Roman" w:hAnsi="Times New Roman"/>
                <w:sz w:val="24"/>
                <w:szCs w:val="24"/>
              </w:rPr>
              <w:t>40394</w:t>
            </w:r>
            <w:r w:rsidRPr="00AE5F4F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 </w:t>
            </w:r>
          </w:p>
          <w:p w:rsidR="00EC0601" w:rsidRPr="00AE5F4F" w:rsidRDefault="00EC0601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 xml:space="preserve">2022 год – 13 </w:t>
            </w:r>
            <w:r w:rsidR="00611959" w:rsidRPr="00AE5F4F">
              <w:rPr>
                <w:rFonts w:ascii="Times New Roman" w:hAnsi="Times New Roman"/>
                <w:sz w:val="24"/>
                <w:szCs w:val="24"/>
              </w:rPr>
              <w:t>645</w:t>
            </w:r>
            <w:r w:rsidRPr="00AE5F4F">
              <w:rPr>
                <w:rFonts w:ascii="Times New Roman" w:hAnsi="Times New Roman"/>
                <w:sz w:val="24"/>
                <w:szCs w:val="24"/>
              </w:rPr>
              <w:t>,</w:t>
            </w:r>
            <w:r w:rsidR="00611959" w:rsidRPr="00AE5F4F">
              <w:rPr>
                <w:rFonts w:ascii="Times New Roman" w:hAnsi="Times New Roman"/>
                <w:sz w:val="24"/>
                <w:szCs w:val="24"/>
              </w:rPr>
              <w:t>7</w:t>
            </w:r>
            <w:r w:rsidRPr="00AE5F4F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EC0601" w:rsidRPr="00AE5F4F" w:rsidRDefault="00EC0601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2023 год – 12 850,3 тыс. рублей;</w:t>
            </w:r>
          </w:p>
          <w:p w:rsidR="00EC0601" w:rsidRPr="00AE5F4F" w:rsidRDefault="00EC0601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2024 год – 13 898,0 тыс. рублей.</w:t>
            </w:r>
          </w:p>
        </w:tc>
        <w:tc>
          <w:tcPr>
            <w:tcW w:w="3365" w:type="dxa"/>
            <w:shd w:val="clear" w:color="auto" w:fill="auto"/>
          </w:tcPr>
          <w:p w:rsidR="00EC0601" w:rsidRPr="00AE5F4F" w:rsidRDefault="00EC0601" w:rsidP="000E6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Общий объем финансирования Программы с учетом средств бюджета МО МР «Ижемский» в соответствии со сводной бюджетной росписью бюджета МО МР «Ижемский» на 2022-2024 гг. составит </w:t>
            </w:r>
            <w:r w:rsidR="00611959" w:rsidRPr="00AE5F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92 </w:t>
            </w:r>
            <w:r w:rsidR="00AF31BA" w:rsidRPr="00AE5F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279</w:t>
            </w:r>
            <w:r w:rsidR="00611959" w:rsidRPr="00AE5F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,3</w:t>
            </w:r>
            <w:r w:rsidRPr="00AE5F4F">
              <w:rPr>
                <w:rFonts w:ascii="Times New Roman" w:hAnsi="Times New Roman"/>
                <w:sz w:val="24"/>
                <w:szCs w:val="24"/>
              </w:rPr>
              <w:t xml:space="preserve">  тыс. рублей, в том числе по годам:</w:t>
            </w:r>
          </w:p>
          <w:p w:rsidR="00EC0601" w:rsidRPr="00AE5F4F" w:rsidRDefault="00EC0601" w:rsidP="000E6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Pr="00AE5F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32 </w:t>
            </w:r>
            <w:r w:rsidR="00AF31BA" w:rsidRPr="00AE5F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569</w:t>
            </w:r>
            <w:r w:rsidRPr="00AE5F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="00611959" w:rsidRPr="00AE5F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AE5F4F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EC0601" w:rsidRPr="00AE5F4F" w:rsidRDefault="00EC0601" w:rsidP="000E6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lastRenderedPageBreak/>
              <w:t>2023 год – 29 099,5 тыс. рублей;</w:t>
            </w:r>
          </w:p>
          <w:p w:rsidR="00EC0601" w:rsidRPr="00AE5F4F" w:rsidRDefault="00EC0601" w:rsidP="000E6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2024 год – 30 610,5 тыс. рублей из них:</w:t>
            </w:r>
          </w:p>
          <w:p w:rsidR="00EC0601" w:rsidRPr="00AE5F4F" w:rsidRDefault="00EC0601" w:rsidP="000E6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 w:rsidR="00611959" w:rsidRPr="00AE5F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92 </w:t>
            </w:r>
            <w:r w:rsidR="00AF31BA" w:rsidRPr="00AE5F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279</w:t>
            </w:r>
            <w:r w:rsidR="00611959" w:rsidRPr="00AE5F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,3</w:t>
            </w:r>
            <w:r w:rsidRPr="00AE5F4F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 </w:t>
            </w:r>
          </w:p>
          <w:p w:rsidR="00EC0601" w:rsidRPr="00AE5F4F" w:rsidRDefault="00EC0601" w:rsidP="000E6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Pr="00AE5F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32</w:t>
            </w:r>
            <w:r w:rsidR="00AF31BA" w:rsidRPr="00AE5F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569</w:t>
            </w:r>
            <w:r w:rsidRPr="00AE5F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="00611959" w:rsidRPr="00AE5F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3 </w:t>
            </w:r>
            <w:r w:rsidRPr="00AE5F4F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EC0601" w:rsidRPr="00AE5F4F" w:rsidRDefault="00EC0601" w:rsidP="000E6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2023 год – 29099,5  тыс. рублей;</w:t>
            </w:r>
          </w:p>
          <w:p w:rsidR="00EC0601" w:rsidRPr="00AE5F4F" w:rsidRDefault="00EC0601" w:rsidP="000E6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2024 год – 3061</w:t>
            </w:r>
            <w:r w:rsidR="001158FC" w:rsidRPr="00AE5F4F">
              <w:rPr>
                <w:rFonts w:ascii="Times New Roman" w:hAnsi="Times New Roman"/>
                <w:sz w:val="24"/>
                <w:szCs w:val="24"/>
              </w:rPr>
              <w:t>0</w:t>
            </w:r>
            <w:r w:rsidRPr="00AE5F4F">
              <w:rPr>
                <w:rFonts w:ascii="Times New Roman" w:hAnsi="Times New Roman"/>
                <w:sz w:val="24"/>
                <w:szCs w:val="24"/>
              </w:rPr>
              <w:t>,5 тыс. рублей;</w:t>
            </w:r>
          </w:p>
          <w:p w:rsidR="00EC0601" w:rsidRPr="00AE5F4F" w:rsidRDefault="00EC0601" w:rsidP="000E6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EC0601" w:rsidRPr="00AE5F4F" w:rsidRDefault="00EC0601" w:rsidP="000E6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за счет средств федерального бюджета 0,0 тыс. рублей, в том числе по годам:</w:t>
            </w:r>
          </w:p>
          <w:p w:rsidR="00EC0601" w:rsidRPr="00AE5F4F" w:rsidRDefault="00EC0601" w:rsidP="000E6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2022 год – 0,0 тыс. рублей;</w:t>
            </w:r>
          </w:p>
          <w:p w:rsidR="00EC0601" w:rsidRPr="00AE5F4F" w:rsidRDefault="00EC0601" w:rsidP="000E6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 w:rsidR="00EC0601" w:rsidRPr="00AE5F4F" w:rsidRDefault="00EC0601" w:rsidP="000E6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2024 год – 0,0 тыс. рублей;</w:t>
            </w:r>
          </w:p>
          <w:p w:rsidR="00EC0601" w:rsidRPr="00AE5F4F" w:rsidRDefault="00EC0601" w:rsidP="000E6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40236,4 тыс. рублей, в том числе по годам: </w:t>
            </w:r>
          </w:p>
          <w:p w:rsidR="00EC0601" w:rsidRPr="00AE5F4F" w:rsidRDefault="00EC0601" w:rsidP="000E6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2022 год – 13</w:t>
            </w:r>
            <w:r w:rsidR="00611959" w:rsidRPr="00AE5F4F">
              <w:rPr>
                <w:rFonts w:ascii="Times New Roman" w:hAnsi="Times New Roman"/>
                <w:sz w:val="24"/>
                <w:szCs w:val="24"/>
              </w:rPr>
              <w:t> 645,7</w:t>
            </w:r>
            <w:r w:rsidRPr="00AE5F4F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EC0601" w:rsidRPr="00AE5F4F" w:rsidRDefault="00EC0601" w:rsidP="000E6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2023 год – 12 850,3 тыс. рублей;</w:t>
            </w:r>
          </w:p>
          <w:p w:rsidR="00EC0601" w:rsidRPr="00AE5F4F" w:rsidRDefault="00EC0601" w:rsidP="000E6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2024 год – 13 898,0 тыс. рублей.</w:t>
            </w:r>
          </w:p>
        </w:tc>
      </w:tr>
    </w:tbl>
    <w:p w:rsidR="003F176C" w:rsidRPr="00AE5F4F" w:rsidRDefault="00BE44FA" w:rsidP="00BE44FA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E5F4F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»</w:t>
      </w:r>
    </w:p>
    <w:p w:rsidR="00BE44FA" w:rsidRPr="00AE5F4F" w:rsidRDefault="00BE44FA" w:rsidP="00BE44FA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320163" w:rsidRPr="00AE5F4F" w:rsidRDefault="00EC0601" w:rsidP="00C75B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E5F4F">
        <w:rPr>
          <w:rFonts w:ascii="Times New Roman" w:hAnsi="Times New Roman" w:cs="Times New Roman"/>
          <w:sz w:val="26"/>
          <w:szCs w:val="26"/>
        </w:rPr>
        <w:t xml:space="preserve">2) позицию «Объемы финансирования подпрограммы» </w:t>
      </w:r>
      <w:r w:rsidR="00D60610" w:rsidRPr="00AE5F4F">
        <w:rPr>
          <w:rFonts w:ascii="Times New Roman" w:hAnsi="Times New Roman" w:cs="Times New Roman"/>
          <w:sz w:val="26"/>
          <w:szCs w:val="26"/>
        </w:rPr>
        <w:t>п</w:t>
      </w:r>
      <w:r w:rsidRPr="00AE5F4F">
        <w:rPr>
          <w:rFonts w:ascii="Times New Roman" w:hAnsi="Times New Roman" w:cs="Times New Roman"/>
          <w:sz w:val="26"/>
          <w:szCs w:val="26"/>
        </w:rPr>
        <w:t xml:space="preserve">аспорта </w:t>
      </w:r>
      <w:r w:rsidR="00D60610" w:rsidRPr="00AE5F4F">
        <w:rPr>
          <w:rFonts w:ascii="Times New Roman" w:hAnsi="Times New Roman" w:cs="Times New Roman"/>
          <w:sz w:val="26"/>
          <w:szCs w:val="26"/>
        </w:rPr>
        <w:t>П</w:t>
      </w:r>
      <w:r w:rsidRPr="00AE5F4F">
        <w:rPr>
          <w:rFonts w:ascii="Times New Roman" w:hAnsi="Times New Roman" w:cs="Times New Roman"/>
          <w:sz w:val="26"/>
          <w:szCs w:val="26"/>
        </w:rPr>
        <w:t>одпрограммы 1 «Развитие транспортной инфраструктуры и дорожного хозяйства» изложить в новой редакции:</w:t>
      </w:r>
    </w:p>
    <w:p w:rsidR="00EC0601" w:rsidRPr="00AE5F4F" w:rsidRDefault="00EC0601" w:rsidP="00EC0601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E5F4F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715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052"/>
        <w:gridCol w:w="3402"/>
        <w:gridCol w:w="3261"/>
      </w:tblGrid>
      <w:tr w:rsidR="00EC0601" w:rsidRPr="00AE5F4F" w:rsidTr="000E6D3F">
        <w:trPr>
          <w:trHeight w:val="400"/>
          <w:tblCellSpacing w:w="5" w:type="nil"/>
        </w:trPr>
        <w:tc>
          <w:tcPr>
            <w:tcW w:w="3052" w:type="dxa"/>
          </w:tcPr>
          <w:p w:rsidR="00EC0601" w:rsidRPr="00AE5F4F" w:rsidRDefault="00EC0601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E5F4F">
              <w:rPr>
                <w:rFonts w:ascii="Times New Roman" w:hAnsi="Times New Roman"/>
                <w:sz w:val="26"/>
                <w:szCs w:val="26"/>
              </w:rPr>
              <w:t xml:space="preserve">Объемы финансирования подпрограммы          </w:t>
            </w:r>
          </w:p>
        </w:tc>
        <w:tc>
          <w:tcPr>
            <w:tcW w:w="3402" w:type="dxa"/>
          </w:tcPr>
          <w:p w:rsidR="00EC0601" w:rsidRPr="00AE5F4F" w:rsidRDefault="00EC0601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составит </w:t>
            </w:r>
            <w:r w:rsidR="00AF0FC8" w:rsidRPr="00AE5F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55 </w:t>
            </w:r>
            <w:r w:rsidR="00E7427A" w:rsidRPr="00AE5F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633</w:t>
            </w:r>
            <w:r w:rsidR="00AF0FC8" w:rsidRPr="00AE5F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E5F4F">
              <w:rPr>
                <w:rFonts w:ascii="Times New Roman" w:hAnsi="Times New Roman"/>
                <w:sz w:val="24"/>
                <w:szCs w:val="24"/>
              </w:rPr>
              <w:t>тыс. рублей, в том числе по годам:</w:t>
            </w:r>
          </w:p>
          <w:p w:rsidR="00EC0601" w:rsidRPr="00AE5F4F" w:rsidRDefault="00EC0601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E7427A" w:rsidRPr="00AE5F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20143,5</w:t>
            </w:r>
            <w:r w:rsidR="00AF0FC8" w:rsidRPr="00AE5F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E5F4F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EC0601" w:rsidRPr="00AE5F4F" w:rsidRDefault="00EC0601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2023 год – 17 690,7 тыс. рублей;</w:t>
            </w:r>
          </w:p>
          <w:p w:rsidR="00EC0601" w:rsidRPr="00AE5F4F" w:rsidRDefault="00EC0601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2024 год – 17 </w:t>
            </w:r>
            <w:r w:rsidR="00E7427A" w:rsidRPr="00AE5F4F">
              <w:rPr>
                <w:rFonts w:ascii="Times New Roman" w:hAnsi="Times New Roman"/>
                <w:sz w:val="24"/>
                <w:szCs w:val="24"/>
              </w:rPr>
              <w:t>798</w:t>
            </w:r>
            <w:r w:rsidRPr="00AE5F4F">
              <w:rPr>
                <w:rFonts w:ascii="Times New Roman" w:hAnsi="Times New Roman"/>
                <w:sz w:val="24"/>
                <w:szCs w:val="24"/>
              </w:rPr>
              <w:t xml:space="preserve">,8 тыс. </w:t>
            </w:r>
            <w:r w:rsidRPr="00AE5F4F">
              <w:rPr>
                <w:rFonts w:ascii="Times New Roman" w:hAnsi="Times New Roman"/>
                <w:sz w:val="24"/>
                <w:szCs w:val="24"/>
              </w:rPr>
              <w:lastRenderedPageBreak/>
              <w:t>рублей;</w:t>
            </w:r>
          </w:p>
          <w:p w:rsidR="00EC0601" w:rsidRPr="00AE5F4F" w:rsidRDefault="00EC0601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EC0601" w:rsidRPr="00AE5F4F" w:rsidRDefault="00EC0601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 w:rsidR="00E7427A" w:rsidRPr="00AE5F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55633</w:t>
            </w:r>
            <w:r w:rsidR="00AF0FC8" w:rsidRPr="00AE5F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E5F4F">
              <w:rPr>
                <w:rFonts w:ascii="Times New Roman" w:hAnsi="Times New Roman"/>
                <w:sz w:val="24"/>
                <w:szCs w:val="24"/>
              </w:rPr>
              <w:t xml:space="preserve">тыс. рублей, в том числе по годам: </w:t>
            </w:r>
          </w:p>
          <w:p w:rsidR="00EC0601" w:rsidRPr="00AE5F4F" w:rsidRDefault="00EC0601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E7427A" w:rsidRPr="00AE5F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20143,5</w:t>
            </w:r>
            <w:r w:rsidRPr="00AE5F4F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EC0601" w:rsidRPr="00AE5F4F" w:rsidRDefault="00EC0601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2023 год – 17 690,7 тыс. рублей;</w:t>
            </w:r>
          </w:p>
          <w:p w:rsidR="00EC0601" w:rsidRPr="00AE5F4F" w:rsidRDefault="00EC0601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2024 год – 17</w:t>
            </w:r>
            <w:r w:rsidR="00E7427A" w:rsidRPr="00AE5F4F">
              <w:rPr>
                <w:rFonts w:ascii="Times New Roman" w:hAnsi="Times New Roman"/>
                <w:sz w:val="24"/>
                <w:szCs w:val="24"/>
              </w:rPr>
              <w:t xml:space="preserve"> 798,8 </w:t>
            </w:r>
            <w:r w:rsidRPr="00AE5F4F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EC0601" w:rsidRPr="00AE5F4F" w:rsidRDefault="00EC0601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EC0601" w:rsidRPr="00AE5F4F" w:rsidRDefault="00EC0601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за счет средств федерального бюджета 0,0 тыс. рублей, в том числе по годам:</w:t>
            </w:r>
          </w:p>
          <w:p w:rsidR="00EC0601" w:rsidRPr="00AE5F4F" w:rsidRDefault="00EC0601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2022 год – 0,0 тыс. рублей;</w:t>
            </w:r>
          </w:p>
          <w:p w:rsidR="00EC0601" w:rsidRPr="00AE5F4F" w:rsidRDefault="00EC0601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 w:rsidR="00E7427A" w:rsidRPr="00AE5F4F" w:rsidRDefault="00EC0601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 xml:space="preserve">2024 год – 0,0 тыс. рублей; </w:t>
            </w:r>
          </w:p>
          <w:p w:rsidR="00EC0601" w:rsidRPr="00AE5F4F" w:rsidRDefault="00EC0601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за счет средств республиканского бюджета Республики Коми 29</w:t>
            </w:r>
            <w:r w:rsidR="00AF0FC8" w:rsidRPr="00AE5F4F">
              <w:rPr>
                <w:rFonts w:ascii="Times New Roman" w:hAnsi="Times New Roman"/>
                <w:sz w:val="24"/>
                <w:szCs w:val="24"/>
              </w:rPr>
              <w:t> 905,3</w:t>
            </w:r>
            <w:r w:rsidRPr="00AE5F4F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 </w:t>
            </w:r>
          </w:p>
          <w:p w:rsidR="00EC0601" w:rsidRPr="00AE5F4F" w:rsidRDefault="00EC0601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AF0FC8" w:rsidRPr="00AE5F4F">
              <w:rPr>
                <w:rFonts w:ascii="Times New Roman" w:hAnsi="Times New Roman"/>
                <w:sz w:val="24"/>
                <w:szCs w:val="24"/>
              </w:rPr>
              <w:t>10 073,5</w:t>
            </w:r>
            <w:r w:rsidRPr="00AE5F4F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EC0601" w:rsidRPr="00AE5F4F" w:rsidRDefault="00EC0601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2023 год – 9 915,9 тыс. рублей;</w:t>
            </w:r>
          </w:p>
          <w:p w:rsidR="00EC0601" w:rsidRPr="00AE5F4F" w:rsidRDefault="00EC0601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2024 год – 9 915,9 тыс. рублей.</w:t>
            </w:r>
          </w:p>
        </w:tc>
        <w:tc>
          <w:tcPr>
            <w:tcW w:w="3261" w:type="dxa"/>
          </w:tcPr>
          <w:p w:rsidR="00EC0601" w:rsidRPr="00AE5F4F" w:rsidRDefault="00EC0601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Общий объем финансирования Подпрограммы с учетом средств бюджета МО МР «Ижемский» в соответствии со сводной бюджетной росписью бюджета МО МР «Ижемский» составит </w:t>
            </w:r>
            <w:r w:rsidR="004C272D" w:rsidRPr="00AE5F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55 633</w:t>
            </w:r>
            <w:r w:rsidR="00AF0FC8" w:rsidRPr="00AE5F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E5F4F">
              <w:rPr>
                <w:rFonts w:ascii="Times New Roman" w:hAnsi="Times New Roman"/>
                <w:sz w:val="24"/>
                <w:szCs w:val="24"/>
              </w:rPr>
              <w:t>тыс. рублей, в том числе по годам:</w:t>
            </w:r>
          </w:p>
          <w:p w:rsidR="00EC0601" w:rsidRPr="00AE5F4F" w:rsidRDefault="00EC0601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4C272D" w:rsidRPr="00AE5F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20143,5</w:t>
            </w:r>
            <w:r w:rsidRPr="00AE5F4F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EC0601" w:rsidRPr="00AE5F4F" w:rsidRDefault="00EC0601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 xml:space="preserve">2023 год – 17 690,7 тыс. </w:t>
            </w:r>
            <w:r w:rsidRPr="00AE5F4F">
              <w:rPr>
                <w:rFonts w:ascii="Times New Roman" w:hAnsi="Times New Roman"/>
                <w:sz w:val="24"/>
                <w:szCs w:val="24"/>
              </w:rPr>
              <w:lastRenderedPageBreak/>
              <w:t>рублей;</w:t>
            </w:r>
          </w:p>
          <w:p w:rsidR="00EC0601" w:rsidRPr="00AE5F4F" w:rsidRDefault="00EC0601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2024 год – 17</w:t>
            </w:r>
            <w:r w:rsidR="004C272D" w:rsidRPr="00AE5F4F">
              <w:rPr>
                <w:rFonts w:ascii="Times New Roman" w:hAnsi="Times New Roman"/>
                <w:sz w:val="24"/>
                <w:szCs w:val="24"/>
              </w:rPr>
              <w:t> 798,8</w:t>
            </w:r>
            <w:r w:rsidRPr="00AE5F4F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EC0601" w:rsidRPr="00AE5F4F" w:rsidRDefault="00EC0601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EC0601" w:rsidRPr="00AE5F4F" w:rsidRDefault="00EC0601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 w:rsidRPr="00AE5F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55</w:t>
            </w:r>
            <w:r w:rsidR="00AF0FC8" w:rsidRPr="00AE5F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="004C272D" w:rsidRPr="00AE5F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633</w:t>
            </w:r>
            <w:r w:rsidR="00AF0FC8" w:rsidRPr="00AE5F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E5F4F">
              <w:rPr>
                <w:rFonts w:ascii="Times New Roman" w:hAnsi="Times New Roman"/>
                <w:sz w:val="24"/>
                <w:szCs w:val="24"/>
              </w:rPr>
              <w:t xml:space="preserve">тыс. рублей, в том числе по годам: </w:t>
            </w:r>
          </w:p>
          <w:p w:rsidR="00EC0601" w:rsidRPr="00AE5F4F" w:rsidRDefault="00EC0601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4C272D" w:rsidRPr="00AE5F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20143,5</w:t>
            </w:r>
            <w:r w:rsidR="00AF0FC8" w:rsidRPr="00AE5F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E5F4F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EC0601" w:rsidRPr="00AE5F4F" w:rsidRDefault="00EC0601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2023 год – 17 690,7 тыс. рублей;</w:t>
            </w:r>
          </w:p>
          <w:p w:rsidR="00EC0601" w:rsidRPr="00AE5F4F" w:rsidRDefault="00EC0601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2024 год – 17</w:t>
            </w:r>
            <w:r w:rsidR="004C272D" w:rsidRPr="00AE5F4F">
              <w:rPr>
                <w:rFonts w:ascii="Times New Roman" w:hAnsi="Times New Roman"/>
                <w:sz w:val="24"/>
                <w:szCs w:val="24"/>
              </w:rPr>
              <w:t> 798,8</w:t>
            </w:r>
            <w:r w:rsidRPr="00AE5F4F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EC0601" w:rsidRPr="00AE5F4F" w:rsidRDefault="00EC0601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EC0601" w:rsidRPr="00AE5F4F" w:rsidRDefault="00EC0601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C0601" w:rsidRPr="00AE5F4F" w:rsidRDefault="00EC0601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за счет средств федерального бюджета 0,0 тыс. рублей, в том числе по годам:</w:t>
            </w:r>
          </w:p>
          <w:p w:rsidR="00EC0601" w:rsidRPr="00AE5F4F" w:rsidRDefault="00EC0601" w:rsidP="000E6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2022 год – 0,0 тыс. рублей;</w:t>
            </w:r>
          </w:p>
          <w:p w:rsidR="00EC0601" w:rsidRPr="00AE5F4F" w:rsidRDefault="00EC0601" w:rsidP="000E6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 w:rsidR="00EC0601" w:rsidRPr="00AE5F4F" w:rsidRDefault="00EC0601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2024 год – 0,0 тыс. рублей; за счет средств республиканского бюджета Республики Коми 29</w:t>
            </w:r>
            <w:r w:rsidR="00AF0FC8" w:rsidRPr="00AE5F4F">
              <w:rPr>
                <w:rFonts w:ascii="Times New Roman" w:hAnsi="Times New Roman"/>
                <w:sz w:val="24"/>
                <w:szCs w:val="24"/>
              </w:rPr>
              <w:t> 905,3</w:t>
            </w:r>
            <w:r w:rsidRPr="00AE5F4F">
              <w:rPr>
                <w:rFonts w:ascii="Times New Roman" w:hAnsi="Times New Roman"/>
                <w:sz w:val="24"/>
                <w:szCs w:val="24"/>
              </w:rPr>
              <w:t xml:space="preserve">  тыс. рублей, в том числе по годам: </w:t>
            </w:r>
          </w:p>
          <w:p w:rsidR="00EC0601" w:rsidRPr="00AE5F4F" w:rsidRDefault="00EC0601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AF0FC8" w:rsidRPr="00AE5F4F">
              <w:rPr>
                <w:rFonts w:ascii="Times New Roman" w:hAnsi="Times New Roman"/>
                <w:sz w:val="24"/>
                <w:szCs w:val="24"/>
              </w:rPr>
              <w:t>10 073,5</w:t>
            </w:r>
            <w:r w:rsidRPr="00AE5F4F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EC0601" w:rsidRPr="00AE5F4F" w:rsidRDefault="00EC0601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2023 год – 9 915,9 тыс. рублей;</w:t>
            </w:r>
          </w:p>
          <w:p w:rsidR="00EC0601" w:rsidRPr="00AE5F4F" w:rsidRDefault="00EC0601" w:rsidP="000E6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2024 год – 9 915,9 тыс. рублей.</w:t>
            </w:r>
          </w:p>
        </w:tc>
      </w:tr>
    </w:tbl>
    <w:p w:rsidR="00EC0601" w:rsidRPr="00AE5F4F" w:rsidRDefault="00EC0601" w:rsidP="00EC0601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E5F4F">
        <w:rPr>
          <w:rFonts w:ascii="Times New Roman" w:hAnsi="Times New Roman" w:cs="Times New Roman"/>
          <w:bCs/>
          <w:sz w:val="24"/>
          <w:szCs w:val="24"/>
        </w:rPr>
        <w:lastRenderedPageBreak/>
        <w:t>»</w:t>
      </w:r>
    </w:p>
    <w:p w:rsidR="00BE44FA" w:rsidRPr="00AE5F4F" w:rsidRDefault="00BE44FA" w:rsidP="00EC0601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EC0601" w:rsidRPr="00AE5F4F" w:rsidRDefault="00EC0601" w:rsidP="00EC0601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E5F4F">
        <w:rPr>
          <w:rFonts w:ascii="Times New Roman" w:hAnsi="Times New Roman" w:cs="Times New Roman"/>
          <w:sz w:val="26"/>
          <w:szCs w:val="26"/>
        </w:rPr>
        <w:t xml:space="preserve">3) позицию «Объемы финансирования подпрограммы» </w:t>
      </w:r>
      <w:r w:rsidR="00D60610" w:rsidRPr="00AE5F4F">
        <w:rPr>
          <w:rFonts w:ascii="Times New Roman" w:hAnsi="Times New Roman" w:cs="Times New Roman"/>
          <w:sz w:val="26"/>
          <w:szCs w:val="26"/>
        </w:rPr>
        <w:t>п</w:t>
      </w:r>
      <w:r w:rsidRPr="00AE5F4F">
        <w:rPr>
          <w:rFonts w:ascii="Times New Roman" w:hAnsi="Times New Roman" w:cs="Times New Roman"/>
          <w:sz w:val="26"/>
          <w:szCs w:val="26"/>
        </w:rPr>
        <w:t xml:space="preserve">аспорта </w:t>
      </w:r>
      <w:r w:rsidR="00D60610" w:rsidRPr="00AE5F4F">
        <w:rPr>
          <w:rFonts w:ascii="Times New Roman" w:hAnsi="Times New Roman" w:cs="Times New Roman"/>
          <w:sz w:val="26"/>
          <w:szCs w:val="26"/>
        </w:rPr>
        <w:t>П</w:t>
      </w:r>
      <w:r w:rsidRPr="00AE5F4F">
        <w:rPr>
          <w:rFonts w:ascii="Times New Roman" w:hAnsi="Times New Roman" w:cs="Times New Roman"/>
          <w:sz w:val="26"/>
          <w:szCs w:val="26"/>
        </w:rPr>
        <w:t>одпрограммы 2 «Организация транспортного обслуживания населения на территории муниципального района «Ижемский» изложить в новой редакции:</w:t>
      </w:r>
    </w:p>
    <w:p w:rsidR="00EC0601" w:rsidRPr="00AE5F4F" w:rsidRDefault="00EC0601" w:rsidP="00EC0601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E5F4F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71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052"/>
        <w:gridCol w:w="3402"/>
        <w:gridCol w:w="3260"/>
      </w:tblGrid>
      <w:tr w:rsidR="00D60610" w:rsidRPr="00AE5F4F" w:rsidTr="000E6D3F">
        <w:trPr>
          <w:trHeight w:val="400"/>
          <w:tblCellSpacing w:w="5" w:type="nil"/>
        </w:trPr>
        <w:tc>
          <w:tcPr>
            <w:tcW w:w="3052" w:type="dxa"/>
          </w:tcPr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E5F4F">
              <w:rPr>
                <w:rFonts w:ascii="Times New Roman" w:hAnsi="Times New Roman"/>
                <w:sz w:val="26"/>
                <w:szCs w:val="26"/>
              </w:rPr>
              <w:t xml:space="preserve">Объемы финансирования подпрограммы          </w:t>
            </w:r>
          </w:p>
        </w:tc>
        <w:tc>
          <w:tcPr>
            <w:tcW w:w="3402" w:type="dxa"/>
          </w:tcPr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составит </w:t>
            </w:r>
            <w:r w:rsidRPr="00AE5F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36 001,3</w:t>
            </w:r>
            <w:r w:rsidRPr="00AE5F4F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Pr="00AE5F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11 860,8</w:t>
            </w:r>
            <w:r w:rsidRPr="00AE5F4F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2023 год – 11 368,8 тыс. рублей;</w:t>
            </w:r>
          </w:p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lastRenderedPageBreak/>
              <w:t>2024 год – 12 771,7 тыс. рублей;</w:t>
            </w:r>
          </w:p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 w:rsidRPr="00AE5F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36 001,3</w:t>
            </w:r>
            <w:r w:rsidRPr="00AE5F4F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 </w:t>
            </w:r>
          </w:p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Pr="00AE5F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11 860,8</w:t>
            </w:r>
            <w:r w:rsidRPr="00AE5F4F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2023 год – 11 368,8 тыс. рублей;</w:t>
            </w:r>
          </w:p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2024 год – 12 771,7 тыс. рублей;</w:t>
            </w:r>
          </w:p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10 488,7 тыс. рублей, в том числе по годам: </w:t>
            </w:r>
          </w:p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2022 год – 3 572,2 тыс. рублей;</w:t>
            </w:r>
          </w:p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2023 год – 2 934,4 тыс. рублей;</w:t>
            </w:r>
          </w:p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2024 год – 3 982,1 тыс. рублей;</w:t>
            </w:r>
          </w:p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за счет средств федерального бюджета 0,0 тыс. рублей, в том числе по годам:</w:t>
            </w:r>
          </w:p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2022 год – 0,0 тыс. рублей;</w:t>
            </w:r>
          </w:p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2024 год – 0,0 тыс. рублей.</w:t>
            </w:r>
          </w:p>
        </w:tc>
        <w:tc>
          <w:tcPr>
            <w:tcW w:w="3260" w:type="dxa"/>
          </w:tcPr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Общий объем финансирования Подпрограммы с учетом средств бюджета МО МР «Ижемский» в соответствии со сводной бюджетной росписью бюджета МО МР «Ижемский» на 2022-2024 гг. составит </w:t>
            </w:r>
            <w:r w:rsidRPr="00AE5F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36 001,3</w:t>
            </w:r>
            <w:r w:rsidRPr="00AE5F4F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Pr="00AE5F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11 860,8</w:t>
            </w:r>
            <w:r w:rsidRPr="00AE5F4F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 xml:space="preserve">2023 год – 11 368,8 тыс. </w:t>
            </w:r>
            <w:r w:rsidRPr="00AE5F4F">
              <w:rPr>
                <w:rFonts w:ascii="Times New Roman" w:hAnsi="Times New Roman"/>
                <w:sz w:val="24"/>
                <w:szCs w:val="24"/>
              </w:rPr>
              <w:lastRenderedPageBreak/>
              <w:t>рублей;</w:t>
            </w:r>
          </w:p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2024 год – 12 771,7 тыс. рублей;</w:t>
            </w:r>
          </w:p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 w:rsidRPr="00AE5F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36 001,3</w:t>
            </w:r>
            <w:r w:rsidRPr="00AE5F4F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 </w:t>
            </w:r>
          </w:p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Pr="00AE5F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11 860,8</w:t>
            </w:r>
            <w:r w:rsidRPr="00AE5F4F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2023 год – 11 368,8 тыс. рублей;</w:t>
            </w:r>
          </w:p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2024 год – 12 771,7 тыс. рублей;</w:t>
            </w:r>
          </w:p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10 488,7 тыс. рублей, в том числе по годам: </w:t>
            </w:r>
          </w:p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2022 год – 3 572,2 тыс. рублей;</w:t>
            </w:r>
          </w:p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2023 год – 2 934,4 тыс. рублей;</w:t>
            </w:r>
          </w:p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2024 год – 3 982,1 тыс. рублей;</w:t>
            </w:r>
          </w:p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за счет средств федерального бюджета 0,0 тыс. рублей, в том числе по годам:</w:t>
            </w:r>
          </w:p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2022 год – 0,0 тыс. рублей;</w:t>
            </w:r>
          </w:p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2024 год – 0,0 тыс. рублей.</w:t>
            </w:r>
          </w:p>
        </w:tc>
      </w:tr>
    </w:tbl>
    <w:p w:rsidR="00EC0601" w:rsidRPr="00AE5F4F" w:rsidRDefault="00EC0601" w:rsidP="00D60610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E5F4F">
        <w:rPr>
          <w:rFonts w:ascii="Times New Roman" w:hAnsi="Times New Roman" w:cs="Times New Roman"/>
          <w:bCs/>
          <w:sz w:val="24"/>
          <w:szCs w:val="24"/>
        </w:rPr>
        <w:lastRenderedPageBreak/>
        <w:t>»</w:t>
      </w:r>
    </w:p>
    <w:p w:rsidR="00BE44FA" w:rsidRPr="00AE5F4F" w:rsidRDefault="00BE44FA" w:rsidP="00D60610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60610" w:rsidRPr="00AE5F4F" w:rsidRDefault="00D60610" w:rsidP="00D6061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E5F4F">
        <w:rPr>
          <w:rFonts w:ascii="Times New Roman" w:hAnsi="Times New Roman" w:cs="Times New Roman"/>
          <w:sz w:val="26"/>
          <w:szCs w:val="26"/>
        </w:rPr>
        <w:t>4) позицию «Объемы финансирования подпрограммы» паспорта Подпрограммы 3 «Повышение безопасности дорожного движения на территории муниципального района «Ижемский» изложить в новой редакции:</w:t>
      </w:r>
    </w:p>
    <w:p w:rsidR="00D60610" w:rsidRPr="00AE5F4F" w:rsidRDefault="00D60610" w:rsidP="00D6061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E5F4F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71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052"/>
        <w:gridCol w:w="3544"/>
        <w:gridCol w:w="3118"/>
      </w:tblGrid>
      <w:tr w:rsidR="00D60610" w:rsidRPr="00AE5F4F" w:rsidTr="000E6D3F">
        <w:trPr>
          <w:trHeight w:val="400"/>
          <w:tblCellSpacing w:w="5" w:type="nil"/>
        </w:trPr>
        <w:tc>
          <w:tcPr>
            <w:tcW w:w="3052" w:type="dxa"/>
          </w:tcPr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E5F4F">
              <w:rPr>
                <w:rFonts w:ascii="Times New Roman" w:hAnsi="Times New Roman"/>
                <w:sz w:val="26"/>
                <w:szCs w:val="26"/>
              </w:rPr>
              <w:t xml:space="preserve">Объемы финансирования подпрограммы          </w:t>
            </w:r>
          </w:p>
        </w:tc>
        <w:tc>
          <w:tcPr>
            <w:tcW w:w="3544" w:type="dxa"/>
          </w:tcPr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составит </w:t>
            </w:r>
            <w:r w:rsidRPr="00AE5F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645,0</w:t>
            </w:r>
            <w:r w:rsidRPr="00AE5F4F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Pr="00AE5F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565,0</w:t>
            </w:r>
            <w:r w:rsidRPr="00AE5F4F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2023 год – 40,0 тыс. рублей;</w:t>
            </w:r>
          </w:p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2024 год – 40,0 тыс. рублей;</w:t>
            </w:r>
          </w:p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</w:t>
            </w:r>
            <w:r w:rsidRPr="00AE5F4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муниципального района «Ижемский» </w:t>
            </w:r>
            <w:r w:rsidRPr="00AE5F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645,0</w:t>
            </w:r>
            <w:r w:rsidRPr="00AE5F4F">
              <w:rPr>
                <w:rFonts w:ascii="Times New Roman" w:hAnsi="Times New Roman"/>
                <w:sz w:val="24"/>
                <w:szCs w:val="24"/>
              </w:rPr>
              <w:t xml:space="preserve">  тыс. рублей, в том числе по годам: </w:t>
            </w:r>
          </w:p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Pr="00AE5F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565,0</w:t>
            </w:r>
            <w:r w:rsidRPr="00AE5F4F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2023 год – 40,0 тыс. рублей;</w:t>
            </w:r>
          </w:p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2024 год – 40,0 тыс. рублей;</w:t>
            </w:r>
          </w:p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0,0 тыс. рублей, в том числе по годам: </w:t>
            </w:r>
          </w:p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2022 год – 0,0 тыс. рублей;</w:t>
            </w:r>
          </w:p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2024 год – 0,0 тыс. рублей;</w:t>
            </w:r>
          </w:p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за счет средств федерального бюджета 0,0 тыс. рублей, в том числе по годам:</w:t>
            </w:r>
          </w:p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2022 год – 0,0 тыс. рублей;</w:t>
            </w:r>
          </w:p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2024 год – 0,0 тыс. рублей.</w:t>
            </w:r>
          </w:p>
        </w:tc>
        <w:tc>
          <w:tcPr>
            <w:tcW w:w="3118" w:type="dxa"/>
          </w:tcPr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Общий объем финансирования Подпрограммы с учетом средств бюджета МО МР «Ижемский» в соответствии со сводной бюджетной росписью бюджета МО МР «Ижемский» на 2022-2024 гг. составит </w:t>
            </w:r>
            <w:r w:rsidRPr="00AE5F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645,0</w:t>
            </w:r>
            <w:r w:rsidRPr="00AE5F4F">
              <w:rPr>
                <w:rFonts w:ascii="Times New Roman" w:hAnsi="Times New Roman"/>
                <w:sz w:val="24"/>
                <w:szCs w:val="24"/>
              </w:rPr>
              <w:t>тыс. рублей, в том числе по годам:</w:t>
            </w:r>
          </w:p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Pr="00AE5F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565,0</w:t>
            </w:r>
            <w:r w:rsidRPr="00AE5F4F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2023 год – 40,0 тыс. рублей;</w:t>
            </w:r>
          </w:p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lastRenderedPageBreak/>
              <w:t>2024 год – 40,0 тыс. рублей;</w:t>
            </w:r>
          </w:p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 w:rsidRPr="00AE5F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645,0</w:t>
            </w:r>
            <w:r w:rsidRPr="00AE5F4F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 </w:t>
            </w:r>
          </w:p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Pr="00AE5F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565,0</w:t>
            </w:r>
            <w:r w:rsidRPr="00AE5F4F">
              <w:rPr>
                <w:rFonts w:ascii="Times New Roman" w:hAnsi="Times New Roman"/>
                <w:sz w:val="24"/>
                <w:szCs w:val="24"/>
              </w:rPr>
              <w:t xml:space="preserve">  тыс. рублей;</w:t>
            </w:r>
          </w:p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2023 год – 40,0 тыс. рублей;</w:t>
            </w:r>
          </w:p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2024 год – 40,0 тыс. рублей;</w:t>
            </w:r>
          </w:p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0,0 тыс. рублей, в том числе по годам: </w:t>
            </w:r>
          </w:p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2022 год – 0,0 тыс. рублей;</w:t>
            </w:r>
          </w:p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2024 год – 0,0 тыс. рублей;</w:t>
            </w:r>
          </w:p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за счет средств федерального бюджета 0,0 тыс. рублей, в том числе по годам:</w:t>
            </w:r>
          </w:p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2022 год – 0,0 тыс. рублей;</w:t>
            </w:r>
          </w:p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 w:rsidR="00D60610" w:rsidRPr="00AE5F4F" w:rsidRDefault="00D60610" w:rsidP="000E6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5F4F">
              <w:rPr>
                <w:rFonts w:ascii="Times New Roman" w:hAnsi="Times New Roman"/>
                <w:sz w:val="24"/>
                <w:szCs w:val="24"/>
              </w:rPr>
              <w:t>2024 год – 0,0 тыс. рублей.</w:t>
            </w:r>
          </w:p>
        </w:tc>
      </w:tr>
    </w:tbl>
    <w:p w:rsidR="00D60610" w:rsidRPr="00AE5F4F" w:rsidRDefault="00D60610" w:rsidP="00D60610">
      <w:pPr>
        <w:pStyle w:val="ConsPlusNormal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 w:rsidRPr="00AE5F4F">
        <w:rPr>
          <w:rFonts w:ascii="Times New Roman" w:hAnsi="Times New Roman" w:cs="Times New Roman"/>
          <w:sz w:val="26"/>
          <w:szCs w:val="26"/>
        </w:rPr>
        <w:lastRenderedPageBreak/>
        <w:t>»</w:t>
      </w:r>
    </w:p>
    <w:p w:rsidR="00624CE3" w:rsidRPr="00AE5F4F" w:rsidRDefault="00C86276" w:rsidP="00BE44FA">
      <w:pPr>
        <w:pStyle w:val="ab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E5F4F">
        <w:rPr>
          <w:rFonts w:ascii="Times New Roman" w:hAnsi="Times New Roman" w:cs="Times New Roman"/>
          <w:sz w:val="26"/>
          <w:szCs w:val="26"/>
        </w:rPr>
        <w:t>5</w:t>
      </w:r>
      <w:r w:rsidR="0007639D" w:rsidRPr="00AE5F4F">
        <w:rPr>
          <w:rFonts w:ascii="Times New Roman" w:hAnsi="Times New Roman" w:cs="Times New Roman"/>
          <w:sz w:val="26"/>
          <w:szCs w:val="26"/>
        </w:rPr>
        <w:t>) таблиц</w:t>
      </w:r>
      <w:r w:rsidR="00B65C78" w:rsidRPr="00AE5F4F">
        <w:rPr>
          <w:rFonts w:ascii="Times New Roman" w:hAnsi="Times New Roman" w:cs="Times New Roman"/>
          <w:sz w:val="26"/>
          <w:szCs w:val="26"/>
        </w:rPr>
        <w:t>у 3</w:t>
      </w:r>
      <w:r w:rsidR="00624CE3" w:rsidRPr="00AE5F4F">
        <w:rPr>
          <w:rFonts w:ascii="Times New Roman" w:hAnsi="Times New Roman" w:cs="Times New Roman"/>
          <w:sz w:val="26"/>
          <w:szCs w:val="26"/>
        </w:rPr>
        <w:t xml:space="preserve"> приложения</w:t>
      </w:r>
      <w:r w:rsidR="00B65C78" w:rsidRPr="00AE5F4F">
        <w:rPr>
          <w:rFonts w:ascii="Times New Roman" w:hAnsi="Times New Roman" w:cs="Times New Roman"/>
          <w:sz w:val="26"/>
          <w:szCs w:val="26"/>
        </w:rPr>
        <w:t xml:space="preserve"> 1</w:t>
      </w:r>
      <w:r w:rsidR="00624CE3" w:rsidRPr="00AE5F4F">
        <w:rPr>
          <w:rFonts w:ascii="Times New Roman" w:hAnsi="Times New Roman" w:cs="Times New Roman"/>
          <w:sz w:val="26"/>
          <w:szCs w:val="26"/>
        </w:rPr>
        <w:t xml:space="preserve"> к Программе изложить в новой редакции согласно приложению к настоящему постановлению.</w:t>
      </w:r>
    </w:p>
    <w:p w:rsidR="00624CE3" w:rsidRPr="00AE5F4F" w:rsidRDefault="00624CE3" w:rsidP="00BE44FA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E5F4F">
        <w:rPr>
          <w:rFonts w:ascii="Times New Roman" w:hAnsi="Times New Roman" w:cs="Times New Roman"/>
          <w:sz w:val="26"/>
          <w:szCs w:val="26"/>
        </w:rPr>
        <w:t xml:space="preserve">2. Контроль за исполнением настоящего постановления </w:t>
      </w:r>
      <w:r w:rsidR="0007639D" w:rsidRPr="00AE5F4F">
        <w:rPr>
          <w:rFonts w:ascii="Times New Roman" w:hAnsi="Times New Roman" w:cs="Times New Roman"/>
          <w:sz w:val="26"/>
          <w:szCs w:val="26"/>
        </w:rPr>
        <w:t xml:space="preserve">возложить на заместителя руководителя администрации муниципального района «Ижемский» </w:t>
      </w:r>
      <w:r w:rsidR="002238F4" w:rsidRPr="00AE5F4F">
        <w:rPr>
          <w:rFonts w:ascii="Times New Roman" w:hAnsi="Times New Roman" w:cs="Times New Roman"/>
          <w:sz w:val="26"/>
          <w:szCs w:val="26"/>
        </w:rPr>
        <w:t>Кретова А.С.</w:t>
      </w:r>
    </w:p>
    <w:p w:rsidR="004916B3" w:rsidRPr="00AE5F4F" w:rsidRDefault="00624CE3" w:rsidP="00B65C78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E5F4F">
        <w:rPr>
          <w:rFonts w:ascii="Times New Roman" w:hAnsi="Times New Roman" w:cs="Times New Roman"/>
          <w:sz w:val="26"/>
          <w:szCs w:val="26"/>
        </w:rPr>
        <w:t xml:space="preserve">3. Настоящее постановление вступает в силу со дня официального </w:t>
      </w:r>
      <w:r w:rsidR="00103663" w:rsidRPr="00AE5F4F">
        <w:rPr>
          <w:rFonts w:ascii="Times New Roman" w:hAnsi="Times New Roman" w:cs="Times New Roman"/>
          <w:sz w:val="26"/>
          <w:szCs w:val="26"/>
        </w:rPr>
        <w:t>опубликования</w:t>
      </w:r>
      <w:r w:rsidRPr="00AE5F4F">
        <w:rPr>
          <w:rFonts w:ascii="Times New Roman" w:hAnsi="Times New Roman" w:cs="Times New Roman"/>
          <w:sz w:val="26"/>
          <w:szCs w:val="26"/>
        </w:rPr>
        <w:t>.</w:t>
      </w:r>
    </w:p>
    <w:p w:rsidR="004916B3" w:rsidRPr="00AE5F4F" w:rsidRDefault="004916B3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9456A" w:rsidRPr="00AE5F4F" w:rsidRDefault="002238F4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E5F4F">
        <w:rPr>
          <w:rFonts w:ascii="Times New Roman" w:hAnsi="Times New Roman" w:cs="Times New Roman"/>
          <w:sz w:val="26"/>
          <w:szCs w:val="26"/>
        </w:rPr>
        <w:t>Глава муниципального района –</w:t>
      </w:r>
    </w:p>
    <w:p w:rsidR="00012E3C" w:rsidRDefault="00742DDB" w:rsidP="00B65C78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012E3C" w:rsidSect="00171E8F">
          <w:pgSz w:w="11906" w:h="16838"/>
          <w:pgMar w:top="680" w:right="992" w:bottom="1276" w:left="1559" w:header="709" w:footer="709" w:gutter="0"/>
          <w:cols w:space="708"/>
          <w:docGrid w:linePitch="360"/>
        </w:sectPr>
      </w:pPr>
      <w:r w:rsidRPr="00AE5F4F">
        <w:rPr>
          <w:rFonts w:ascii="Times New Roman" w:hAnsi="Times New Roman" w:cs="Times New Roman"/>
          <w:sz w:val="26"/>
          <w:szCs w:val="26"/>
        </w:rPr>
        <w:t>руководитель</w:t>
      </w:r>
      <w:r w:rsidR="00B65C78" w:rsidRPr="00AE5F4F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="00B65C78" w:rsidRPr="00AE5F4F">
        <w:rPr>
          <w:rFonts w:ascii="Times New Roman" w:hAnsi="Times New Roman" w:cs="Times New Roman"/>
          <w:sz w:val="26"/>
          <w:szCs w:val="26"/>
        </w:rPr>
        <w:tab/>
      </w:r>
      <w:r w:rsidR="00B65C78" w:rsidRPr="00AE5F4F">
        <w:rPr>
          <w:rFonts w:ascii="Times New Roman" w:hAnsi="Times New Roman" w:cs="Times New Roman"/>
          <w:sz w:val="26"/>
          <w:szCs w:val="26"/>
        </w:rPr>
        <w:tab/>
      </w:r>
      <w:r w:rsidR="00B65C78" w:rsidRPr="00AE5F4F">
        <w:rPr>
          <w:rFonts w:ascii="Times New Roman" w:hAnsi="Times New Roman" w:cs="Times New Roman"/>
          <w:sz w:val="26"/>
          <w:szCs w:val="26"/>
        </w:rPr>
        <w:tab/>
      </w:r>
      <w:r w:rsidR="00B65C78" w:rsidRPr="00AE5F4F">
        <w:rPr>
          <w:rFonts w:ascii="Times New Roman" w:hAnsi="Times New Roman" w:cs="Times New Roman"/>
          <w:sz w:val="26"/>
          <w:szCs w:val="26"/>
        </w:rPr>
        <w:tab/>
      </w:r>
      <w:r w:rsidR="002238F4" w:rsidRPr="00AE5F4F">
        <w:rPr>
          <w:rFonts w:ascii="Times New Roman" w:hAnsi="Times New Roman" w:cs="Times New Roman"/>
          <w:sz w:val="26"/>
          <w:szCs w:val="26"/>
        </w:rPr>
        <w:tab/>
      </w:r>
      <w:r w:rsidR="002238F4" w:rsidRPr="00AE5F4F">
        <w:rPr>
          <w:rFonts w:ascii="Times New Roman" w:hAnsi="Times New Roman" w:cs="Times New Roman"/>
          <w:sz w:val="26"/>
          <w:szCs w:val="26"/>
        </w:rPr>
        <w:tab/>
      </w:r>
      <w:r w:rsidR="00B65C78" w:rsidRPr="00AE5F4F">
        <w:rPr>
          <w:rFonts w:ascii="Times New Roman" w:hAnsi="Times New Roman" w:cs="Times New Roman"/>
          <w:sz w:val="26"/>
          <w:szCs w:val="26"/>
        </w:rPr>
        <w:t xml:space="preserve">             И.В. Норкин</w:t>
      </w:r>
    </w:p>
    <w:p w:rsidR="00E8139F" w:rsidRDefault="00E8139F" w:rsidP="00E813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" w:name="Par1468"/>
      <w:bookmarkEnd w:id="1"/>
    </w:p>
    <w:p w:rsidR="00E8139F" w:rsidRDefault="00E8139F" w:rsidP="00E8139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E8139F" w:rsidRPr="00462097" w:rsidRDefault="00E8139F" w:rsidP="00E8139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5"/>
          <w:szCs w:val="25"/>
        </w:rPr>
      </w:pPr>
      <w:r w:rsidRPr="00462097">
        <w:rPr>
          <w:rFonts w:ascii="Times New Roman" w:hAnsi="Times New Roman"/>
          <w:sz w:val="25"/>
          <w:szCs w:val="25"/>
        </w:rPr>
        <w:t xml:space="preserve">Приложение </w:t>
      </w:r>
    </w:p>
    <w:p w:rsidR="00E8139F" w:rsidRPr="00462097" w:rsidRDefault="00E8139F" w:rsidP="00E8139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5"/>
          <w:szCs w:val="25"/>
        </w:rPr>
      </w:pPr>
      <w:r w:rsidRPr="00462097">
        <w:rPr>
          <w:rFonts w:ascii="Times New Roman" w:hAnsi="Times New Roman"/>
          <w:sz w:val="25"/>
          <w:szCs w:val="25"/>
        </w:rPr>
        <w:t xml:space="preserve">к постановлению администрации </w:t>
      </w:r>
    </w:p>
    <w:p w:rsidR="00E8139F" w:rsidRPr="00462097" w:rsidRDefault="00E8139F" w:rsidP="00E8139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5"/>
          <w:szCs w:val="25"/>
        </w:rPr>
      </w:pPr>
      <w:r w:rsidRPr="00462097">
        <w:rPr>
          <w:rFonts w:ascii="Times New Roman" w:hAnsi="Times New Roman"/>
          <w:sz w:val="25"/>
          <w:szCs w:val="25"/>
        </w:rPr>
        <w:t xml:space="preserve">муниципального района «Ижемский» </w:t>
      </w:r>
    </w:p>
    <w:p w:rsidR="00E8139F" w:rsidRPr="00462097" w:rsidRDefault="00E8139F" w:rsidP="00E8139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5"/>
          <w:szCs w:val="25"/>
        </w:rPr>
      </w:pPr>
      <w:r w:rsidRPr="00462097">
        <w:rPr>
          <w:rFonts w:ascii="Times New Roman" w:hAnsi="Times New Roman"/>
          <w:sz w:val="25"/>
          <w:szCs w:val="25"/>
        </w:rPr>
        <w:t xml:space="preserve">                                                                                             от</w:t>
      </w:r>
      <w:r>
        <w:rPr>
          <w:rFonts w:ascii="Times New Roman" w:hAnsi="Times New Roman"/>
          <w:sz w:val="25"/>
          <w:szCs w:val="25"/>
        </w:rPr>
        <w:t xml:space="preserve"> 28</w:t>
      </w:r>
      <w:r w:rsidRPr="00462097">
        <w:rPr>
          <w:rFonts w:ascii="Times New Roman" w:hAnsi="Times New Roman"/>
          <w:sz w:val="25"/>
          <w:szCs w:val="25"/>
        </w:rPr>
        <w:t xml:space="preserve"> апреля 2022 года №</w:t>
      </w:r>
      <w:r>
        <w:rPr>
          <w:rFonts w:ascii="Times New Roman" w:hAnsi="Times New Roman"/>
          <w:sz w:val="25"/>
          <w:szCs w:val="25"/>
        </w:rPr>
        <w:t xml:space="preserve"> 276</w:t>
      </w:r>
      <w:r w:rsidRPr="00462097">
        <w:rPr>
          <w:rFonts w:ascii="Times New Roman" w:hAnsi="Times New Roman"/>
          <w:sz w:val="25"/>
          <w:szCs w:val="25"/>
        </w:rPr>
        <w:t xml:space="preserve">        </w:t>
      </w:r>
    </w:p>
    <w:p w:rsidR="00E8139F" w:rsidRPr="00462097" w:rsidRDefault="00E8139F" w:rsidP="00E8139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5"/>
          <w:szCs w:val="25"/>
        </w:rPr>
      </w:pPr>
      <w:r w:rsidRPr="00462097">
        <w:rPr>
          <w:rFonts w:ascii="Times New Roman" w:hAnsi="Times New Roman"/>
          <w:sz w:val="25"/>
          <w:szCs w:val="25"/>
        </w:rPr>
        <w:t>«Приложение 1</w:t>
      </w:r>
    </w:p>
    <w:p w:rsidR="00E8139F" w:rsidRPr="00462097" w:rsidRDefault="00E8139F" w:rsidP="00E8139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5"/>
          <w:szCs w:val="25"/>
        </w:rPr>
      </w:pPr>
      <w:r w:rsidRPr="00462097">
        <w:rPr>
          <w:rFonts w:ascii="Times New Roman" w:hAnsi="Times New Roman"/>
          <w:sz w:val="25"/>
          <w:szCs w:val="25"/>
        </w:rPr>
        <w:t xml:space="preserve">к постановлению администрации </w:t>
      </w:r>
    </w:p>
    <w:p w:rsidR="00E8139F" w:rsidRPr="00462097" w:rsidRDefault="00E8139F" w:rsidP="00E8139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5"/>
          <w:szCs w:val="25"/>
        </w:rPr>
      </w:pPr>
      <w:r w:rsidRPr="00462097">
        <w:rPr>
          <w:rFonts w:ascii="Times New Roman" w:hAnsi="Times New Roman"/>
          <w:sz w:val="25"/>
          <w:szCs w:val="25"/>
        </w:rPr>
        <w:t xml:space="preserve">муниципального района «Ижемский» </w:t>
      </w:r>
    </w:p>
    <w:p w:rsidR="00E8139F" w:rsidRPr="00462097" w:rsidRDefault="00E8139F" w:rsidP="00E8139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5"/>
          <w:szCs w:val="25"/>
        </w:rPr>
      </w:pPr>
      <w:r w:rsidRPr="00462097">
        <w:rPr>
          <w:rFonts w:ascii="Times New Roman" w:hAnsi="Times New Roman"/>
          <w:sz w:val="25"/>
          <w:szCs w:val="25"/>
        </w:rPr>
        <w:t>от 19 января 2022 года № 20</w:t>
      </w:r>
    </w:p>
    <w:p w:rsidR="00E8139F" w:rsidRPr="00462097" w:rsidRDefault="00E8139F" w:rsidP="00E8139F">
      <w:pPr>
        <w:pStyle w:val="ConsPlusNormal"/>
        <w:rPr>
          <w:rFonts w:ascii="Times New Roman" w:hAnsi="Times New Roman" w:cs="Times New Roman"/>
          <w:sz w:val="25"/>
          <w:szCs w:val="25"/>
        </w:rPr>
      </w:pPr>
    </w:p>
    <w:p w:rsidR="00E8139F" w:rsidRDefault="00E8139F" w:rsidP="00E8139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bookmarkStart w:id="2" w:name="P150"/>
      <w:bookmarkEnd w:id="2"/>
      <w:r>
        <w:rPr>
          <w:rFonts w:ascii="Times New Roman" w:hAnsi="Times New Roman"/>
          <w:sz w:val="24"/>
          <w:szCs w:val="24"/>
        </w:rPr>
        <w:t>Таблица 3</w:t>
      </w:r>
    </w:p>
    <w:p w:rsidR="00E8139F" w:rsidRDefault="00E8139F" w:rsidP="00E8139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 w:rsidR="00E8139F" w:rsidRDefault="00E8139F" w:rsidP="00E8139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финансовому обеспечению муниципальной программы</w:t>
      </w:r>
    </w:p>
    <w:p w:rsidR="00E8139F" w:rsidRDefault="00E8139F" w:rsidP="00E8139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счет средств бюджета муниципального района «Ижемский»</w:t>
      </w:r>
    </w:p>
    <w:p w:rsidR="00E8139F" w:rsidRDefault="00E8139F" w:rsidP="00E8139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(с учетом средств </w:t>
      </w:r>
      <w:r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 и республиканского бюджета Республики Коми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E8139F" w:rsidRDefault="00E8139F" w:rsidP="00E8139F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780"/>
        <w:gridCol w:w="5135"/>
        <w:gridCol w:w="4120"/>
        <w:gridCol w:w="1294"/>
        <w:gridCol w:w="1213"/>
        <w:gridCol w:w="1435"/>
      </w:tblGrid>
      <w:tr w:rsidR="00E8139F" w:rsidRPr="00C22B2C" w:rsidTr="00A912BC">
        <w:tc>
          <w:tcPr>
            <w:tcW w:w="594" w:type="pct"/>
            <w:vMerge w:val="restart"/>
          </w:tcPr>
          <w:p w:rsidR="00E8139F" w:rsidRPr="00C22B2C" w:rsidRDefault="00E8139F" w:rsidP="00A912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1714" w:type="pct"/>
            <w:vMerge w:val="restart"/>
          </w:tcPr>
          <w:p w:rsidR="00E8139F" w:rsidRPr="00C22B2C" w:rsidRDefault="00E8139F" w:rsidP="00A912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1375" w:type="pct"/>
            <w:vMerge w:val="restart"/>
          </w:tcPr>
          <w:p w:rsidR="00E8139F" w:rsidRPr="00C22B2C" w:rsidRDefault="00E8139F" w:rsidP="00A912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Ответственный исполнитель, соисполнитель и участник </w:t>
            </w:r>
          </w:p>
        </w:tc>
        <w:tc>
          <w:tcPr>
            <w:tcW w:w="1316" w:type="pct"/>
            <w:gridSpan w:val="3"/>
          </w:tcPr>
          <w:p w:rsidR="00E8139F" w:rsidRPr="00C22B2C" w:rsidRDefault="00E8139F" w:rsidP="00A912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 xml:space="preserve">Расходы (тыс. руб.) по состоянию на: </w:t>
            </w:r>
          </w:p>
        </w:tc>
      </w:tr>
      <w:tr w:rsidR="00E8139F" w:rsidRPr="00C22B2C" w:rsidTr="00A912BC">
        <w:tc>
          <w:tcPr>
            <w:tcW w:w="594" w:type="pct"/>
            <w:vMerge/>
          </w:tcPr>
          <w:p w:rsidR="00E8139F" w:rsidRPr="00C22B2C" w:rsidRDefault="00E8139F" w:rsidP="00A912BC">
            <w:pPr>
              <w:rPr>
                <w:rFonts w:ascii="Times New Roman" w:hAnsi="Times New Roman"/>
              </w:rPr>
            </w:pPr>
          </w:p>
        </w:tc>
        <w:tc>
          <w:tcPr>
            <w:tcW w:w="1714" w:type="pct"/>
            <w:vMerge/>
          </w:tcPr>
          <w:p w:rsidR="00E8139F" w:rsidRPr="00C22B2C" w:rsidRDefault="00E8139F" w:rsidP="00A912BC">
            <w:pPr>
              <w:rPr>
                <w:rFonts w:ascii="Times New Roman" w:hAnsi="Times New Roman"/>
              </w:rPr>
            </w:pPr>
          </w:p>
        </w:tc>
        <w:tc>
          <w:tcPr>
            <w:tcW w:w="1375" w:type="pct"/>
            <w:vMerge/>
          </w:tcPr>
          <w:p w:rsidR="00E8139F" w:rsidRPr="00C22B2C" w:rsidRDefault="00E8139F" w:rsidP="00A912BC">
            <w:pPr>
              <w:rPr>
                <w:rFonts w:ascii="Times New Roman" w:hAnsi="Times New Roman"/>
              </w:rPr>
            </w:pPr>
          </w:p>
        </w:tc>
        <w:tc>
          <w:tcPr>
            <w:tcW w:w="432" w:type="pct"/>
          </w:tcPr>
          <w:p w:rsidR="00E8139F" w:rsidRPr="00C22B2C" w:rsidRDefault="00E8139F" w:rsidP="00A912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405" w:type="pct"/>
          </w:tcPr>
          <w:p w:rsidR="00E8139F" w:rsidRPr="00C22B2C" w:rsidRDefault="00E8139F" w:rsidP="00A912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479" w:type="pct"/>
          </w:tcPr>
          <w:p w:rsidR="00E8139F" w:rsidRPr="00C22B2C" w:rsidRDefault="00E8139F" w:rsidP="00A912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</w:tr>
      <w:tr w:rsidR="00E8139F" w:rsidRPr="00C22B2C" w:rsidTr="00A912BC">
        <w:tc>
          <w:tcPr>
            <w:tcW w:w="594" w:type="pct"/>
          </w:tcPr>
          <w:p w:rsidR="00E8139F" w:rsidRPr="00C22B2C" w:rsidRDefault="00E8139F" w:rsidP="00A912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14" w:type="pct"/>
          </w:tcPr>
          <w:p w:rsidR="00E8139F" w:rsidRPr="00C22B2C" w:rsidRDefault="00E8139F" w:rsidP="00A912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375" w:type="pct"/>
          </w:tcPr>
          <w:p w:rsidR="00E8139F" w:rsidRPr="00C22B2C" w:rsidRDefault="00E8139F" w:rsidP="00A912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32" w:type="pct"/>
          </w:tcPr>
          <w:p w:rsidR="00E8139F" w:rsidRPr="00C22B2C" w:rsidRDefault="00E8139F" w:rsidP="00A912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pct"/>
          </w:tcPr>
          <w:p w:rsidR="00E8139F" w:rsidRPr="00C22B2C" w:rsidRDefault="00E8139F" w:rsidP="00A912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79" w:type="pct"/>
          </w:tcPr>
          <w:p w:rsidR="00E8139F" w:rsidRPr="00C22B2C" w:rsidRDefault="00E8139F" w:rsidP="00A912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E8139F" w:rsidRPr="00C22B2C" w:rsidTr="00A912BC">
        <w:tc>
          <w:tcPr>
            <w:tcW w:w="594" w:type="pct"/>
            <w:vMerge w:val="restart"/>
          </w:tcPr>
          <w:p w:rsidR="00E8139F" w:rsidRPr="00C22B2C" w:rsidRDefault="00E8139F" w:rsidP="00A912B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napToGrid w:val="0"/>
                <w:color w:val="000000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714" w:type="pct"/>
            <w:vMerge w:val="restart"/>
          </w:tcPr>
          <w:p w:rsidR="00E8139F" w:rsidRPr="00C22B2C" w:rsidRDefault="00E8139F" w:rsidP="00A912B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napToGrid w:val="0"/>
                <w:color w:val="000000"/>
                <w:sz w:val="22"/>
                <w:szCs w:val="22"/>
              </w:rPr>
              <w:t>Развитие транспортной системы</w:t>
            </w:r>
          </w:p>
        </w:tc>
        <w:tc>
          <w:tcPr>
            <w:tcW w:w="1375" w:type="pct"/>
          </w:tcPr>
          <w:p w:rsidR="00E8139F" w:rsidRPr="00C22B2C" w:rsidRDefault="00E8139F" w:rsidP="00A912BC">
            <w:pPr>
              <w:pStyle w:val="ConsPlusNormal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432" w:type="pct"/>
          </w:tcPr>
          <w:p w:rsidR="00E8139F" w:rsidRPr="00C22B2C" w:rsidRDefault="00E8139F" w:rsidP="00A912B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32 569,3</w:t>
            </w:r>
          </w:p>
        </w:tc>
        <w:tc>
          <w:tcPr>
            <w:tcW w:w="405" w:type="pct"/>
          </w:tcPr>
          <w:p w:rsidR="00E8139F" w:rsidRPr="00C22B2C" w:rsidRDefault="00E8139F" w:rsidP="00A912B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29 099,5</w:t>
            </w:r>
          </w:p>
        </w:tc>
        <w:tc>
          <w:tcPr>
            <w:tcW w:w="479" w:type="pct"/>
          </w:tcPr>
          <w:p w:rsidR="00E8139F" w:rsidRPr="00C22B2C" w:rsidRDefault="00E8139F" w:rsidP="00A912B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30 610,5</w:t>
            </w:r>
          </w:p>
        </w:tc>
      </w:tr>
      <w:tr w:rsidR="00E8139F" w:rsidRPr="00C22B2C" w:rsidTr="00A912BC">
        <w:tc>
          <w:tcPr>
            <w:tcW w:w="594" w:type="pct"/>
            <w:vMerge/>
          </w:tcPr>
          <w:p w:rsidR="00E8139F" w:rsidRPr="00C22B2C" w:rsidRDefault="00E8139F" w:rsidP="00A912BC">
            <w:pPr>
              <w:rPr>
                <w:rFonts w:ascii="Times New Roman" w:hAnsi="Times New Roman"/>
              </w:rPr>
            </w:pPr>
          </w:p>
        </w:tc>
        <w:tc>
          <w:tcPr>
            <w:tcW w:w="1714" w:type="pct"/>
            <w:vMerge/>
          </w:tcPr>
          <w:p w:rsidR="00E8139F" w:rsidRPr="00C22B2C" w:rsidRDefault="00E8139F" w:rsidP="00A912B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75" w:type="pct"/>
          </w:tcPr>
          <w:p w:rsidR="00E8139F" w:rsidRPr="00C22B2C" w:rsidRDefault="00E8139F" w:rsidP="00A91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C22B2C">
              <w:rPr>
                <w:rFonts w:ascii="Times New Roman" w:hAnsi="Times New Roman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432" w:type="pct"/>
          </w:tcPr>
          <w:p w:rsidR="00E8139F" w:rsidRPr="00C22B2C" w:rsidRDefault="00E8139F" w:rsidP="00A912B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18 660,8</w:t>
            </w:r>
          </w:p>
        </w:tc>
        <w:tc>
          <w:tcPr>
            <w:tcW w:w="405" w:type="pct"/>
          </w:tcPr>
          <w:p w:rsidR="00E8139F" w:rsidRPr="00C22B2C" w:rsidRDefault="00E8139F" w:rsidP="00A912B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16 190,7</w:t>
            </w:r>
          </w:p>
        </w:tc>
        <w:tc>
          <w:tcPr>
            <w:tcW w:w="479" w:type="pct"/>
          </w:tcPr>
          <w:p w:rsidR="00E8139F" w:rsidRPr="00C22B2C" w:rsidRDefault="00E8139F" w:rsidP="00A912B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16 298,8</w:t>
            </w:r>
          </w:p>
        </w:tc>
      </w:tr>
      <w:tr w:rsidR="00E8139F" w:rsidRPr="00C22B2C" w:rsidTr="00A912BC">
        <w:tc>
          <w:tcPr>
            <w:tcW w:w="594" w:type="pct"/>
            <w:vMerge/>
          </w:tcPr>
          <w:p w:rsidR="00E8139F" w:rsidRPr="00C22B2C" w:rsidRDefault="00E8139F" w:rsidP="00A912BC">
            <w:pPr>
              <w:rPr>
                <w:rFonts w:ascii="Times New Roman" w:hAnsi="Times New Roman"/>
              </w:rPr>
            </w:pPr>
          </w:p>
        </w:tc>
        <w:tc>
          <w:tcPr>
            <w:tcW w:w="1714" w:type="pct"/>
            <w:vMerge/>
          </w:tcPr>
          <w:p w:rsidR="00E8139F" w:rsidRPr="00C22B2C" w:rsidRDefault="00E8139F" w:rsidP="00A912B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75" w:type="pct"/>
          </w:tcPr>
          <w:p w:rsidR="00E8139F" w:rsidRPr="00C22B2C" w:rsidRDefault="00E8139F" w:rsidP="00A912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22B2C">
              <w:rPr>
                <w:rFonts w:ascii="Times New Roman" w:hAnsi="Times New Roman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432" w:type="pct"/>
          </w:tcPr>
          <w:p w:rsidR="00E8139F" w:rsidRPr="00C22B2C" w:rsidRDefault="00E8139F" w:rsidP="00A912B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405" w:type="pct"/>
          </w:tcPr>
          <w:p w:rsidR="00E8139F" w:rsidRPr="00C22B2C" w:rsidRDefault="00E8139F" w:rsidP="00A912BC">
            <w:pPr>
              <w:jc w:val="center"/>
              <w:rPr>
                <w:rFonts w:ascii="Times New Roman" w:hAnsi="Times New Roman"/>
              </w:rPr>
            </w:pPr>
            <w:r w:rsidRPr="00C22B2C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</w:tcPr>
          <w:p w:rsidR="00E8139F" w:rsidRPr="00C22B2C" w:rsidRDefault="00E8139F" w:rsidP="00A912BC">
            <w:pPr>
              <w:jc w:val="center"/>
              <w:rPr>
                <w:rFonts w:ascii="Times New Roman" w:hAnsi="Times New Roman"/>
              </w:rPr>
            </w:pPr>
            <w:r w:rsidRPr="00C22B2C">
              <w:rPr>
                <w:rFonts w:ascii="Times New Roman" w:hAnsi="Times New Roman"/>
              </w:rPr>
              <w:t>0,00</w:t>
            </w:r>
          </w:p>
        </w:tc>
      </w:tr>
      <w:tr w:rsidR="00E8139F" w:rsidRPr="00C22B2C" w:rsidTr="00A912BC">
        <w:tc>
          <w:tcPr>
            <w:tcW w:w="594" w:type="pct"/>
            <w:vMerge/>
          </w:tcPr>
          <w:p w:rsidR="00E8139F" w:rsidRPr="00C22B2C" w:rsidRDefault="00E8139F" w:rsidP="00A912BC">
            <w:pPr>
              <w:rPr>
                <w:rFonts w:ascii="Times New Roman" w:hAnsi="Times New Roman"/>
              </w:rPr>
            </w:pPr>
          </w:p>
        </w:tc>
        <w:tc>
          <w:tcPr>
            <w:tcW w:w="1714" w:type="pct"/>
            <w:vMerge/>
          </w:tcPr>
          <w:p w:rsidR="00E8139F" w:rsidRPr="00C22B2C" w:rsidRDefault="00E8139F" w:rsidP="00A912B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75" w:type="pct"/>
          </w:tcPr>
          <w:p w:rsidR="00E8139F" w:rsidRPr="00C22B2C" w:rsidRDefault="00E8139F" w:rsidP="00A912BC">
            <w:pPr>
              <w:pStyle w:val="ConsPlusNormal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432" w:type="pct"/>
          </w:tcPr>
          <w:p w:rsidR="00E8139F" w:rsidRPr="00C22B2C" w:rsidRDefault="00E8139F" w:rsidP="00A912B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11 860,8</w:t>
            </w:r>
          </w:p>
        </w:tc>
        <w:tc>
          <w:tcPr>
            <w:tcW w:w="405" w:type="pct"/>
          </w:tcPr>
          <w:p w:rsidR="00E8139F" w:rsidRPr="00C22B2C" w:rsidRDefault="00E8139F" w:rsidP="00A912B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11 368,8</w:t>
            </w:r>
          </w:p>
        </w:tc>
        <w:tc>
          <w:tcPr>
            <w:tcW w:w="479" w:type="pct"/>
          </w:tcPr>
          <w:p w:rsidR="00E8139F" w:rsidRPr="00C22B2C" w:rsidRDefault="00E8139F" w:rsidP="00A912B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12 771,7</w:t>
            </w:r>
          </w:p>
        </w:tc>
      </w:tr>
      <w:tr w:rsidR="00E8139F" w:rsidRPr="00C22B2C" w:rsidTr="00A912BC">
        <w:tc>
          <w:tcPr>
            <w:tcW w:w="594" w:type="pct"/>
            <w:vMerge/>
          </w:tcPr>
          <w:p w:rsidR="00E8139F" w:rsidRPr="00C22B2C" w:rsidRDefault="00E8139F" w:rsidP="00A912BC">
            <w:pPr>
              <w:rPr>
                <w:rFonts w:ascii="Times New Roman" w:hAnsi="Times New Roman"/>
              </w:rPr>
            </w:pPr>
          </w:p>
        </w:tc>
        <w:tc>
          <w:tcPr>
            <w:tcW w:w="1714" w:type="pct"/>
            <w:vMerge/>
          </w:tcPr>
          <w:p w:rsidR="00E8139F" w:rsidRPr="00C22B2C" w:rsidRDefault="00E8139F" w:rsidP="00A912B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75" w:type="pct"/>
          </w:tcPr>
          <w:p w:rsidR="00E8139F" w:rsidRPr="00C22B2C" w:rsidRDefault="00E8139F" w:rsidP="00A912BC">
            <w:pPr>
              <w:pStyle w:val="ConsPlusNormal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432" w:type="pct"/>
          </w:tcPr>
          <w:p w:rsidR="00E8139F" w:rsidRPr="00C22B2C" w:rsidRDefault="00E8139F" w:rsidP="00A912B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40,0</w:t>
            </w:r>
          </w:p>
        </w:tc>
        <w:tc>
          <w:tcPr>
            <w:tcW w:w="405" w:type="pct"/>
          </w:tcPr>
          <w:p w:rsidR="00E8139F" w:rsidRPr="00C22B2C" w:rsidRDefault="00E8139F" w:rsidP="00A912BC">
            <w:pPr>
              <w:jc w:val="center"/>
              <w:rPr>
                <w:rFonts w:ascii="Times New Roman" w:hAnsi="Times New Roman"/>
              </w:rPr>
            </w:pPr>
            <w:r w:rsidRPr="00C22B2C">
              <w:rPr>
                <w:rFonts w:ascii="Times New Roman" w:hAnsi="Times New Roman"/>
              </w:rPr>
              <w:t>40,0</w:t>
            </w:r>
          </w:p>
        </w:tc>
        <w:tc>
          <w:tcPr>
            <w:tcW w:w="479" w:type="pct"/>
          </w:tcPr>
          <w:p w:rsidR="00E8139F" w:rsidRPr="00C22B2C" w:rsidRDefault="00E8139F" w:rsidP="00A912BC">
            <w:pPr>
              <w:jc w:val="center"/>
              <w:rPr>
                <w:rFonts w:ascii="Times New Roman" w:hAnsi="Times New Roman"/>
              </w:rPr>
            </w:pPr>
            <w:r w:rsidRPr="00C22B2C">
              <w:rPr>
                <w:rFonts w:ascii="Times New Roman" w:hAnsi="Times New Roman"/>
              </w:rPr>
              <w:t>40,0</w:t>
            </w:r>
          </w:p>
        </w:tc>
      </w:tr>
      <w:tr w:rsidR="00E8139F" w:rsidRPr="00C22B2C" w:rsidTr="00A912BC">
        <w:tc>
          <w:tcPr>
            <w:tcW w:w="594" w:type="pct"/>
            <w:vMerge/>
          </w:tcPr>
          <w:p w:rsidR="00E8139F" w:rsidRPr="00C22B2C" w:rsidRDefault="00E8139F" w:rsidP="00A912BC">
            <w:pPr>
              <w:rPr>
                <w:rFonts w:ascii="Times New Roman" w:hAnsi="Times New Roman"/>
              </w:rPr>
            </w:pPr>
          </w:p>
        </w:tc>
        <w:tc>
          <w:tcPr>
            <w:tcW w:w="1714" w:type="pct"/>
            <w:vMerge/>
          </w:tcPr>
          <w:p w:rsidR="00E8139F" w:rsidRPr="00C22B2C" w:rsidRDefault="00E8139F" w:rsidP="00A912B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75" w:type="pct"/>
          </w:tcPr>
          <w:p w:rsidR="00E8139F" w:rsidRPr="00C22B2C" w:rsidRDefault="00E8139F" w:rsidP="00A912BC">
            <w:pPr>
              <w:pStyle w:val="ConsPlusNormal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МБУ «Жилищное управление»</w:t>
            </w:r>
          </w:p>
        </w:tc>
        <w:tc>
          <w:tcPr>
            <w:tcW w:w="432" w:type="pct"/>
          </w:tcPr>
          <w:p w:rsidR="00E8139F" w:rsidRPr="00C22B2C" w:rsidRDefault="00E8139F" w:rsidP="00A912B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2007,7</w:t>
            </w:r>
          </w:p>
        </w:tc>
        <w:tc>
          <w:tcPr>
            <w:tcW w:w="405" w:type="pct"/>
          </w:tcPr>
          <w:p w:rsidR="00E8139F" w:rsidRPr="00C22B2C" w:rsidRDefault="00E8139F" w:rsidP="00A912BC">
            <w:pPr>
              <w:jc w:val="center"/>
              <w:rPr>
                <w:rFonts w:ascii="Times New Roman" w:hAnsi="Times New Roman"/>
              </w:rPr>
            </w:pPr>
            <w:r w:rsidRPr="00C22B2C">
              <w:rPr>
                <w:rFonts w:ascii="Times New Roman" w:hAnsi="Times New Roman"/>
              </w:rPr>
              <w:t>1 500,00</w:t>
            </w:r>
          </w:p>
        </w:tc>
        <w:tc>
          <w:tcPr>
            <w:tcW w:w="479" w:type="pct"/>
          </w:tcPr>
          <w:p w:rsidR="00E8139F" w:rsidRPr="00C22B2C" w:rsidRDefault="00E8139F" w:rsidP="00A912BC">
            <w:pPr>
              <w:jc w:val="center"/>
              <w:rPr>
                <w:rFonts w:ascii="Times New Roman" w:hAnsi="Times New Roman"/>
              </w:rPr>
            </w:pPr>
            <w:r w:rsidRPr="00C22B2C">
              <w:rPr>
                <w:rFonts w:ascii="Times New Roman" w:hAnsi="Times New Roman"/>
              </w:rPr>
              <w:t>1 500,00</w:t>
            </w:r>
          </w:p>
        </w:tc>
      </w:tr>
      <w:tr w:rsidR="00E8139F" w:rsidRPr="00C22B2C" w:rsidTr="00A912BC">
        <w:tc>
          <w:tcPr>
            <w:tcW w:w="594" w:type="pct"/>
            <w:vMerge w:val="restart"/>
          </w:tcPr>
          <w:p w:rsidR="00E8139F" w:rsidRPr="00C22B2C" w:rsidRDefault="00E8139F" w:rsidP="00A912B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Подпрограмма 1</w:t>
            </w:r>
          </w:p>
        </w:tc>
        <w:tc>
          <w:tcPr>
            <w:tcW w:w="1714" w:type="pct"/>
            <w:vMerge w:val="restart"/>
          </w:tcPr>
          <w:p w:rsidR="00E8139F" w:rsidRPr="00C22B2C" w:rsidRDefault="00E8139F" w:rsidP="00A912B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транспортной инфраструктуры и дорожного хозяйства</w:t>
            </w:r>
          </w:p>
        </w:tc>
        <w:tc>
          <w:tcPr>
            <w:tcW w:w="1375" w:type="pct"/>
          </w:tcPr>
          <w:p w:rsidR="00E8139F" w:rsidRPr="00C22B2C" w:rsidRDefault="00E8139F" w:rsidP="00A912BC">
            <w:pPr>
              <w:pStyle w:val="ConsPlusNormal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432" w:type="pct"/>
          </w:tcPr>
          <w:p w:rsidR="00E8139F" w:rsidRPr="00C22B2C" w:rsidRDefault="00E8139F" w:rsidP="00A912B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Pr="00C22B2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143,5</w:t>
            </w:r>
          </w:p>
        </w:tc>
        <w:tc>
          <w:tcPr>
            <w:tcW w:w="405" w:type="pct"/>
          </w:tcPr>
          <w:p w:rsidR="00E8139F" w:rsidRPr="00C22B2C" w:rsidRDefault="00E8139F" w:rsidP="00A912B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17 690,7</w:t>
            </w:r>
          </w:p>
        </w:tc>
        <w:tc>
          <w:tcPr>
            <w:tcW w:w="479" w:type="pct"/>
          </w:tcPr>
          <w:p w:rsidR="00E8139F" w:rsidRPr="00C22B2C" w:rsidRDefault="00E8139F" w:rsidP="00A912B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17 798,8</w:t>
            </w:r>
          </w:p>
        </w:tc>
      </w:tr>
      <w:tr w:rsidR="00E8139F" w:rsidRPr="00C22B2C" w:rsidTr="00A912BC">
        <w:tc>
          <w:tcPr>
            <w:tcW w:w="594" w:type="pct"/>
            <w:vMerge/>
          </w:tcPr>
          <w:p w:rsidR="00E8139F" w:rsidRPr="00C22B2C" w:rsidRDefault="00E8139F" w:rsidP="00A912BC">
            <w:pPr>
              <w:rPr>
                <w:rFonts w:ascii="Times New Roman" w:hAnsi="Times New Roman"/>
              </w:rPr>
            </w:pPr>
          </w:p>
        </w:tc>
        <w:tc>
          <w:tcPr>
            <w:tcW w:w="1714" w:type="pct"/>
            <w:vMerge/>
          </w:tcPr>
          <w:p w:rsidR="00E8139F" w:rsidRPr="00C22B2C" w:rsidRDefault="00E8139F" w:rsidP="00A912B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75" w:type="pct"/>
          </w:tcPr>
          <w:p w:rsidR="00E8139F" w:rsidRPr="00C22B2C" w:rsidRDefault="00E8139F" w:rsidP="00A912BC">
            <w:pPr>
              <w:pStyle w:val="ConsPlusNormal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432" w:type="pct"/>
          </w:tcPr>
          <w:p w:rsidR="00E8139F" w:rsidRPr="00C22B2C" w:rsidRDefault="00E8139F" w:rsidP="00A912B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18 135,8</w:t>
            </w:r>
          </w:p>
        </w:tc>
        <w:tc>
          <w:tcPr>
            <w:tcW w:w="405" w:type="pct"/>
          </w:tcPr>
          <w:p w:rsidR="00E8139F" w:rsidRPr="00C22B2C" w:rsidRDefault="00E8139F" w:rsidP="00A912B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16 190,7</w:t>
            </w:r>
          </w:p>
        </w:tc>
        <w:tc>
          <w:tcPr>
            <w:tcW w:w="479" w:type="pct"/>
          </w:tcPr>
          <w:p w:rsidR="00E8139F" w:rsidRPr="00C22B2C" w:rsidRDefault="00E8139F" w:rsidP="00A912B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16 298,8</w:t>
            </w:r>
          </w:p>
        </w:tc>
      </w:tr>
      <w:tr w:rsidR="00E8139F" w:rsidRPr="00C22B2C" w:rsidTr="00A912BC">
        <w:tc>
          <w:tcPr>
            <w:tcW w:w="594" w:type="pct"/>
            <w:vMerge/>
          </w:tcPr>
          <w:p w:rsidR="00E8139F" w:rsidRPr="00C22B2C" w:rsidRDefault="00E8139F" w:rsidP="00A912BC">
            <w:pPr>
              <w:rPr>
                <w:rFonts w:ascii="Times New Roman" w:hAnsi="Times New Roman"/>
              </w:rPr>
            </w:pPr>
          </w:p>
        </w:tc>
        <w:tc>
          <w:tcPr>
            <w:tcW w:w="1714" w:type="pct"/>
            <w:vMerge/>
          </w:tcPr>
          <w:p w:rsidR="00E8139F" w:rsidRPr="00C22B2C" w:rsidRDefault="00E8139F" w:rsidP="00A912B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75" w:type="pct"/>
          </w:tcPr>
          <w:p w:rsidR="00E8139F" w:rsidRPr="00C22B2C" w:rsidRDefault="00E8139F" w:rsidP="00A912BC">
            <w:pPr>
              <w:pStyle w:val="ConsPlusNormal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432" w:type="pct"/>
          </w:tcPr>
          <w:p w:rsidR="00E8139F" w:rsidRPr="00C22B2C" w:rsidRDefault="00E8139F" w:rsidP="00A912B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405" w:type="pct"/>
          </w:tcPr>
          <w:p w:rsidR="00E8139F" w:rsidRPr="00C22B2C" w:rsidRDefault="00E8139F" w:rsidP="00A912BC">
            <w:pPr>
              <w:jc w:val="center"/>
              <w:rPr>
                <w:rFonts w:ascii="Times New Roman" w:hAnsi="Times New Roman"/>
              </w:rPr>
            </w:pPr>
            <w:r w:rsidRPr="00C22B2C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</w:tcPr>
          <w:p w:rsidR="00E8139F" w:rsidRPr="00C22B2C" w:rsidRDefault="00E8139F" w:rsidP="00A912BC">
            <w:pPr>
              <w:jc w:val="center"/>
              <w:rPr>
                <w:rFonts w:ascii="Times New Roman" w:hAnsi="Times New Roman"/>
              </w:rPr>
            </w:pPr>
            <w:r w:rsidRPr="00C22B2C">
              <w:rPr>
                <w:rFonts w:ascii="Times New Roman" w:hAnsi="Times New Roman"/>
              </w:rPr>
              <w:t>0,00</w:t>
            </w:r>
          </w:p>
        </w:tc>
      </w:tr>
      <w:tr w:rsidR="00E8139F" w:rsidRPr="00C22B2C" w:rsidTr="00A912BC">
        <w:tc>
          <w:tcPr>
            <w:tcW w:w="594" w:type="pct"/>
            <w:vMerge/>
          </w:tcPr>
          <w:p w:rsidR="00E8139F" w:rsidRPr="00C22B2C" w:rsidRDefault="00E8139F" w:rsidP="00A912BC">
            <w:pPr>
              <w:rPr>
                <w:rFonts w:ascii="Times New Roman" w:hAnsi="Times New Roman"/>
              </w:rPr>
            </w:pPr>
          </w:p>
        </w:tc>
        <w:tc>
          <w:tcPr>
            <w:tcW w:w="1714" w:type="pct"/>
            <w:vMerge/>
          </w:tcPr>
          <w:p w:rsidR="00E8139F" w:rsidRPr="00C22B2C" w:rsidRDefault="00E8139F" w:rsidP="00A912B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75" w:type="pct"/>
          </w:tcPr>
          <w:p w:rsidR="00E8139F" w:rsidRPr="00C22B2C" w:rsidRDefault="00E8139F" w:rsidP="00A912BC">
            <w:pPr>
              <w:pStyle w:val="ConsPlusNormal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МБУ «Жилищное управление».</w:t>
            </w:r>
          </w:p>
        </w:tc>
        <w:tc>
          <w:tcPr>
            <w:tcW w:w="432" w:type="pct"/>
          </w:tcPr>
          <w:p w:rsidR="00E8139F" w:rsidRPr="00C22B2C" w:rsidRDefault="00E8139F" w:rsidP="00A912B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2007,7</w:t>
            </w:r>
          </w:p>
        </w:tc>
        <w:tc>
          <w:tcPr>
            <w:tcW w:w="405" w:type="pct"/>
          </w:tcPr>
          <w:p w:rsidR="00E8139F" w:rsidRPr="00C22B2C" w:rsidRDefault="00E8139F" w:rsidP="00A912B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1 500,00</w:t>
            </w:r>
          </w:p>
        </w:tc>
        <w:tc>
          <w:tcPr>
            <w:tcW w:w="479" w:type="pct"/>
          </w:tcPr>
          <w:p w:rsidR="00E8139F" w:rsidRPr="00C22B2C" w:rsidRDefault="00E8139F" w:rsidP="00A912B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1 500,00</w:t>
            </w:r>
          </w:p>
        </w:tc>
      </w:tr>
      <w:tr w:rsidR="00E8139F" w:rsidRPr="00C22B2C" w:rsidTr="00A912BC">
        <w:tc>
          <w:tcPr>
            <w:tcW w:w="594" w:type="pct"/>
          </w:tcPr>
          <w:p w:rsidR="00E8139F" w:rsidRPr="00C22B2C" w:rsidRDefault="00E8139F" w:rsidP="00A912B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1.1.1</w:t>
            </w:r>
          </w:p>
        </w:tc>
        <w:tc>
          <w:tcPr>
            <w:tcW w:w="1714" w:type="pct"/>
          </w:tcPr>
          <w:p w:rsidR="00E8139F" w:rsidRPr="00C22B2C" w:rsidRDefault="00E8139F" w:rsidP="00A91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22B2C">
              <w:rPr>
                <w:rFonts w:ascii="Times New Roman" w:hAnsi="Times New Roman"/>
              </w:rPr>
              <w:t xml:space="preserve">Обеспечение содержания, ремонта и капитального ремонта автомобильных дорог общего пользования местного значения и улично-дорожной сети </w:t>
            </w:r>
          </w:p>
        </w:tc>
        <w:tc>
          <w:tcPr>
            <w:tcW w:w="1375" w:type="pct"/>
          </w:tcPr>
          <w:p w:rsidR="00E8139F" w:rsidRPr="00C22B2C" w:rsidRDefault="00E8139F" w:rsidP="00A912BC">
            <w:pPr>
              <w:pStyle w:val="ConsPlusNormal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432" w:type="pct"/>
          </w:tcPr>
          <w:p w:rsidR="00E8139F" w:rsidRPr="00C22B2C" w:rsidRDefault="00E8139F" w:rsidP="00A912B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10649,4</w:t>
            </w:r>
          </w:p>
        </w:tc>
        <w:tc>
          <w:tcPr>
            <w:tcW w:w="405" w:type="pct"/>
          </w:tcPr>
          <w:p w:rsidR="00E8139F" w:rsidRPr="00C22B2C" w:rsidRDefault="00E8139F" w:rsidP="00A912B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8 869,4</w:t>
            </w:r>
          </w:p>
        </w:tc>
        <w:tc>
          <w:tcPr>
            <w:tcW w:w="479" w:type="pct"/>
          </w:tcPr>
          <w:p w:rsidR="00E8139F" w:rsidRPr="00C22B2C" w:rsidRDefault="00E8139F" w:rsidP="00A912B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8 977,5</w:t>
            </w:r>
          </w:p>
        </w:tc>
      </w:tr>
      <w:tr w:rsidR="00E8139F" w:rsidRPr="00C22B2C" w:rsidTr="00A912BC">
        <w:tc>
          <w:tcPr>
            <w:tcW w:w="594" w:type="pct"/>
          </w:tcPr>
          <w:p w:rsidR="00E8139F" w:rsidRPr="00C22B2C" w:rsidRDefault="00E8139F" w:rsidP="00A912B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1.1.2</w:t>
            </w:r>
          </w:p>
        </w:tc>
        <w:tc>
          <w:tcPr>
            <w:tcW w:w="1714" w:type="pct"/>
          </w:tcPr>
          <w:p w:rsidR="00E8139F" w:rsidRPr="00C22B2C" w:rsidRDefault="00E8139F" w:rsidP="00A91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22B2C">
              <w:rPr>
                <w:rFonts w:ascii="Times New Roman" w:hAnsi="Times New Roman"/>
              </w:rPr>
              <w:t>Обустройство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1375" w:type="pct"/>
          </w:tcPr>
          <w:p w:rsidR="00E8139F" w:rsidRPr="00C22B2C" w:rsidRDefault="00E8139F" w:rsidP="00A912BC">
            <w:pPr>
              <w:pStyle w:val="ConsPlusNormal"/>
              <w:ind w:firstLine="7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432" w:type="pct"/>
          </w:tcPr>
          <w:p w:rsidR="00E8139F" w:rsidRPr="00C22B2C" w:rsidRDefault="00E8139F" w:rsidP="00A912B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7376,3</w:t>
            </w:r>
          </w:p>
        </w:tc>
        <w:tc>
          <w:tcPr>
            <w:tcW w:w="405" w:type="pct"/>
          </w:tcPr>
          <w:p w:rsidR="00E8139F" w:rsidRPr="00C22B2C" w:rsidRDefault="00E8139F" w:rsidP="00A912BC">
            <w:pPr>
              <w:jc w:val="center"/>
              <w:rPr>
                <w:rFonts w:ascii="Times New Roman" w:hAnsi="Times New Roman"/>
              </w:rPr>
            </w:pPr>
            <w:r w:rsidRPr="00C22B2C">
              <w:rPr>
                <w:rFonts w:ascii="Times New Roman" w:hAnsi="Times New Roman"/>
              </w:rPr>
              <w:t>7 321,4</w:t>
            </w:r>
          </w:p>
        </w:tc>
        <w:tc>
          <w:tcPr>
            <w:tcW w:w="479" w:type="pct"/>
          </w:tcPr>
          <w:p w:rsidR="00E8139F" w:rsidRPr="00C22B2C" w:rsidRDefault="00E8139F" w:rsidP="00A912BC">
            <w:pPr>
              <w:jc w:val="center"/>
              <w:rPr>
                <w:rFonts w:ascii="Times New Roman" w:hAnsi="Times New Roman"/>
              </w:rPr>
            </w:pPr>
            <w:r w:rsidRPr="00C22B2C">
              <w:rPr>
                <w:rFonts w:ascii="Times New Roman" w:hAnsi="Times New Roman"/>
              </w:rPr>
              <w:t>7 321,3</w:t>
            </w:r>
          </w:p>
        </w:tc>
      </w:tr>
      <w:tr w:rsidR="00E8139F" w:rsidRPr="00C22B2C" w:rsidTr="00A912BC">
        <w:tc>
          <w:tcPr>
            <w:tcW w:w="594" w:type="pct"/>
          </w:tcPr>
          <w:p w:rsidR="00E8139F" w:rsidRPr="00C22B2C" w:rsidRDefault="00E8139F" w:rsidP="00A912B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1.1.3</w:t>
            </w:r>
          </w:p>
        </w:tc>
        <w:tc>
          <w:tcPr>
            <w:tcW w:w="1714" w:type="pct"/>
          </w:tcPr>
          <w:p w:rsidR="00E8139F" w:rsidRPr="00C22B2C" w:rsidRDefault="00E8139F" w:rsidP="00A912BC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Обслуживание наплавного моста</w:t>
            </w:r>
          </w:p>
        </w:tc>
        <w:tc>
          <w:tcPr>
            <w:tcW w:w="1375" w:type="pct"/>
          </w:tcPr>
          <w:p w:rsidR="00E8139F" w:rsidRPr="00C22B2C" w:rsidRDefault="00E8139F" w:rsidP="00A912BC">
            <w:pPr>
              <w:pStyle w:val="ConsPlusNormal"/>
              <w:ind w:firstLine="7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МБУ «Жилищное управление»</w:t>
            </w:r>
          </w:p>
        </w:tc>
        <w:tc>
          <w:tcPr>
            <w:tcW w:w="432" w:type="pct"/>
          </w:tcPr>
          <w:p w:rsidR="00E8139F" w:rsidRPr="00C22B2C" w:rsidRDefault="00E8139F" w:rsidP="00A912B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1 650,0</w:t>
            </w:r>
          </w:p>
        </w:tc>
        <w:tc>
          <w:tcPr>
            <w:tcW w:w="405" w:type="pct"/>
          </w:tcPr>
          <w:p w:rsidR="00E8139F" w:rsidRPr="00C22B2C" w:rsidRDefault="00E8139F" w:rsidP="00A912BC">
            <w:pPr>
              <w:jc w:val="center"/>
              <w:rPr>
                <w:rFonts w:ascii="Times New Roman" w:hAnsi="Times New Roman"/>
              </w:rPr>
            </w:pPr>
            <w:r w:rsidRPr="00C22B2C">
              <w:rPr>
                <w:rFonts w:ascii="Times New Roman" w:hAnsi="Times New Roman"/>
              </w:rPr>
              <w:t>1 500,0</w:t>
            </w:r>
          </w:p>
        </w:tc>
        <w:tc>
          <w:tcPr>
            <w:tcW w:w="479" w:type="pct"/>
          </w:tcPr>
          <w:p w:rsidR="00E8139F" w:rsidRPr="00C22B2C" w:rsidRDefault="00E8139F" w:rsidP="00A912BC">
            <w:pPr>
              <w:jc w:val="center"/>
              <w:rPr>
                <w:rFonts w:ascii="Times New Roman" w:hAnsi="Times New Roman"/>
              </w:rPr>
            </w:pPr>
            <w:r w:rsidRPr="00C22B2C">
              <w:rPr>
                <w:rFonts w:ascii="Times New Roman" w:hAnsi="Times New Roman"/>
              </w:rPr>
              <w:t>1 500,0</w:t>
            </w:r>
          </w:p>
        </w:tc>
      </w:tr>
      <w:tr w:rsidR="00E8139F" w:rsidRPr="00C22B2C" w:rsidTr="00A912BC">
        <w:tc>
          <w:tcPr>
            <w:tcW w:w="594" w:type="pct"/>
          </w:tcPr>
          <w:p w:rsidR="00E8139F" w:rsidRPr="00C22B2C" w:rsidRDefault="00E8139F" w:rsidP="00A912B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Основное мероприятие 1.1.4</w:t>
            </w:r>
          </w:p>
        </w:tc>
        <w:tc>
          <w:tcPr>
            <w:tcW w:w="1714" w:type="pct"/>
          </w:tcPr>
          <w:p w:rsidR="00E8139F" w:rsidRPr="00C22B2C" w:rsidRDefault="00E8139F" w:rsidP="00A912BC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Реализация народных проектов в сфере дорожной деятельности</w:t>
            </w:r>
          </w:p>
        </w:tc>
        <w:tc>
          <w:tcPr>
            <w:tcW w:w="1375" w:type="pct"/>
          </w:tcPr>
          <w:p w:rsidR="00E8139F" w:rsidRPr="00C22B2C" w:rsidRDefault="00E8139F" w:rsidP="00A912BC">
            <w:pPr>
              <w:pStyle w:val="ConsPlusNormal"/>
              <w:ind w:firstLine="7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432" w:type="pct"/>
          </w:tcPr>
          <w:p w:rsidR="00E8139F" w:rsidRPr="00C22B2C" w:rsidRDefault="00E8139F" w:rsidP="00A912B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110,0</w:t>
            </w:r>
          </w:p>
        </w:tc>
        <w:tc>
          <w:tcPr>
            <w:tcW w:w="405" w:type="pct"/>
          </w:tcPr>
          <w:p w:rsidR="00E8139F" w:rsidRPr="00C22B2C" w:rsidRDefault="00E8139F" w:rsidP="00A912BC">
            <w:pPr>
              <w:jc w:val="center"/>
              <w:rPr>
                <w:rFonts w:ascii="Times New Roman" w:hAnsi="Times New Roman"/>
              </w:rPr>
            </w:pPr>
            <w:r w:rsidRPr="00C22B2C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</w:tcPr>
          <w:p w:rsidR="00E8139F" w:rsidRPr="00C22B2C" w:rsidRDefault="00E8139F" w:rsidP="00A912BC">
            <w:pPr>
              <w:jc w:val="center"/>
              <w:rPr>
                <w:rFonts w:ascii="Times New Roman" w:hAnsi="Times New Roman"/>
              </w:rPr>
            </w:pPr>
            <w:r w:rsidRPr="00C22B2C">
              <w:rPr>
                <w:rFonts w:ascii="Times New Roman" w:hAnsi="Times New Roman"/>
              </w:rPr>
              <w:t>0,00</w:t>
            </w:r>
          </w:p>
        </w:tc>
      </w:tr>
      <w:tr w:rsidR="00E8139F" w:rsidRPr="00C22B2C" w:rsidTr="00A912BC">
        <w:tc>
          <w:tcPr>
            <w:tcW w:w="594" w:type="pct"/>
            <w:shd w:val="clear" w:color="auto" w:fill="auto"/>
          </w:tcPr>
          <w:p w:rsidR="00E8139F" w:rsidRPr="00C22B2C" w:rsidRDefault="00E8139F" w:rsidP="00A912B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1.1.5</w:t>
            </w:r>
          </w:p>
        </w:tc>
        <w:tc>
          <w:tcPr>
            <w:tcW w:w="1714" w:type="pct"/>
            <w:shd w:val="clear" w:color="auto" w:fill="auto"/>
          </w:tcPr>
          <w:p w:rsidR="00E8139F" w:rsidRPr="00C22B2C" w:rsidRDefault="00E8139F" w:rsidP="00A91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22B2C">
              <w:rPr>
                <w:rFonts w:ascii="Times New Roman" w:hAnsi="Times New Roman"/>
              </w:rPr>
              <w:t>Устройство наплавного моста</w:t>
            </w:r>
          </w:p>
        </w:tc>
        <w:tc>
          <w:tcPr>
            <w:tcW w:w="1375" w:type="pct"/>
            <w:shd w:val="clear" w:color="auto" w:fill="auto"/>
          </w:tcPr>
          <w:p w:rsidR="00E8139F" w:rsidRPr="00C22B2C" w:rsidRDefault="00E8139F" w:rsidP="00A912BC">
            <w:pPr>
              <w:pStyle w:val="ConsPlusNormal"/>
              <w:ind w:firstLine="7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МБУ «Жилищное управление»</w:t>
            </w:r>
          </w:p>
        </w:tc>
        <w:tc>
          <w:tcPr>
            <w:tcW w:w="432" w:type="pct"/>
            <w:shd w:val="clear" w:color="auto" w:fill="auto"/>
          </w:tcPr>
          <w:p w:rsidR="00E8139F" w:rsidRPr="00C22B2C" w:rsidRDefault="00E8139F" w:rsidP="00A912BC">
            <w:pPr>
              <w:jc w:val="center"/>
              <w:rPr>
                <w:rFonts w:ascii="Times New Roman" w:hAnsi="Times New Roman"/>
              </w:rPr>
            </w:pPr>
            <w:r w:rsidRPr="00C22B2C">
              <w:rPr>
                <w:rFonts w:ascii="Times New Roman" w:hAnsi="Times New Roman"/>
              </w:rPr>
              <w:t>357,7</w:t>
            </w:r>
          </w:p>
        </w:tc>
        <w:tc>
          <w:tcPr>
            <w:tcW w:w="405" w:type="pct"/>
            <w:shd w:val="clear" w:color="auto" w:fill="auto"/>
          </w:tcPr>
          <w:p w:rsidR="00E8139F" w:rsidRPr="00C22B2C" w:rsidRDefault="00E8139F" w:rsidP="00A912BC">
            <w:pPr>
              <w:jc w:val="center"/>
              <w:rPr>
                <w:rFonts w:ascii="Times New Roman" w:hAnsi="Times New Roman"/>
              </w:rPr>
            </w:pPr>
            <w:r w:rsidRPr="00C22B2C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shd w:val="clear" w:color="auto" w:fill="auto"/>
          </w:tcPr>
          <w:p w:rsidR="00E8139F" w:rsidRPr="00C22B2C" w:rsidRDefault="00E8139F" w:rsidP="00A912BC">
            <w:pPr>
              <w:jc w:val="center"/>
              <w:rPr>
                <w:rFonts w:ascii="Times New Roman" w:hAnsi="Times New Roman"/>
              </w:rPr>
            </w:pPr>
            <w:r w:rsidRPr="00C22B2C">
              <w:rPr>
                <w:rFonts w:ascii="Times New Roman" w:hAnsi="Times New Roman"/>
              </w:rPr>
              <w:t>0,00</w:t>
            </w:r>
          </w:p>
        </w:tc>
      </w:tr>
      <w:tr w:rsidR="00E8139F" w:rsidRPr="00C22B2C" w:rsidTr="00A912BC">
        <w:tc>
          <w:tcPr>
            <w:tcW w:w="594" w:type="pct"/>
            <w:vMerge w:val="restart"/>
          </w:tcPr>
          <w:p w:rsidR="00E8139F" w:rsidRPr="00C22B2C" w:rsidRDefault="00E8139F" w:rsidP="00A912B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Подпрограмма 2</w:t>
            </w:r>
          </w:p>
        </w:tc>
        <w:tc>
          <w:tcPr>
            <w:tcW w:w="1714" w:type="pct"/>
            <w:vMerge w:val="restart"/>
          </w:tcPr>
          <w:p w:rsidR="00E8139F" w:rsidRPr="00C22B2C" w:rsidRDefault="00E8139F" w:rsidP="00A912B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Организация транспортного обслуживания населения на территории  муниципального района «Ижемский»</w:t>
            </w:r>
          </w:p>
        </w:tc>
        <w:tc>
          <w:tcPr>
            <w:tcW w:w="1375" w:type="pct"/>
          </w:tcPr>
          <w:p w:rsidR="00E8139F" w:rsidRPr="00C22B2C" w:rsidRDefault="00E8139F" w:rsidP="00A912BC">
            <w:pPr>
              <w:pStyle w:val="ConsPlusNormal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432" w:type="pct"/>
          </w:tcPr>
          <w:p w:rsidR="00E8139F" w:rsidRPr="00C22B2C" w:rsidRDefault="00E8139F" w:rsidP="00A912B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11 860,8</w:t>
            </w:r>
          </w:p>
        </w:tc>
        <w:tc>
          <w:tcPr>
            <w:tcW w:w="405" w:type="pct"/>
          </w:tcPr>
          <w:p w:rsidR="00E8139F" w:rsidRPr="00C22B2C" w:rsidRDefault="00E8139F" w:rsidP="00A912B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11 368,8</w:t>
            </w:r>
          </w:p>
        </w:tc>
        <w:tc>
          <w:tcPr>
            <w:tcW w:w="479" w:type="pct"/>
          </w:tcPr>
          <w:p w:rsidR="00E8139F" w:rsidRPr="00C22B2C" w:rsidRDefault="00E8139F" w:rsidP="00A912B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12 771,7</w:t>
            </w:r>
          </w:p>
        </w:tc>
      </w:tr>
      <w:tr w:rsidR="00E8139F" w:rsidRPr="00C22B2C" w:rsidTr="00A912BC">
        <w:tc>
          <w:tcPr>
            <w:tcW w:w="594" w:type="pct"/>
            <w:vMerge/>
          </w:tcPr>
          <w:p w:rsidR="00E8139F" w:rsidRPr="00C22B2C" w:rsidRDefault="00E8139F" w:rsidP="00A912B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4" w:type="pct"/>
            <w:vMerge/>
          </w:tcPr>
          <w:p w:rsidR="00E8139F" w:rsidRPr="00C22B2C" w:rsidRDefault="00E8139F" w:rsidP="00A912B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5" w:type="pct"/>
          </w:tcPr>
          <w:p w:rsidR="00E8139F" w:rsidRPr="00C22B2C" w:rsidRDefault="00E8139F" w:rsidP="00A912BC">
            <w:pPr>
              <w:pStyle w:val="ConsPlusNormal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432" w:type="pct"/>
          </w:tcPr>
          <w:p w:rsidR="00E8139F" w:rsidRPr="00C22B2C" w:rsidRDefault="00E8139F" w:rsidP="00A912B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11 860,8</w:t>
            </w:r>
          </w:p>
        </w:tc>
        <w:tc>
          <w:tcPr>
            <w:tcW w:w="405" w:type="pct"/>
          </w:tcPr>
          <w:p w:rsidR="00E8139F" w:rsidRPr="00C22B2C" w:rsidRDefault="00E8139F" w:rsidP="00A912B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11 368,8</w:t>
            </w:r>
          </w:p>
        </w:tc>
        <w:tc>
          <w:tcPr>
            <w:tcW w:w="479" w:type="pct"/>
          </w:tcPr>
          <w:p w:rsidR="00E8139F" w:rsidRPr="00C22B2C" w:rsidRDefault="00E8139F" w:rsidP="00A912B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12 771,7</w:t>
            </w:r>
          </w:p>
        </w:tc>
      </w:tr>
      <w:tr w:rsidR="00E8139F" w:rsidRPr="00C22B2C" w:rsidTr="00A912BC">
        <w:tc>
          <w:tcPr>
            <w:tcW w:w="594" w:type="pct"/>
            <w:vMerge/>
          </w:tcPr>
          <w:p w:rsidR="00E8139F" w:rsidRPr="00C22B2C" w:rsidRDefault="00E8139F" w:rsidP="00A912B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4" w:type="pct"/>
            <w:vMerge/>
          </w:tcPr>
          <w:p w:rsidR="00E8139F" w:rsidRPr="00C22B2C" w:rsidRDefault="00E8139F" w:rsidP="00A912B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5" w:type="pct"/>
          </w:tcPr>
          <w:p w:rsidR="00E8139F" w:rsidRPr="00C22B2C" w:rsidRDefault="00E8139F" w:rsidP="00A912BC">
            <w:pPr>
              <w:pStyle w:val="ConsPlusNormal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432" w:type="pct"/>
          </w:tcPr>
          <w:p w:rsidR="00E8139F" w:rsidRPr="00C22B2C" w:rsidRDefault="00E8139F" w:rsidP="00A912BC">
            <w:pPr>
              <w:jc w:val="center"/>
              <w:rPr>
                <w:rFonts w:ascii="Times New Roman" w:hAnsi="Times New Roman"/>
              </w:rPr>
            </w:pPr>
            <w:r w:rsidRPr="00C22B2C">
              <w:rPr>
                <w:rFonts w:ascii="Times New Roman" w:hAnsi="Times New Roman"/>
              </w:rPr>
              <w:t>0,00</w:t>
            </w:r>
          </w:p>
        </w:tc>
        <w:tc>
          <w:tcPr>
            <w:tcW w:w="405" w:type="pct"/>
          </w:tcPr>
          <w:p w:rsidR="00E8139F" w:rsidRPr="00C22B2C" w:rsidRDefault="00E8139F" w:rsidP="00A912BC">
            <w:pPr>
              <w:jc w:val="center"/>
              <w:rPr>
                <w:rFonts w:ascii="Times New Roman" w:hAnsi="Times New Roman"/>
              </w:rPr>
            </w:pPr>
            <w:r w:rsidRPr="00C22B2C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</w:tcPr>
          <w:p w:rsidR="00E8139F" w:rsidRPr="00C22B2C" w:rsidRDefault="00E8139F" w:rsidP="00A912BC">
            <w:pPr>
              <w:jc w:val="center"/>
              <w:rPr>
                <w:rFonts w:ascii="Times New Roman" w:hAnsi="Times New Roman"/>
              </w:rPr>
            </w:pPr>
            <w:r w:rsidRPr="00C22B2C">
              <w:rPr>
                <w:rFonts w:ascii="Times New Roman" w:hAnsi="Times New Roman"/>
              </w:rPr>
              <w:t>0,00</w:t>
            </w:r>
          </w:p>
        </w:tc>
      </w:tr>
      <w:tr w:rsidR="00E8139F" w:rsidRPr="00C22B2C" w:rsidTr="00A912BC">
        <w:tc>
          <w:tcPr>
            <w:tcW w:w="594" w:type="pct"/>
            <w:vMerge/>
          </w:tcPr>
          <w:p w:rsidR="00E8139F" w:rsidRPr="00C22B2C" w:rsidRDefault="00E8139F" w:rsidP="00A912B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4" w:type="pct"/>
            <w:vMerge/>
          </w:tcPr>
          <w:p w:rsidR="00E8139F" w:rsidRPr="00C22B2C" w:rsidRDefault="00E8139F" w:rsidP="00A912B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5" w:type="pct"/>
          </w:tcPr>
          <w:p w:rsidR="00E8139F" w:rsidRPr="00C22B2C" w:rsidRDefault="00E8139F" w:rsidP="00A912BC">
            <w:pPr>
              <w:pStyle w:val="ConsPlusNormal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МБУ «Жилищное управление»</w:t>
            </w:r>
          </w:p>
        </w:tc>
        <w:tc>
          <w:tcPr>
            <w:tcW w:w="432" w:type="pct"/>
          </w:tcPr>
          <w:p w:rsidR="00E8139F" w:rsidRPr="00C22B2C" w:rsidRDefault="00E8139F" w:rsidP="00A912BC">
            <w:pPr>
              <w:jc w:val="center"/>
              <w:rPr>
                <w:rFonts w:ascii="Times New Roman" w:hAnsi="Times New Roman"/>
              </w:rPr>
            </w:pPr>
            <w:r w:rsidRPr="00C22B2C">
              <w:rPr>
                <w:rFonts w:ascii="Times New Roman" w:hAnsi="Times New Roman"/>
              </w:rPr>
              <w:t>0,00</w:t>
            </w:r>
          </w:p>
        </w:tc>
        <w:tc>
          <w:tcPr>
            <w:tcW w:w="405" w:type="pct"/>
          </w:tcPr>
          <w:p w:rsidR="00E8139F" w:rsidRPr="00C22B2C" w:rsidRDefault="00E8139F" w:rsidP="00A912BC">
            <w:pPr>
              <w:jc w:val="center"/>
              <w:rPr>
                <w:rFonts w:ascii="Times New Roman" w:hAnsi="Times New Roman"/>
              </w:rPr>
            </w:pPr>
            <w:r w:rsidRPr="00C22B2C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</w:tcPr>
          <w:p w:rsidR="00E8139F" w:rsidRPr="00C22B2C" w:rsidRDefault="00E8139F" w:rsidP="00A912BC">
            <w:pPr>
              <w:jc w:val="center"/>
              <w:rPr>
                <w:rFonts w:ascii="Times New Roman" w:hAnsi="Times New Roman"/>
              </w:rPr>
            </w:pPr>
            <w:r w:rsidRPr="00C22B2C">
              <w:rPr>
                <w:rFonts w:ascii="Times New Roman" w:hAnsi="Times New Roman"/>
              </w:rPr>
              <w:t>0,00</w:t>
            </w:r>
          </w:p>
        </w:tc>
      </w:tr>
      <w:tr w:rsidR="00E8139F" w:rsidRPr="00C22B2C" w:rsidTr="00A912BC">
        <w:tc>
          <w:tcPr>
            <w:tcW w:w="594" w:type="pct"/>
          </w:tcPr>
          <w:p w:rsidR="00E8139F" w:rsidRPr="00C22B2C" w:rsidRDefault="00E8139F" w:rsidP="00A912B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2.1.1</w:t>
            </w:r>
          </w:p>
        </w:tc>
        <w:tc>
          <w:tcPr>
            <w:tcW w:w="1714" w:type="pct"/>
          </w:tcPr>
          <w:p w:rsidR="00E8139F" w:rsidRPr="00C22B2C" w:rsidRDefault="00E8139F" w:rsidP="00A912B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22B2C">
              <w:rPr>
                <w:rFonts w:ascii="Times New Roman" w:hAnsi="Times New Roman"/>
                <w:color w:val="000000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1375" w:type="pct"/>
          </w:tcPr>
          <w:p w:rsidR="00E8139F" w:rsidRPr="00C22B2C" w:rsidRDefault="00E8139F" w:rsidP="00A912BC">
            <w:pPr>
              <w:pStyle w:val="ConsPlusNormal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432" w:type="pct"/>
          </w:tcPr>
          <w:p w:rsidR="00E8139F" w:rsidRPr="00C22B2C" w:rsidRDefault="00E8139F" w:rsidP="00A912B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8 100,6</w:t>
            </w:r>
          </w:p>
        </w:tc>
        <w:tc>
          <w:tcPr>
            <w:tcW w:w="405" w:type="pct"/>
          </w:tcPr>
          <w:p w:rsidR="00E8139F" w:rsidRPr="00C22B2C" w:rsidRDefault="00E8139F" w:rsidP="00A912B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8 280,0</w:t>
            </w:r>
          </w:p>
        </w:tc>
        <w:tc>
          <w:tcPr>
            <w:tcW w:w="479" w:type="pct"/>
          </w:tcPr>
          <w:p w:rsidR="00E8139F" w:rsidRPr="00C22B2C" w:rsidRDefault="00E8139F" w:rsidP="00A912B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8 580,0</w:t>
            </w:r>
          </w:p>
        </w:tc>
      </w:tr>
      <w:tr w:rsidR="00E8139F" w:rsidRPr="00C22B2C" w:rsidTr="00A912BC">
        <w:tc>
          <w:tcPr>
            <w:tcW w:w="594" w:type="pct"/>
          </w:tcPr>
          <w:p w:rsidR="00E8139F" w:rsidRPr="00C22B2C" w:rsidRDefault="00E8139F" w:rsidP="00A912B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2.1.2</w:t>
            </w:r>
          </w:p>
        </w:tc>
        <w:tc>
          <w:tcPr>
            <w:tcW w:w="1714" w:type="pct"/>
          </w:tcPr>
          <w:p w:rsidR="00E8139F" w:rsidRPr="00C22B2C" w:rsidRDefault="00E8139F" w:rsidP="00A912B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22B2C">
              <w:rPr>
                <w:rFonts w:ascii="Times New Roman" w:hAnsi="Times New Roman"/>
                <w:color w:val="000000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1375" w:type="pct"/>
          </w:tcPr>
          <w:p w:rsidR="00E8139F" w:rsidRPr="00C22B2C" w:rsidRDefault="00E8139F" w:rsidP="00A912BC">
            <w:pPr>
              <w:pStyle w:val="ConsPlusNormal"/>
              <w:ind w:firstLine="7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432" w:type="pct"/>
          </w:tcPr>
          <w:p w:rsidR="00E8139F" w:rsidRPr="00C22B2C" w:rsidRDefault="00E8139F" w:rsidP="00A912B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3 760,2</w:t>
            </w:r>
          </w:p>
        </w:tc>
        <w:tc>
          <w:tcPr>
            <w:tcW w:w="405" w:type="pct"/>
          </w:tcPr>
          <w:p w:rsidR="00E8139F" w:rsidRPr="00C22B2C" w:rsidRDefault="00E8139F" w:rsidP="00A912B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3088,8</w:t>
            </w:r>
          </w:p>
        </w:tc>
        <w:tc>
          <w:tcPr>
            <w:tcW w:w="479" w:type="pct"/>
          </w:tcPr>
          <w:p w:rsidR="00E8139F" w:rsidRPr="00C22B2C" w:rsidRDefault="00E8139F" w:rsidP="00A912B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4 191,7</w:t>
            </w:r>
          </w:p>
        </w:tc>
      </w:tr>
      <w:tr w:rsidR="00E8139F" w:rsidRPr="00C22B2C" w:rsidTr="00A912BC">
        <w:tc>
          <w:tcPr>
            <w:tcW w:w="594" w:type="pct"/>
            <w:vMerge w:val="restart"/>
          </w:tcPr>
          <w:p w:rsidR="00E8139F" w:rsidRPr="00C22B2C" w:rsidRDefault="00E8139F" w:rsidP="00A912B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Подпрограмма 3</w:t>
            </w:r>
          </w:p>
        </w:tc>
        <w:tc>
          <w:tcPr>
            <w:tcW w:w="1714" w:type="pct"/>
            <w:vMerge w:val="restart"/>
          </w:tcPr>
          <w:p w:rsidR="00E8139F" w:rsidRPr="00C22B2C" w:rsidRDefault="00E8139F" w:rsidP="00A912B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безопасности дорожного движения на </w:t>
            </w:r>
            <w:r w:rsidRPr="00C22B2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территории муниципального района «Ижемский»</w:t>
            </w:r>
          </w:p>
        </w:tc>
        <w:tc>
          <w:tcPr>
            <w:tcW w:w="1375" w:type="pct"/>
          </w:tcPr>
          <w:p w:rsidR="00E8139F" w:rsidRPr="00C22B2C" w:rsidRDefault="00E8139F" w:rsidP="00A912BC">
            <w:pPr>
              <w:pStyle w:val="ConsPlusNormal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32" w:type="pct"/>
          </w:tcPr>
          <w:p w:rsidR="00E8139F" w:rsidRPr="00C22B2C" w:rsidRDefault="00E8139F" w:rsidP="00A912B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565,0</w:t>
            </w:r>
          </w:p>
        </w:tc>
        <w:tc>
          <w:tcPr>
            <w:tcW w:w="405" w:type="pct"/>
          </w:tcPr>
          <w:p w:rsidR="00E8139F" w:rsidRPr="00C22B2C" w:rsidRDefault="00E8139F" w:rsidP="00A912BC">
            <w:pPr>
              <w:jc w:val="center"/>
              <w:rPr>
                <w:rFonts w:ascii="Times New Roman" w:hAnsi="Times New Roman"/>
              </w:rPr>
            </w:pPr>
            <w:r w:rsidRPr="00C22B2C">
              <w:rPr>
                <w:rFonts w:ascii="Times New Roman" w:hAnsi="Times New Roman"/>
              </w:rPr>
              <w:t>40,0</w:t>
            </w:r>
          </w:p>
        </w:tc>
        <w:tc>
          <w:tcPr>
            <w:tcW w:w="479" w:type="pct"/>
          </w:tcPr>
          <w:p w:rsidR="00E8139F" w:rsidRPr="00C22B2C" w:rsidRDefault="00E8139F" w:rsidP="00A912BC">
            <w:pPr>
              <w:jc w:val="center"/>
              <w:rPr>
                <w:rFonts w:ascii="Times New Roman" w:hAnsi="Times New Roman"/>
              </w:rPr>
            </w:pPr>
            <w:r w:rsidRPr="00C22B2C">
              <w:rPr>
                <w:rFonts w:ascii="Times New Roman" w:hAnsi="Times New Roman"/>
              </w:rPr>
              <w:t>40,0</w:t>
            </w:r>
          </w:p>
        </w:tc>
      </w:tr>
      <w:tr w:rsidR="00E8139F" w:rsidRPr="00C22B2C" w:rsidTr="00A912BC">
        <w:tc>
          <w:tcPr>
            <w:tcW w:w="594" w:type="pct"/>
            <w:vMerge/>
          </w:tcPr>
          <w:p w:rsidR="00E8139F" w:rsidRPr="00C22B2C" w:rsidRDefault="00E8139F" w:rsidP="00A912B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4" w:type="pct"/>
            <w:vMerge/>
          </w:tcPr>
          <w:p w:rsidR="00E8139F" w:rsidRPr="00C22B2C" w:rsidRDefault="00E8139F" w:rsidP="00A912B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5" w:type="pct"/>
          </w:tcPr>
          <w:p w:rsidR="00E8139F" w:rsidRPr="00C22B2C" w:rsidRDefault="00E8139F" w:rsidP="00A912BC">
            <w:pPr>
              <w:pStyle w:val="ConsPlusNormal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Отдел по делам ГО и ЧС администрации муниципального района «Ижемский»</w:t>
            </w:r>
          </w:p>
        </w:tc>
        <w:tc>
          <w:tcPr>
            <w:tcW w:w="432" w:type="pct"/>
          </w:tcPr>
          <w:p w:rsidR="00E8139F" w:rsidRPr="00C22B2C" w:rsidRDefault="00E8139F" w:rsidP="00A912B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405" w:type="pct"/>
          </w:tcPr>
          <w:p w:rsidR="00E8139F" w:rsidRPr="00C22B2C" w:rsidRDefault="00E8139F" w:rsidP="00A912BC">
            <w:pPr>
              <w:jc w:val="center"/>
              <w:rPr>
                <w:rFonts w:ascii="Times New Roman" w:hAnsi="Times New Roman"/>
              </w:rPr>
            </w:pPr>
            <w:r w:rsidRPr="00C22B2C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</w:tcPr>
          <w:p w:rsidR="00E8139F" w:rsidRPr="00C22B2C" w:rsidRDefault="00E8139F" w:rsidP="00A912BC">
            <w:pPr>
              <w:jc w:val="center"/>
              <w:rPr>
                <w:rFonts w:ascii="Times New Roman" w:hAnsi="Times New Roman"/>
              </w:rPr>
            </w:pPr>
            <w:r w:rsidRPr="00C22B2C">
              <w:rPr>
                <w:rFonts w:ascii="Times New Roman" w:hAnsi="Times New Roman"/>
              </w:rPr>
              <w:t>0,00</w:t>
            </w:r>
          </w:p>
        </w:tc>
      </w:tr>
      <w:tr w:rsidR="00E8139F" w:rsidRPr="00C22B2C" w:rsidTr="00A912BC">
        <w:trPr>
          <w:trHeight w:val="1215"/>
        </w:trPr>
        <w:tc>
          <w:tcPr>
            <w:tcW w:w="594" w:type="pct"/>
            <w:vMerge/>
          </w:tcPr>
          <w:p w:rsidR="00E8139F" w:rsidRPr="00C22B2C" w:rsidRDefault="00E8139F" w:rsidP="00A912B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4" w:type="pct"/>
            <w:vMerge/>
          </w:tcPr>
          <w:p w:rsidR="00E8139F" w:rsidRPr="00C22B2C" w:rsidRDefault="00E8139F" w:rsidP="00A912B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5" w:type="pct"/>
          </w:tcPr>
          <w:p w:rsidR="00E8139F" w:rsidRPr="00C22B2C" w:rsidRDefault="00E8139F" w:rsidP="00A912BC">
            <w:pPr>
              <w:pStyle w:val="ConsPlusNormal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Отдел территориального развития и коммунального хозяйства администрации муниципального района «Ижемский»;</w:t>
            </w:r>
          </w:p>
        </w:tc>
        <w:tc>
          <w:tcPr>
            <w:tcW w:w="432" w:type="pct"/>
          </w:tcPr>
          <w:p w:rsidR="00E8139F" w:rsidRPr="00C22B2C" w:rsidRDefault="00E8139F" w:rsidP="00A912BC">
            <w:pPr>
              <w:jc w:val="center"/>
              <w:rPr>
                <w:rFonts w:ascii="Times New Roman" w:hAnsi="Times New Roman"/>
              </w:rPr>
            </w:pPr>
            <w:r w:rsidRPr="00C22B2C">
              <w:rPr>
                <w:rFonts w:ascii="Times New Roman" w:hAnsi="Times New Roman"/>
              </w:rPr>
              <w:t>525,0</w:t>
            </w:r>
          </w:p>
        </w:tc>
        <w:tc>
          <w:tcPr>
            <w:tcW w:w="405" w:type="pct"/>
          </w:tcPr>
          <w:p w:rsidR="00E8139F" w:rsidRPr="00C22B2C" w:rsidRDefault="00E8139F" w:rsidP="00A912BC">
            <w:pPr>
              <w:jc w:val="center"/>
              <w:rPr>
                <w:rFonts w:ascii="Times New Roman" w:hAnsi="Times New Roman"/>
              </w:rPr>
            </w:pPr>
            <w:r w:rsidRPr="00C22B2C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</w:tcPr>
          <w:p w:rsidR="00E8139F" w:rsidRPr="00C22B2C" w:rsidRDefault="00E8139F" w:rsidP="00A912BC">
            <w:pPr>
              <w:jc w:val="center"/>
              <w:rPr>
                <w:rFonts w:ascii="Times New Roman" w:hAnsi="Times New Roman"/>
              </w:rPr>
            </w:pPr>
            <w:r w:rsidRPr="00C22B2C">
              <w:rPr>
                <w:rFonts w:ascii="Times New Roman" w:hAnsi="Times New Roman"/>
              </w:rPr>
              <w:t>0,00</w:t>
            </w:r>
          </w:p>
        </w:tc>
      </w:tr>
      <w:tr w:rsidR="00E8139F" w:rsidRPr="00C22B2C" w:rsidTr="00A912BC">
        <w:trPr>
          <w:trHeight w:val="720"/>
        </w:trPr>
        <w:tc>
          <w:tcPr>
            <w:tcW w:w="594" w:type="pct"/>
            <w:vMerge/>
          </w:tcPr>
          <w:p w:rsidR="00E8139F" w:rsidRPr="00C22B2C" w:rsidRDefault="00E8139F" w:rsidP="00A912B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4" w:type="pct"/>
            <w:vMerge/>
          </w:tcPr>
          <w:p w:rsidR="00E8139F" w:rsidRPr="00C22B2C" w:rsidRDefault="00E8139F" w:rsidP="00A912B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5" w:type="pct"/>
          </w:tcPr>
          <w:p w:rsidR="00E8139F" w:rsidRPr="00C22B2C" w:rsidRDefault="00E8139F" w:rsidP="00A912BC">
            <w:pPr>
              <w:pStyle w:val="ConsPlusNormal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 администрации муниципального района «Ижемский».</w:t>
            </w:r>
          </w:p>
        </w:tc>
        <w:tc>
          <w:tcPr>
            <w:tcW w:w="432" w:type="pct"/>
          </w:tcPr>
          <w:p w:rsidR="00E8139F" w:rsidRPr="00C22B2C" w:rsidRDefault="00E8139F" w:rsidP="00A912BC">
            <w:pPr>
              <w:jc w:val="center"/>
              <w:rPr>
                <w:rFonts w:ascii="Times New Roman" w:hAnsi="Times New Roman"/>
              </w:rPr>
            </w:pPr>
            <w:r w:rsidRPr="00C22B2C">
              <w:rPr>
                <w:rFonts w:ascii="Times New Roman" w:hAnsi="Times New Roman"/>
              </w:rPr>
              <w:t>40,0</w:t>
            </w:r>
          </w:p>
        </w:tc>
        <w:tc>
          <w:tcPr>
            <w:tcW w:w="405" w:type="pct"/>
          </w:tcPr>
          <w:p w:rsidR="00E8139F" w:rsidRPr="00C22B2C" w:rsidRDefault="00E8139F" w:rsidP="00A912BC">
            <w:pPr>
              <w:jc w:val="center"/>
              <w:rPr>
                <w:rFonts w:ascii="Times New Roman" w:hAnsi="Times New Roman"/>
              </w:rPr>
            </w:pPr>
            <w:r w:rsidRPr="00C22B2C">
              <w:rPr>
                <w:rFonts w:ascii="Times New Roman" w:hAnsi="Times New Roman"/>
              </w:rPr>
              <w:t>40,0</w:t>
            </w:r>
          </w:p>
        </w:tc>
        <w:tc>
          <w:tcPr>
            <w:tcW w:w="479" w:type="pct"/>
          </w:tcPr>
          <w:p w:rsidR="00E8139F" w:rsidRPr="00C22B2C" w:rsidRDefault="00E8139F" w:rsidP="00A912BC">
            <w:pPr>
              <w:jc w:val="center"/>
              <w:rPr>
                <w:rFonts w:ascii="Times New Roman" w:hAnsi="Times New Roman"/>
              </w:rPr>
            </w:pPr>
            <w:r w:rsidRPr="00C22B2C">
              <w:rPr>
                <w:rFonts w:ascii="Times New Roman" w:hAnsi="Times New Roman"/>
              </w:rPr>
              <w:t>40,0</w:t>
            </w:r>
          </w:p>
        </w:tc>
      </w:tr>
      <w:tr w:rsidR="00E8139F" w:rsidRPr="00C22B2C" w:rsidTr="00A912BC">
        <w:tc>
          <w:tcPr>
            <w:tcW w:w="594" w:type="pct"/>
            <w:vMerge/>
          </w:tcPr>
          <w:p w:rsidR="00E8139F" w:rsidRPr="00C22B2C" w:rsidRDefault="00E8139F" w:rsidP="00A912B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4" w:type="pct"/>
            <w:vMerge/>
          </w:tcPr>
          <w:p w:rsidR="00E8139F" w:rsidRPr="00C22B2C" w:rsidRDefault="00E8139F" w:rsidP="00A912B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5" w:type="pct"/>
          </w:tcPr>
          <w:p w:rsidR="00E8139F" w:rsidRPr="00C22B2C" w:rsidRDefault="00E8139F" w:rsidP="00A912BC">
            <w:pPr>
              <w:pStyle w:val="ConsPlusNormal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МБУ «Жилищное управление».</w:t>
            </w:r>
          </w:p>
        </w:tc>
        <w:tc>
          <w:tcPr>
            <w:tcW w:w="432" w:type="pct"/>
          </w:tcPr>
          <w:p w:rsidR="00E8139F" w:rsidRPr="00C22B2C" w:rsidRDefault="00E8139F" w:rsidP="00A912BC">
            <w:pPr>
              <w:jc w:val="center"/>
              <w:rPr>
                <w:rFonts w:ascii="Times New Roman" w:hAnsi="Times New Roman"/>
              </w:rPr>
            </w:pPr>
            <w:r w:rsidRPr="00C22B2C">
              <w:rPr>
                <w:rFonts w:ascii="Times New Roman" w:hAnsi="Times New Roman"/>
              </w:rPr>
              <w:t>0,00</w:t>
            </w:r>
          </w:p>
        </w:tc>
        <w:tc>
          <w:tcPr>
            <w:tcW w:w="405" w:type="pct"/>
          </w:tcPr>
          <w:p w:rsidR="00E8139F" w:rsidRPr="00C22B2C" w:rsidRDefault="00E8139F" w:rsidP="00A912BC">
            <w:pPr>
              <w:jc w:val="center"/>
              <w:rPr>
                <w:rFonts w:ascii="Times New Roman" w:hAnsi="Times New Roman"/>
              </w:rPr>
            </w:pPr>
            <w:r w:rsidRPr="00C22B2C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</w:tcPr>
          <w:p w:rsidR="00E8139F" w:rsidRPr="00C22B2C" w:rsidRDefault="00E8139F" w:rsidP="00A912BC">
            <w:pPr>
              <w:jc w:val="center"/>
              <w:rPr>
                <w:rFonts w:ascii="Times New Roman" w:hAnsi="Times New Roman"/>
              </w:rPr>
            </w:pPr>
            <w:r w:rsidRPr="00C22B2C">
              <w:rPr>
                <w:rFonts w:ascii="Times New Roman" w:hAnsi="Times New Roman"/>
              </w:rPr>
              <w:t>0,00</w:t>
            </w:r>
          </w:p>
        </w:tc>
      </w:tr>
      <w:tr w:rsidR="00E8139F" w:rsidRPr="00C22B2C" w:rsidTr="00A912BC">
        <w:tc>
          <w:tcPr>
            <w:tcW w:w="594" w:type="pct"/>
          </w:tcPr>
          <w:p w:rsidR="00E8139F" w:rsidRPr="00C22B2C" w:rsidRDefault="00E8139F" w:rsidP="00A912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3.2.1</w:t>
            </w:r>
          </w:p>
        </w:tc>
        <w:tc>
          <w:tcPr>
            <w:tcW w:w="1714" w:type="pct"/>
          </w:tcPr>
          <w:p w:rsidR="00E8139F" w:rsidRPr="00C22B2C" w:rsidRDefault="00E8139F" w:rsidP="00A912BC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 w:cs="Times New Roman"/>
              </w:rPr>
            </w:pPr>
            <w:r w:rsidRPr="00C22B2C">
              <w:rPr>
                <w:rFonts w:ascii="Times New Roman" w:hAnsi="Times New Roman" w:cs="Times New Roman"/>
              </w:rPr>
              <w:t>Проведение профилактических мероприятий по безопасности  дорожного движения в образовательных организациях в Ижемском районе</w:t>
            </w:r>
          </w:p>
        </w:tc>
        <w:tc>
          <w:tcPr>
            <w:tcW w:w="1375" w:type="pct"/>
          </w:tcPr>
          <w:p w:rsidR="00E8139F" w:rsidRPr="00C22B2C" w:rsidRDefault="00E8139F" w:rsidP="00A912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          </w:t>
            </w:r>
            <w:r w:rsidRPr="00C22B2C">
              <w:rPr>
                <w:rFonts w:ascii="Times New Roman" w:hAnsi="Times New Roman" w:cs="Times New Roman"/>
                <w:sz w:val="22"/>
                <w:szCs w:val="22"/>
              </w:rPr>
              <w:br/>
              <w:t>образования администрации муниципального района «Ижемский»</w:t>
            </w:r>
          </w:p>
        </w:tc>
        <w:tc>
          <w:tcPr>
            <w:tcW w:w="432" w:type="pct"/>
          </w:tcPr>
          <w:p w:rsidR="00E8139F" w:rsidRPr="00C22B2C" w:rsidRDefault="00E8139F" w:rsidP="00A912B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40,0</w:t>
            </w:r>
          </w:p>
        </w:tc>
        <w:tc>
          <w:tcPr>
            <w:tcW w:w="405" w:type="pct"/>
          </w:tcPr>
          <w:p w:rsidR="00E8139F" w:rsidRPr="00C22B2C" w:rsidRDefault="00E8139F" w:rsidP="00A912BC">
            <w:pPr>
              <w:jc w:val="center"/>
              <w:rPr>
                <w:rFonts w:ascii="Times New Roman" w:hAnsi="Times New Roman"/>
              </w:rPr>
            </w:pPr>
            <w:r w:rsidRPr="00C22B2C">
              <w:rPr>
                <w:rFonts w:ascii="Times New Roman" w:hAnsi="Times New Roman"/>
              </w:rPr>
              <w:t>40,0</w:t>
            </w:r>
          </w:p>
        </w:tc>
        <w:tc>
          <w:tcPr>
            <w:tcW w:w="479" w:type="pct"/>
          </w:tcPr>
          <w:p w:rsidR="00E8139F" w:rsidRPr="00C22B2C" w:rsidRDefault="00E8139F" w:rsidP="00A912BC">
            <w:pPr>
              <w:jc w:val="center"/>
              <w:rPr>
                <w:rFonts w:ascii="Times New Roman" w:hAnsi="Times New Roman"/>
              </w:rPr>
            </w:pPr>
            <w:r w:rsidRPr="00C22B2C">
              <w:rPr>
                <w:rFonts w:ascii="Times New Roman" w:hAnsi="Times New Roman"/>
              </w:rPr>
              <w:t>40,0</w:t>
            </w:r>
          </w:p>
        </w:tc>
      </w:tr>
      <w:tr w:rsidR="00E8139F" w:rsidRPr="00C22B2C" w:rsidTr="00A912BC">
        <w:tc>
          <w:tcPr>
            <w:tcW w:w="594" w:type="pct"/>
          </w:tcPr>
          <w:p w:rsidR="00E8139F" w:rsidRPr="00C22B2C" w:rsidRDefault="00E8139F" w:rsidP="00A912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3.3.1</w:t>
            </w:r>
          </w:p>
          <w:p w:rsidR="00E8139F" w:rsidRPr="00C22B2C" w:rsidRDefault="00E8139F" w:rsidP="00A912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4" w:type="pct"/>
          </w:tcPr>
          <w:p w:rsidR="00E8139F" w:rsidRPr="00C22B2C" w:rsidRDefault="00E8139F" w:rsidP="00A912BC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 w:cs="Times New Roman"/>
              </w:rPr>
            </w:pPr>
            <w:r w:rsidRPr="00C22B2C">
              <w:rPr>
                <w:rFonts w:ascii="Times New Roman" w:hAnsi="Times New Roman" w:cs="Times New Roman"/>
              </w:rPr>
              <w:t>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значения, улицах, проездах</w:t>
            </w:r>
          </w:p>
        </w:tc>
        <w:tc>
          <w:tcPr>
            <w:tcW w:w="1375" w:type="pct"/>
          </w:tcPr>
          <w:p w:rsidR="00E8139F" w:rsidRPr="00C22B2C" w:rsidRDefault="00E8139F" w:rsidP="00A91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22B2C">
              <w:rPr>
                <w:rFonts w:ascii="Times New Roman" w:hAnsi="Times New Roman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432" w:type="pct"/>
          </w:tcPr>
          <w:p w:rsidR="00E8139F" w:rsidRPr="00C22B2C" w:rsidRDefault="00E8139F" w:rsidP="00A912BC">
            <w:pPr>
              <w:jc w:val="center"/>
              <w:rPr>
                <w:rFonts w:ascii="Times New Roman" w:hAnsi="Times New Roman"/>
              </w:rPr>
            </w:pPr>
            <w:r w:rsidRPr="00C22B2C">
              <w:rPr>
                <w:rFonts w:ascii="Times New Roman" w:hAnsi="Times New Roman"/>
              </w:rPr>
              <w:t>375,0</w:t>
            </w:r>
          </w:p>
        </w:tc>
        <w:tc>
          <w:tcPr>
            <w:tcW w:w="405" w:type="pct"/>
          </w:tcPr>
          <w:p w:rsidR="00E8139F" w:rsidRPr="00C22B2C" w:rsidRDefault="00E8139F" w:rsidP="00A912BC">
            <w:pPr>
              <w:jc w:val="center"/>
              <w:rPr>
                <w:rFonts w:ascii="Times New Roman" w:hAnsi="Times New Roman"/>
              </w:rPr>
            </w:pPr>
            <w:r w:rsidRPr="00C22B2C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</w:tcPr>
          <w:p w:rsidR="00E8139F" w:rsidRPr="00C22B2C" w:rsidRDefault="00E8139F" w:rsidP="00A912BC">
            <w:pPr>
              <w:jc w:val="center"/>
              <w:rPr>
                <w:rFonts w:ascii="Times New Roman" w:hAnsi="Times New Roman"/>
              </w:rPr>
            </w:pPr>
            <w:r w:rsidRPr="00C22B2C">
              <w:rPr>
                <w:rFonts w:ascii="Times New Roman" w:hAnsi="Times New Roman"/>
              </w:rPr>
              <w:t>0,00</w:t>
            </w:r>
          </w:p>
        </w:tc>
      </w:tr>
      <w:tr w:rsidR="00E8139F" w:rsidRPr="00462097" w:rsidTr="00A912BC">
        <w:tc>
          <w:tcPr>
            <w:tcW w:w="594" w:type="pct"/>
          </w:tcPr>
          <w:p w:rsidR="00E8139F" w:rsidRPr="00C22B2C" w:rsidRDefault="00E8139F" w:rsidP="00A912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22B2C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3.3.2</w:t>
            </w:r>
          </w:p>
        </w:tc>
        <w:tc>
          <w:tcPr>
            <w:tcW w:w="1714" w:type="pct"/>
          </w:tcPr>
          <w:p w:rsidR="00E8139F" w:rsidRPr="00C22B2C" w:rsidRDefault="00E8139F" w:rsidP="00A912BC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C22B2C">
              <w:rPr>
                <w:rFonts w:ascii="Times New Roman" w:hAnsi="Times New Roman" w:cs="Times New Roman"/>
              </w:rPr>
              <w:t>Обеспечение обустройства и установки автобусных павильонов на автомобильных дорогах общего пользования местного значения</w:t>
            </w:r>
          </w:p>
        </w:tc>
        <w:tc>
          <w:tcPr>
            <w:tcW w:w="1375" w:type="pct"/>
          </w:tcPr>
          <w:p w:rsidR="00E8139F" w:rsidRPr="00C22B2C" w:rsidRDefault="00E8139F" w:rsidP="00A91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22B2C">
              <w:rPr>
                <w:rFonts w:ascii="Times New Roman" w:hAnsi="Times New Roman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432" w:type="pct"/>
          </w:tcPr>
          <w:p w:rsidR="00E8139F" w:rsidRPr="00C22B2C" w:rsidRDefault="00E8139F" w:rsidP="00A912BC">
            <w:pPr>
              <w:jc w:val="center"/>
              <w:rPr>
                <w:rFonts w:ascii="Times New Roman" w:hAnsi="Times New Roman"/>
              </w:rPr>
            </w:pPr>
            <w:r w:rsidRPr="00C22B2C">
              <w:rPr>
                <w:rFonts w:ascii="Times New Roman" w:hAnsi="Times New Roman"/>
              </w:rPr>
              <w:t>150,0</w:t>
            </w:r>
          </w:p>
        </w:tc>
        <w:tc>
          <w:tcPr>
            <w:tcW w:w="405" w:type="pct"/>
          </w:tcPr>
          <w:p w:rsidR="00E8139F" w:rsidRPr="00C22B2C" w:rsidRDefault="00E8139F" w:rsidP="00A912BC">
            <w:pPr>
              <w:jc w:val="center"/>
              <w:rPr>
                <w:rFonts w:ascii="Times New Roman" w:hAnsi="Times New Roman"/>
              </w:rPr>
            </w:pPr>
            <w:r w:rsidRPr="00C22B2C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</w:tcPr>
          <w:p w:rsidR="00E8139F" w:rsidRPr="00462097" w:rsidRDefault="00E8139F" w:rsidP="00A912BC">
            <w:pPr>
              <w:jc w:val="center"/>
              <w:rPr>
                <w:rFonts w:ascii="Times New Roman" w:hAnsi="Times New Roman"/>
              </w:rPr>
            </w:pPr>
            <w:r w:rsidRPr="00C22B2C">
              <w:rPr>
                <w:rFonts w:ascii="Times New Roman" w:hAnsi="Times New Roman"/>
              </w:rPr>
              <w:t>0,00</w:t>
            </w:r>
          </w:p>
        </w:tc>
      </w:tr>
    </w:tbl>
    <w:p w:rsidR="0067148C" w:rsidRDefault="0067148C" w:rsidP="00B65C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7148C" w:rsidRDefault="0067148C" w:rsidP="00F365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7148C" w:rsidRDefault="0067148C" w:rsidP="00F365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7148C" w:rsidRDefault="0067148C" w:rsidP="00F365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7148C" w:rsidRDefault="0067148C" w:rsidP="00F365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7148C" w:rsidRDefault="0067148C" w:rsidP="00F365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7148C" w:rsidRDefault="0067148C" w:rsidP="00F365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7148C" w:rsidRDefault="0067148C" w:rsidP="00F365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7148C" w:rsidRDefault="0067148C" w:rsidP="00F365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7148C" w:rsidRDefault="0067148C" w:rsidP="00F365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7148C" w:rsidRDefault="0067148C" w:rsidP="00F365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7148C" w:rsidRDefault="0067148C" w:rsidP="00F365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7148C" w:rsidRDefault="0067148C" w:rsidP="00F365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7148C" w:rsidRDefault="0067148C" w:rsidP="00F365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7148C" w:rsidRDefault="0067148C" w:rsidP="00F365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7148C" w:rsidRDefault="0067148C" w:rsidP="00F365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7148C" w:rsidRDefault="0067148C" w:rsidP="00F365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7148C" w:rsidRDefault="0067148C" w:rsidP="00F365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7148C" w:rsidRPr="00CA6782" w:rsidRDefault="0067148C" w:rsidP="00F365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sectPr w:rsidR="0067148C" w:rsidRPr="00CA6782" w:rsidSect="00F3651D">
      <w:pgSz w:w="16838" w:h="11906" w:orient="landscape"/>
      <w:pgMar w:top="170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1F94" w:rsidRDefault="008D1F94" w:rsidP="00204F79">
      <w:pPr>
        <w:spacing w:after="0" w:line="240" w:lineRule="auto"/>
      </w:pPr>
      <w:r>
        <w:separator/>
      </w:r>
    </w:p>
  </w:endnote>
  <w:endnote w:type="continuationSeparator" w:id="1">
    <w:p w:rsidR="008D1F94" w:rsidRDefault="008D1F94" w:rsidP="00204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1F94" w:rsidRDefault="008D1F94" w:rsidP="00204F79">
      <w:pPr>
        <w:spacing w:after="0" w:line="240" w:lineRule="auto"/>
      </w:pPr>
      <w:r>
        <w:separator/>
      </w:r>
    </w:p>
  </w:footnote>
  <w:footnote w:type="continuationSeparator" w:id="1">
    <w:p w:rsidR="008D1F94" w:rsidRDefault="008D1F94" w:rsidP="00204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95681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00354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06580"/>
    <w:multiLevelType w:val="hybridMultilevel"/>
    <w:tmpl w:val="D89EB4EA"/>
    <w:lvl w:ilvl="0" w:tplc="D042164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AC0285"/>
    <w:multiLevelType w:val="hybridMultilevel"/>
    <w:tmpl w:val="3BA6C7A4"/>
    <w:lvl w:ilvl="0" w:tplc="70725FB6">
      <w:start w:val="1"/>
      <w:numFmt w:val="decimal"/>
      <w:lvlText w:val="%1."/>
      <w:lvlJc w:val="left"/>
      <w:pPr>
        <w:ind w:left="89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175E1EA5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9434824"/>
    <w:multiLevelType w:val="hybridMultilevel"/>
    <w:tmpl w:val="BA32A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616C6F"/>
    <w:multiLevelType w:val="hybridMultilevel"/>
    <w:tmpl w:val="97DAF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AD2A1A"/>
    <w:multiLevelType w:val="hybridMultilevel"/>
    <w:tmpl w:val="D5966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A74B89"/>
    <w:multiLevelType w:val="hybridMultilevel"/>
    <w:tmpl w:val="1D7C6078"/>
    <w:lvl w:ilvl="0" w:tplc="8D7AE97E">
      <w:start w:val="1"/>
      <w:numFmt w:val="decimal"/>
      <w:lvlText w:val="%1)"/>
      <w:lvlJc w:val="left"/>
      <w:pPr>
        <w:ind w:left="1490" w:hanging="7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27732633"/>
    <w:multiLevelType w:val="hybridMultilevel"/>
    <w:tmpl w:val="BFC8EEB0"/>
    <w:lvl w:ilvl="0" w:tplc="061811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9AC765E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B67466E"/>
    <w:multiLevelType w:val="hybridMultilevel"/>
    <w:tmpl w:val="F4BA1436"/>
    <w:lvl w:ilvl="0" w:tplc="32F2BB0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0D3202"/>
    <w:multiLevelType w:val="hybridMultilevel"/>
    <w:tmpl w:val="F7AE7B14"/>
    <w:lvl w:ilvl="0" w:tplc="85FA4CB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D926D03"/>
    <w:multiLevelType w:val="hybridMultilevel"/>
    <w:tmpl w:val="B2120F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4E4CFA"/>
    <w:multiLevelType w:val="hybridMultilevel"/>
    <w:tmpl w:val="977AA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0F4E6B"/>
    <w:multiLevelType w:val="hybridMultilevel"/>
    <w:tmpl w:val="69C651F0"/>
    <w:lvl w:ilvl="0" w:tplc="58FA003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5" w:hanging="360"/>
      </w:pPr>
    </w:lvl>
    <w:lvl w:ilvl="2" w:tplc="0419001B">
      <w:start w:val="1"/>
      <w:numFmt w:val="lowerRoman"/>
      <w:lvlText w:val="%3."/>
      <w:lvlJc w:val="right"/>
      <w:pPr>
        <w:ind w:left="2445" w:hanging="180"/>
      </w:pPr>
    </w:lvl>
    <w:lvl w:ilvl="3" w:tplc="0419000F">
      <w:start w:val="1"/>
      <w:numFmt w:val="decimal"/>
      <w:lvlText w:val="%4."/>
      <w:lvlJc w:val="left"/>
      <w:pPr>
        <w:ind w:left="3165" w:hanging="360"/>
      </w:pPr>
    </w:lvl>
    <w:lvl w:ilvl="4" w:tplc="04190019">
      <w:start w:val="1"/>
      <w:numFmt w:val="lowerLetter"/>
      <w:lvlText w:val="%5."/>
      <w:lvlJc w:val="left"/>
      <w:pPr>
        <w:ind w:left="3885" w:hanging="360"/>
      </w:pPr>
    </w:lvl>
    <w:lvl w:ilvl="5" w:tplc="0419001B">
      <w:start w:val="1"/>
      <w:numFmt w:val="lowerRoman"/>
      <w:lvlText w:val="%6."/>
      <w:lvlJc w:val="right"/>
      <w:pPr>
        <w:ind w:left="4605" w:hanging="180"/>
      </w:pPr>
    </w:lvl>
    <w:lvl w:ilvl="6" w:tplc="0419000F">
      <w:start w:val="1"/>
      <w:numFmt w:val="decimal"/>
      <w:lvlText w:val="%7."/>
      <w:lvlJc w:val="left"/>
      <w:pPr>
        <w:ind w:left="5325" w:hanging="360"/>
      </w:pPr>
    </w:lvl>
    <w:lvl w:ilvl="7" w:tplc="04190019">
      <w:start w:val="1"/>
      <w:numFmt w:val="lowerLetter"/>
      <w:lvlText w:val="%8."/>
      <w:lvlJc w:val="left"/>
      <w:pPr>
        <w:ind w:left="6045" w:hanging="360"/>
      </w:pPr>
    </w:lvl>
    <w:lvl w:ilvl="8" w:tplc="0419001B">
      <w:start w:val="1"/>
      <w:numFmt w:val="lowerRoman"/>
      <w:lvlText w:val="%9."/>
      <w:lvlJc w:val="right"/>
      <w:pPr>
        <w:ind w:left="6765" w:hanging="180"/>
      </w:pPr>
    </w:lvl>
  </w:abstractNum>
  <w:abstractNum w:abstractNumId="16">
    <w:nsid w:val="389C0778"/>
    <w:multiLevelType w:val="hybridMultilevel"/>
    <w:tmpl w:val="9126C6B0"/>
    <w:lvl w:ilvl="0" w:tplc="D36A1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91B0963"/>
    <w:multiLevelType w:val="hybridMultilevel"/>
    <w:tmpl w:val="1E4EEE88"/>
    <w:lvl w:ilvl="0" w:tplc="5EDC7D64">
      <w:start w:val="3"/>
      <w:numFmt w:val="decimal"/>
      <w:lvlText w:val="%1)"/>
      <w:lvlJc w:val="left"/>
      <w:pPr>
        <w:ind w:left="1070" w:hanging="360"/>
      </w:pPr>
      <w:rPr>
        <w:rFonts w:cs="Arial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3D120B36"/>
    <w:multiLevelType w:val="hybridMultilevel"/>
    <w:tmpl w:val="B3AAFC34"/>
    <w:lvl w:ilvl="0" w:tplc="4ADA1680">
      <w:start w:val="1"/>
      <w:numFmt w:val="decimal"/>
      <w:lvlText w:val="%1."/>
      <w:lvlJc w:val="left"/>
      <w:pPr>
        <w:ind w:left="899" w:hanging="360"/>
      </w:pPr>
      <w:rPr>
        <w:rFonts w:eastAsia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9">
    <w:nsid w:val="3DD41BA1"/>
    <w:multiLevelType w:val="hybridMultilevel"/>
    <w:tmpl w:val="35FA4A1E"/>
    <w:lvl w:ilvl="0" w:tplc="DBD28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05006BD"/>
    <w:multiLevelType w:val="hybridMultilevel"/>
    <w:tmpl w:val="A4DE7176"/>
    <w:lvl w:ilvl="0" w:tplc="EB84B1BA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407C25D6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7D576A"/>
    <w:multiLevelType w:val="hybridMultilevel"/>
    <w:tmpl w:val="767C127C"/>
    <w:lvl w:ilvl="0" w:tplc="FDB6BF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84C4A12"/>
    <w:multiLevelType w:val="hybridMultilevel"/>
    <w:tmpl w:val="454E2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5D2F83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53FD57E1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5E1F11D7"/>
    <w:multiLevelType w:val="hybridMultilevel"/>
    <w:tmpl w:val="113E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7A48A8"/>
    <w:multiLevelType w:val="hybridMultilevel"/>
    <w:tmpl w:val="09E63538"/>
    <w:lvl w:ilvl="0" w:tplc="DBE0A1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5F550581"/>
    <w:multiLevelType w:val="hybridMultilevel"/>
    <w:tmpl w:val="5C12B040"/>
    <w:lvl w:ilvl="0" w:tplc="39640B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E91A95"/>
    <w:multiLevelType w:val="hybridMultilevel"/>
    <w:tmpl w:val="DBA02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083F54"/>
    <w:multiLevelType w:val="hybridMultilevel"/>
    <w:tmpl w:val="118206DC"/>
    <w:lvl w:ilvl="0" w:tplc="BC046640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212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2">
    <w:nsid w:val="712A2C1A"/>
    <w:multiLevelType w:val="hybridMultilevel"/>
    <w:tmpl w:val="F6B63140"/>
    <w:lvl w:ilvl="0" w:tplc="BD8C55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6851CF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E672F6"/>
    <w:multiLevelType w:val="hybridMultilevel"/>
    <w:tmpl w:val="C96CB72C"/>
    <w:lvl w:ilvl="0" w:tplc="21EE1C66">
      <w:start w:val="1"/>
      <w:numFmt w:val="decimal"/>
      <w:lvlText w:val="%1."/>
      <w:lvlJc w:val="left"/>
      <w:pPr>
        <w:ind w:left="480" w:hanging="360"/>
      </w:pPr>
      <w:rPr>
        <w:rFonts w:ascii="Courier New" w:hAnsi="Courier New" w:cs="Courier New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35">
    <w:nsid w:val="78077864"/>
    <w:multiLevelType w:val="hybridMultilevel"/>
    <w:tmpl w:val="FA567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314181"/>
    <w:multiLevelType w:val="hybridMultilevel"/>
    <w:tmpl w:val="83980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4"/>
  </w:num>
  <w:num w:numId="3">
    <w:abstractNumId w:val="23"/>
  </w:num>
  <w:num w:numId="4">
    <w:abstractNumId w:val="21"/>
  </w:num>
  <w:num w:numId="5">
    <w:abstractNumId w:val="13"/>
  </w:num>
  <w:num w:numId="6">
    <w:abstractNumId w:val="33"/>
  </w:num>
  <w:num w:numId="7">
    <w:abstractNumId w:val="19"/>
  </w:num>
  <w:num w:numId="8">
    <w:abstractNumId w:val="16"/>
  </w:num>
  <w:num w:numId="9">
    <w:abstractNumId w:val="1"/>
  </w:num>
  <w:num w:numId="10">
    <w:abstractNumId w:val="2"/>
  </w:num>
  <w:num w:numId="11">
    <w:abstractNumId w:val="32"/>
  </w:num>
  <w:num w:numId="12">
    <w:abstractNumId w:val="6"/>
  </w:num>
  <w:num w:numId="13">
    <w:abstractNumId w:val="27"/>
  </w:num>
  <w:num w:numId="14">
    <w:abstractNumId w:val="0"/>
  </w:num>
  <w:num w:numId="15">
    <w:abstractNumId w:val="29"/>
  </w:num>
  <w:num w:numId="16">
    <w:abstractNumId w:val="28"/>
  </w:num>
  <w:num w:numId="17">
    <w:abstractNumId w:val="25"/>
  </w:num>
  <w:num w:numId="18">
    <w:abstractNumId w:val="4"/>
  </w:num>
  <w:num w:numId="19">
    <w:abstractNumId w:val="8"/>
  </w:num>
  <w:num w:numId="20">
    <w:abstractNumId w:val="35"/>
  </w:num>
  <w:num w:numId="21">
    <w:abstractNumId w:val="26"/>
  </w:num>
  <w:num w:numId="22">
    <w:abstractNumId w:val="9"/>
  </w:num>
  <w:num w:numId="23">
    <w:abstractNumId w:val="15"/>
  </w:num>
  <w:num w:numId="24">
    <w:abstractNumId w:val="22"/>
  </w:num>
  <w:num w:numId="25">
    <w:abstractNumId w:val="12"/>
  </w:num>
  <w:num w:numId="26">
    <w:abstractNumId w:val="7"/>
  </w:num>
  <w:num w:numId="27">
    <w:abstractNumId w:val="18"/>
  </w:num>
  <w:num w:numId="28">
    <w:abstractNumId w:val="3"/>
  </w:num>
  <w:num w:numId="29">
    <w:abstractNumId w:val="11"/>
  </w:num>
  <w:num w:numId="30">
    <w:abstractNumId w:val="36"/>
  </w:num>
  <w:num w:numId="31">
    <w:abstractNumId w:val="14"/>
  </w:num>
  <w:num w:numId="32">
    <w:abstractNumId w:val="31"/>
  </w:num>
  <w:num w:numId="33">
    <w:abstractNumId w:val="10"/>
  </w:num>
  <w:num w:numId="34">
    <w:abstractNumId w:val="20"/>
  </w:num>
  <w:num w:numId="35">
    <w:abstractNumId w:val="17"/>
  </w:num>
  <w:num w:numId="36">
    <w:abstractNumId w:val="30"/>
  </w:num>
  <w:num w:numId="3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658B9"/>
    <w:rsid w:val="0000019B"/>
    <w:rsid w:val="00000EB5"/>
    <w:rsid w:val="00001197"/>
    <w:rsid w:val="0000124B"/>
    <w:rsid w:val="00001CB9"/>
    <w:rsid w:val="0000360D"/>
    <w:rsid w:val="000069B3"/>
    <w:rsid w:val="0001182B"/>
    <w:rsid w:val="00011B0D"/>
    <w:rsid w:val="00012E3C"/>
    <w:rsid w:val="00013452"/>
    <w:rsid w:val="00017BBA"/>
    <w:rsid w:val="00020279"/>
    <w:rsid w:val="00020C50"/>
    <w:rsid w:val="0002199F"/>
    <w:rsid w:val="000226E9"/>
    <w:rsid w:val="000241DF"/>
    <w:rsid w:val="00033690"/>
    <w:rsid w:val="000355CA"/>
    <w:rsid w:val="0003651D"/>
    <w:rsid w:val="000375F7"/>
    <w:rsid w:val="00037993"/>
    <w:rsid w:val="00037A26"/>
    <w:rsid w:val="00040DD7"/>
    <w:rsid w:val="00040F43"/>
    <w:rsid w:val="00041211"/>
    <w:rsid w:val="00041924"/>
    <w:rsid w:val="00041A8C"/>
    <w:rsid w:val="00041B0B"/>
    <w:rsid w:val="00042C33"/>
    <w:rsid w:val="000433BF"/>
    <w:rsid w:val="00044381"/>
    <w:rsid w:val="0004438C"/>
    <w:rsid w:val="00045C57"/>
    <w:rsid w:val="00045F6C"/>
    <w:rsid w:val="0005096F"/>
    <w:rsid w:val="00052279"/>
    <w:rsid w:val="00054AD5"/>
    <w:rsid w:val="000560DE"/>
    <w:rsid w:val="00056DB2"/>
    <w:rsid w:val="00057626"/>
    <w:rsid w:val="00060A73"/>
    <w:rsid w:val="0006151E"/>
    <w:rsid w:val="0006366E"/>
    <w:rsid w:val="00065A36"/>
    <w:rsid w:val="000673F8"/>
    <w:rsid w:val="000711EA"/>
    <w:rsid w:val="00071308"/>
    <w:rsid w:val="00073CC9"/>
    <w:rsid w:val="00073F6B"/>
    <w:rsid w:val="0007601D"/>
    <w:rsid w:val="0007639D"/>
    <w:rsid w:val="00083D6B"/>
    <w:rsid w:val="000857D2"/>
    <w:rsid w:val="00086E67"/>
    <w:rsid w:val="00090095"/>
    <w:rsid w:val="00091297"/>
    <w:rsid w:val="00091999"/>
    <w:rsid w:val="00091CF2"/>
    <w:rsid w:val="00092EC5"/>
    <w:rsid w:val="000943A5"/>
    <w:rsid w:val="000964ED"/>
    <w:rsid w:val="000A0AD0"/>
    <w:rsid w:val="000A3BAF"/>
    <w:rsid w:val="000A4814"/>
    <w:rsid w:val="000B0ED1"/>
    <w:rsid w:val="000B1391"/>
    <w:rsid w:val="000B237E"/>
    <w:rsid w:val="000B2FE6"/>
    <w:rsid w:val="000B40A1"/>
    <w:rsid w:val="000B4439"/>
    <w:rsid w:val="000B48FD"/>
    <w:rsid w:val="000C0020"/>
    <w:rsid w:val="000C123F"/>
    <w:rsid w:val="000C1F06"/>
    <w:rsid w:val="000C34B6"/>
    <w:rsid w:val="000C44A3"/>
    <w:rsid w:val="000C49B5"/>
    <w:rsid w:val="000C5990"/>
    <w:rsid w:val="000C5DE2"/>
    <w:rsid w:val="000D5476"/>
    <w:rsid w:val="000D634C"/>
    <w:rsid w:val="000D7406"/>
    <w:rsid w:val="000E0A5A"/>
    <w:rsid w:val="000E0D0A"/>
    <w:rsid w:val="000E4879"/>
    <w:rsid w:val="000E6178"/>
    <w:rsid w:val="000E774B"/>
    <w:rsid w:val="000F01F8"/>
    <w:rsid w:val="000F177D"/>
    <w:rsid w:val="000F4517"/>
    <w:rsid w:val="000F464B"/>
    <w:rsid w:val="000F4BA4"/>
    <w:rsid w:val="000F7847"/>
    <w:rsid w:val="00100837"/>
    <w:rsid w:val="0010122A"/>
    <w:rsid w:val="00101747"/>
    <w:rsid w:val="001018C4"/>
    <w:rsid w:val="00103663"/>
    <w:rsid w:val="0010459F"/>
    <w:rsid w:val="0010618A"/>
    <w:rsid w:val="00110B68"/>
    <w:rsid w:val="00111131"/>
    <w:rsid w:val="00115630"/>
    <w:rsid w:val="001158FC"/>
    <w:rsid w:val="00115C16"/>
    <w:rsid w:val="0011639A"/>
    <w:rsid w:val="00117502"/>
    <w:rsid w:val="00121898"/>
    <w:rsid w:val="00122BD2"/>
    <w:rsid w:val="00125699"/>
    <w:rsid w:val="001259E8"/>
    <w:rsid w:val="00125AC9"/>
    <w:rsid w:val="00126DFA"/>
    <w:rsid w:val="001273D6"/>
    <w:rsid w:val="00131560"/>
    <w:rsid w:val="00131A99"/>
    <w:rsid w:val="00132941"/>
    <w:rsid w:val="00133E8A"/>
    <w:rsid w:val="0013491B"/>
    <w:rsid w:val="00137C91"/>
    <w:rsid w:val="001417BA"/>
    <w:rsid w:val="0014180A"/>
    <w:rsid w:val="00143976"/>
    <w:rsid w:val="00144DE4"/>
    <w:rsid w:val="00145E20"/>
    <w:rsid w:val="0014643D"/>
    <w:rsid w:val="001471F4"/>
    <w:rsid w:val="00147BEE"/>
    <w:rsid w:val="00152709"/>
    <w:rsid w:val="00155E0C"/>
    <w:rsid w:val="001570A8"/>
    <w:rsid w:val="00157192"/>
    <w:rsid w:val="001608F4"/>
    <w:rsid w:val="001614F0"/>
    <w:rsid w:val="00161DA6"/>
    <w:rsid w:val="00162788"/>
    <w:rsid w:val="00163422"/>
    <w:rsid w:val="001644D5"/>
    <w:rsid w:val="00164962"/>
    <w:rsid w:val="00164DFB"/>
    <w:rsid w:val="0016558F"/>
    <w:rsid w:val="001665A0"/>
    <w:rsid w:val="0017035D"/>
    <w:rsid w:val="0017170E"/>
    <w:rsid w:val="00171E8F"/>
    <w:rsid w:val="00172CF9"/>
    <w:rsid w:val="001748BD"/>
    <w:rsid w:val="00176FD4"/>
    <w:rsid w:val="00180047"/>
    <w:rsid w:val="00181241"/>
    <w:rsid w:val="001815B5"/>
    <w:rsid w:val="001821DF"/>
    <w:rsid w:val="00182B7D"/>
    <w:rsid w:val="00182C17"/>
    <w:rsid w:val="001835FB"/>
    <w:rsid w:val="00185F12"/>
    <w:rsid w:val="0018669D"/>
    <w:rsid w:val="001866CD"/>
    <w:rsid w:val="001869FA"/>
    <w:rsid w:val="00186D0E"/>
    <w:rsid w:val="00190BE5"/>
    <w:rsid w:val="00190EB8"/>
    <w:rsid w:val="00192EE0"/>
    <w:rsid w:val="00192F9F"/>
    <w:rsid w:val="00195DC9"/>
    <w:rsid w:val="0019640E"/>
    <w:rsid w:val="00196D91"/>
    <w:rsid w:val="00196F72"/>
    <w:rsid w:val="001978AA"/>
    <w:rsid w:val="00197A9D"/>
    <w:rsid w:val="00197C32"/>
    <w:rsid w:val="00197C53"/>
    <w:rsid w:val="00197F05"/>
    <w:rsid w:val="001A01BA"/>
    <w:rsid w:val="001A29F7"/>
    <w:rsid w:val="001A67CE"/>
    <w:rsid w:val="001B0EC1"/>
    <w:rsid w:val="001B1C83"/>
    <w:rsid w:val="001B59F7"/>
    <w:rsid w:val="001B65C0"/>
    <w:rsid w:val="001C13ED"/>
    <w:rsid w:val="001C18F2"/>
    <w:rsid w:val="001C36DC"/>
    <w:rsid w:val="001C48D0"/>
    <w:rsid w:val="001C4CF3"/>
    <w:rsid w:val="001C5783"/>
    <w:rsid w:val="001C7106"/>
    <w:rsid w:val="001D027C"/>
    <w:rsid w:val="001D10DD"/>
    <w:rsid w:val="001D1B28"/>
    <w:rsid w:val="001D2B97"/>
    <w:rsid w:val="001D3A55"/>
    <w:rsid w:val="001D42E3"/>
    <w:rsid w:val="001D4851"/>
    <w:rsid w:val="001D5496"/>
    <w:rsid w:val="001E43A5"/>
    <w:rsid w:val="001E6A45"/>
    <w:rsid w:val="001F07E7"/>
    <w:rsid w:val="001F0C6C"/>
    <w:rsid w:val="001F1208"/>
    <w:rsid w:val="001F42C5"/>
    <w:rsid w:val="001F5F97"/>
    <w:rsid w:val="002019BC"/>
    <w:rsid w:val="002041F5"/>
    <w:rsid w:val="00204F09"/>
    <w:rsid w:val="00204F79"/>
    <w:rsid w:val="002064D5"/>
    <w:rsid w:val="00207651"/>
    <w:rsid w:val="00210378"/>
    <w:rsid w:val="0021323E"/>
    <w:rsid w:val="00215550"/>
    <w:rsid w:val="00215DD8"/>
    <w:rsid w:val="0021772C"/>
    <w:rsid w:val="00222C64"/>
    <w:rsid w:val="002238F4"/>
    <w:rsid w:val="0022442D"/>
    <w:rsid w:val="002265AA"/>
    <w:rsid w:val="00232ECA"/>
    <w:rsid w:val="00234263"/>
    <w:rsid w:val="00234B72"/>
    <w:rsid w:val="00235207"/>
    <w:rsid w:val="002414CF"/>
    <w:rsid w:val="00241DAE"/>
    <w:rsid w:val="00243566"/>
    <w:rsid w:val="00245A2A"/>
    <w:rsid w:val="0024618B"/>
    <w:rsid w:val="00246DC4"/>
    <w:rsid w:val="00247A7A"/>
    <w:rsid w:val="002507CE"/>
    <w:rsid w:val="00250A3F"/>
    <w:rsid w:val="00251A40"/>
    <w:rsid w:val="00252C77"/>
    <w:rsid w:val="002534D5"/>
    <w:rsid w:val="00253CE9"/>
    <w:rsid w:val="00260914"/>
    <w:rsid w:val="002617C9"/>
    <w:rsid w:val="0026206D"/>
    <w:rsid w:val="00262070"/>
    <w:rsid w:val="00274F8E"/>
    <w:rsid w:val="00274FA2"/>
    <w:rsid w:val="00275E5B"/>
    <w:rsid w:val="0027638E"/>
    <w:rsid w:val="00281563"/>
    <w:rsid w:val="00281785"/>
    <w:rsid w:val="00281A44"/>
    <w:rsid w:val="00282D1F"/>
    <w:rsid w:val="002849D6"/>
    <w:rsid w:val="00285BC9"/>
    <w:rsid w:val="00285F5E"/>
    <w:rsid w:val="00287D96"/>
    <w:rsid w:val="002900EF"/>
    <w:rsid w:val="002908C3"/>
    <w:rsid w:val="00290A59"/>
    <w:rsid w:val="00290F81"/>
    <w:rsid w:val="00291B65"/>
    <w:rsid w:val="00292DB3"/>
    <w:rsid w:val="00293AFE"/>
    <w:rsid w:val="00297E43"/>
    <w:rsid w:val="002A5554"/>
    <w:rsid w:val="002A7A6A"/>
    <w:rsid w:val="002A7F26"/>
    <w:rsid w:val="002B4301"/>
    <w:rsid w:val="002B5CA5"/>
    <w:rsid w:val="002B639C"/>
    <w:rsid w:val="002B63A2"/>
    <w:rsid w:val="002B786A"/>
    <w:rsid w:val="002C4B26"/>
    <w:rsid w:val="002C4D22"/>
    <w:rsid w:val="002C6011"/>
    <w:rsid w:val="002C68F0"/>
    <w:rsid w:val="002C7DDE"/>
    <w:rsid w:val="002D10BF"/>
    <w:rsid w:val="002D15B7"/>
    <w:rsid w:val="002D1799"/>
    <w:rsid w:val="002D25B7"/>
    <w:rsid w:val="002D2ED1"/>
    <w:rsid w:val="002D3ABD"/>
    <w:rsid w:val="002D674B"/>
    <w:rsid w:val="002E5CDD"/>
    <w:rsid w:val="002E6C20"/>
    <w:rsid w:val="002E6C2E"/>
    <w:rsid w:val="002E74EF"/>
    <w:rsid w:val="002F125C"/>
    <w:rsid w:val="002F1C8E"/>
    <w:rsid w:val="002F1F12"/>
    <w:rsid w:val="002F24C2"/>
    <w:rsid w:val="002F2E48"/>
    <w:rsid w:val="002F3345"/>
    <w:rsid w:val="002F5C3A"/>
    <w:rsid w:val="002F5CE0"/>
    <w:rsid w:val="002F7B94"/>
    <w:rsid w:val="00301049"/>
    <w:rsid w:val="00302CB5"/>
    <w:rsid w:val="00303773"/>
    <w:rsid w:val="00303FC7"/>
    <w:rsid w:val="00304977"/>
    <w:rsid w:val="00307AD1"/>
    <w:rsid w:val="00310744"/>
    <w:rsid w:val="003111A7"/>
    <w:rsid w:val="003122F2"/>
    <w:rsid w:val="0031285B"/>
    <w:rsid w:val="00312F5D"/>
    <w:rsid w:val="00312F69"/>
    <w:rsid w:val="003140E8"/>
    <w:rsid w:val="003144CB"/>
    <w:rsid w:val="00315555"/>
    <w:rsid w:val="00320163"/>
    <w:rsid w:val="00320E37"/>
    <w:rsid w:val="0032108A"/>
    <w:rsid w:val="0032186D"/>
    <w:rsid w:val="00322930"/>
    <w:rsid w:val="00324F78"/>
    <w:rsid w:val="003302F4"/>
    <w:rsid w:val="00332D7C"/>
    <w:rsid w:val="00333717"/>
    <w:rsid w:val="003338BD"/>
    <w:rsid w:val="00333931"/>
    <w:rsid w:val="003353A1"/>
    <w:rsid w:val="00335F06"/>
    <w:rsid w:val="00337AF7"/>
    <w:rsid w:val="003411D6"/>
    <w:rsid w:val="00341398"/>
    <w:rsid w:val="00342608"/>
    <w:rsid w:val="00343930"/>
    <w:rsid w:val="00346157"/>
    <w:rsid w:val="00347D2A"/>
    <w:rsid w:val="00347E6F"/>
    <w:rsid w:val="00350AF6"/>
    <w:rsid w:val="00351CF2"/>
    <w:rsid w:val="00352046"/>
    <w:rsid w:val="00355A37"/>
    <w:rsid w:val="00356C07"/>
    <w:rsid w:val="00357067"/>
    <w:rsid w:val="0036471F"/>
    <w:rsid w:val="0036703B"/>
    <w:rsid w:val="0037057E"/>
    <w:rsid w:val="003713AE"/>
    <w:rsid w:val="00372CF0"/>
    <w:rsid w:val="00372DD8"/>
    <w:rsid w:val="00375018"/>
    <w:rsid w:val="003814CA"/>
    <w:rsid w:val="00381DC0"/>
    <w:rsid w:val="0038285F"/>
    <w:rsid w:val="0038394F"/>
    <w:rsid w:val="00383A89"/>
    <w:rsid w:val="00384B9B"/>
    <w:rsid w:val="003868EB"/>
    <w:rsid w:val="00386ABE"/>
    <w:rsid w:val="003876DC"/>
    <w:rsid w:val="00390408"/>
    <w:rsid w:val="0039352A"/>
    <w:rsid w:val="003937C6"/>
    <w:rsid w:val="00393B6F"/>
    <w:rsid w:val="003940C5"/>
    <w:rsid w:val="00394CEA"/>
    <w:rsid w:val="00395965"/>
    <w:rsid w:val="00396741"/>
    <w:rsid w:val="0039688D"/>
    <w:rsid w:val="00396A72"/>
    <w:rsid w:val="00397A4C"/>
    <w:rsid w:val="003A0323"/>
    <w:rsid w:val="003A3074"/>
    <w:rsid w:val="003A36F5"/>
    <w:rsid w:val="003A4153"/>
    <w:rsid w:val="003A6588"/>
    <w:rsid w:val="003B23C0"/>
    <w:rsid w:val="003B27B0"/>
    <w:rsid w:val="003B3D76"/>
    <w:rsid w:val="003B3F42"/>
    <w:rsid w:val="003B501E"/>
    <w:rsid w:val="003B71D4"/>
    <w:rsid w:val="003C0BB4"/>
    <w:rsid w:val="003C0C64"/>
    <w:rsid w:val="003C46E5"/>
    <w:rsid w:val="003C4A49"/>
    <w:rsid w:val="003C6504"/>
    <w:rsid w:val="003D0172"/>
    <w:rsid w:val="003D1FEA"/>
    <w:rsid w:val="003D4D81"/>
    <w:rsid w:val="003D5FF8"/>
    <w:rsid w:val="003D7737"/>
    <w:rsid w:val="003E07F5"/>
    <w:rsid w:val="003E2836"/>
    <w:rsid w:val="003E3B74"/>
    <w:rsid w:val="003E4A70"/>
    <w:rsid w:val="003E6682"/>
    <w:rsid w:val="003F0E15"/>
    <w:rsid w:val="003F0E49"/>
    <w:rsid w:val="003F176C"/>
    <w:rsid w:val="003F1F0F"/>
    <w:rsid w:val="003F244E"/>
    <w:rsid w:val="003F2940"/>
    <w:rsid w:val="003F2B49"/>
    <w:rsid w:val="003F37FF"/>
    <w:rsid w:val="003F4C11"/>
    <w:rsid w:val="003F54CD"/>
    <w:rsid w:val="003F6124"/>
    <w:rsid w:val="004026AA"/>
    <w:rsid w:val="0040321E"/>
    <w:rsid w:val="00403222"/>
    <w:rsid w:val="00403234"/>
    <w:rsid w:val="00405EF3"/>
    <w:rsid w:val="00407236"/>
    <w:rsid w:val="00407E59"/>
    <w:rsid w:val="00410B54"/>
    <w:rsid w:val="00410D0C"/>
    <w:rsid w:val="00411097"/>
    <w:rsid w:val="0041151E"/>
    <w:rsid w:val="004128DE"/>
    <w:rsid w:val="004130B0"/>
    <w:rsid w:val="00413892"/>
    <w:rsid w:val="00414CC2"/>
    <w:rsid w:val="00416027"/>
    <w:rsid w:val="00416A1C"/>
    <w:rsid w:val="00417322"/>
    <w:rsid w:val="00420838"/>
    <w:rsid w:val="004214B9"/>
    <w:rsid w:val="00423AFB"/>
    <w:rsid w:val="00424994"/>
    <w:rsid w:val="00424EBA"/>
    <w:rsid w:val="00426F10"/>
    <w:rsid w:val="004274A8"/>
    <w:rsid w:val="0043045F"/>
    <w:rsid w:val="00430E8E"/>
    <w:rsid w:val="00431BFA"/>
    <w:rsid w:val="004320A5"/>
    <w:rsid w:val="004336B9"/>
    <w:rsid w:val="004351F9"/>
    <w:rsid w:val="00435593"/>
    <w:rsid w:val="00436692"/>
    <w:rsid w:val="0044044E"/>
    <w:rsid w:val="00440697"/>
    <w:rsid w:val="00441C86"/>
    <w:rsid w:val="00445377"/>
    <w:rsid w:val="00454776"/>
    <w:rsid w:val="00454C79"/>
    <w:rsid w:val="00457072"/>
    <w:rsid w:val="004578B3"/>
    <w:rsid w:val="00461156"/>
    <w:rsid w:val="0046181F"/>
    <w:rsid w:val="0046193F"/>
    <w:rsid w:val="004629F6"/>
    <w:rsid w:val="0046340F"/>
    <w:rsid w:val="0046435B"/>
    <w:rsid w:val="004650A4"/>
    <w:rsid w:val="0046510C"/>
    <w:rsid w:val="004653BA"/>
    <w:rsid w:val="004678E9"/>
    <w:rsid w:val="00467AB6"/>
    <w:rsid w:val="00473634"/>
    <w:rsid w:val="0047492E"/>
    <w:rsid w:val="00475AE8"/>
    <w:rsid w:val="00480933"/>
    <w:rsid w:val="00480E14"/>
    <w:rsid w:val="00482A30"/>
    <w:rsid w:val="004838D3"/>
    <w:rsid w:val="00483F27"/>
    <w:rsid w:val="00484669"/>
    <w:rsid w:val="00485701"/>
    <w:rsid w:val="00485BF1"/>
    <w:rsid w:val="00486B82"/>
    <w:rsid w:val="004916B3"/>
    <w:rsid w:val="0049342E"/>
    <w:rsid w:val="00493EF8"/>
    <w:rsid w:val="004940B4"/>
    <w:rsid w:val="004941E6"/>
    <w:rsid w:val="00497AE4"/>
    <w:rsid w:val="004A0DC2"/>
    <w:rsid w:val="004A175D"/>
    <w:rsid w:val="004A211E"/>
    <w:rsid w:val="004A2439"/>
    <w:rsid w:val="004A32F3"/>
    <w:rsid w:val="004A393B"/>
    <w:rsid w:val="004A3BCC"/>
    <w:rsid w:val="004A5978"/>
    <w:rsid w:val="004A64CF"/>
    <w:rsid w:val="004B115C"/>
    <w:rsid w:val="004B2A9F"/>
    <w:rsid w:val="004B58B1"/>
    <w:rsid w:val="004B5D79"/>
    <w:rsid w:val="004B71CF"/>
    <w:rsid w:val="004C0F61"/>
    <w:rsid w:val="004C26C5"/>
    <w:rsid w:val="004C272D"/>
    <w:rsid w:val="004C375C"/>
    <w:rsid w:val="004C4A19"/>
    <w:rsid w:val="004C62D6"/>
    <w:rsid w:val="004D0AB6"/>
    <w:rsid w:val="004D26A5"/>
    <w:rsid w:val="004D386B"/>
    <w:rsid w:val="004D3F63"/>
    <w:rsid w:val="004D423C"/>
    <w:rsid w:val="004D6D23"/>
    <w:rsid w:val="004D7160"/>
    <w:rsid w:val="004D7455"/>
    <w:rsid w:val="004E03CC"/>
    <w:rsid w:val="004E0C2B"/>
    <w:rsid w:val="004E0FCA"/>
    <w:rsid w:val="004E4506"/>
    <w:rsid w:val="004E4892"/>
    <w:rsid w:val="004E5C15"/>
    <w:rsid w:val="004E5DA1"/>
    <w:rsid w:val="004E7440"/>
    <w:rsid w:val="004F27E2"/>
    <w:rsid w:val="004F4376"/>
    <w:rsid w:val="004F7995"/>
    <w:rsid w:val="004F7F04"/>
    <w:rsid w:val="00503BEA"/>
    <w:rsid w:val="00504FC2"/>
    <w:rsid w:val="005067AE"/>
    <w:rsid w:val="00510C03"/>
    <w:rsid w:val="005120DB"/>
    <w:rsid w:val="005134B2"/>
    <w:rsid w:val="00514BA8"/>
    <w:rsid w:val="00514F42"/>
    <w:rsid w:val="00515107"/>
    <w:rsid w:val="005169C8"/>
    <w:rsid w:val="0052480C"/>
    <w:rsid w:val="005259D2"/>
    <w:rsid w:val="00525EE5"/>
    <w:rsid w:val="00530D6B"/>
    <w:rsid w:val="00537147"/>
    <w:rsid w:val="00542E3A"/>
    <w:rsid w:val="00543D61"/>
    <w:rsid w:val="0054405A"/>
    <w:rsid w:val="00544556"/>
    <w:rsid w:val="00544AA0"/>
    <w:rsid w:val="00547F5D"/>
    <w:rsid w:val="00550EC6"/>
    <w:rsid w:val="0055368F"/>
    <w:rsid w:val="00553B99"/>
    <w:rsid w:val="00560DE4"/>
    <w:rsid w:val="005614E6"/>
    <w:rsid w:val="00562546"/>
    <w:rsid w:val="00562558"/>
    <w:rsid w:val="00564092"/>
    <w:rsid w:val="005642A0"/>
    <w:rsid w:val="0056582F"/>
    <w:rsid w:val="005669A5"/>
    <w:rsid w:val="00570339"/>
    <w:rsid w:val="005719A6"/>
    <w:rsid w:val="005741CB"/>
    <w:rsid w:val="005746AC"/>
    <w:rsid w:val="0057775E"/>
    <w:rsid w:val="00580301"/>
    <w:rsid w:val="005816BA"/>
    <w:rsid w:val="00582A9A"/>
    <w:rsid w:val="0058426F"/>
    <w:rsid w:val="00584C77"/>
    <w:rsid w:val="00584FA0"/>
    <w:rsid w:val="0058518D"/>
    <w:rsid w:val="00585CB1"/>
    <w:rsid w:val="0059275B"/>
    <w:rsid w:val="00592FF8"/>
    <w:rsid w:val="005946EB"/>
    <w:rsid w:val="00596656"/>
    <w:rsid w:val="005A1768"/>
    <w:rsid w:val="005A192E"/>
    <w:rsid w:val="005A2523"/>
    <w:rsid w:val="005A4812"/>
    <w:rsid w:val="005A78D0"/>
    <w:rsid w:val="005A7C66"/>
    <w:rsid w:val="005B0CCA"/>
    <w:rsid w:val="005B2D2C"/>
    <w:rsid w:val="005B503A"/>
    <w:rsid w:val="005B53A7"/>
    <w:rsid w:val="005B5BBC"/>
    <w:rsid w:val="005B77F2"/>
    <w:rsid w:val="005C1F9E"/>
    <w:rsid w:val="005C315D"/>
    <w:rsid w:val="005C456A"/>
    <w:rsid w:val="005C4C85"/>
    <w:rsid w:val="005C5AD1"/>
    <w:rsid w:val="005D0DC8"/>
    <w:rsid w:val="005D0E59"/>
    <w:rsid w:val="005D14A3"/>
    <w:rsid w:val="005D4DBF"/>
    <w:rsid w:val="005D5E6D"/>
    <w:rsid w:val="005D6588"/>
    <w:rsid w:val="005D7E41"/>
    <w:rsid w:val="005E5820"/>
    <w:rsid w:val="005E586E"/>
    <w:rsid w:val="005E70B7"/>
    <w:rsid w:val="005E7F45"/>
    <w:rsid w:val="005F4B70"/>
    <w:rsid w:val="00600310"/>
    <w:rsid w:val="00600757"/>
    <w:rsid w:val="00600C21"/>
    <w:rsid w:val="006013B3"/>
    <w:rsid w:val="00602ED6"/>
    <w:rsid w:val="006031CE"/>
    <w:rsid w:val="0060329C"/>
    <w:rsid w:val="006033A3"/>
    <w:rsid w:val="00603758"/>
    <w:rsid w:val="006045F7"/>
    <w:rsid w:val="00604E32"/>
    <w:rsid w:val="00606AF5"/>
    <w:rsid w:val="00607B5E"/>
    <w:rsid w:val="00610B9E"/>
    <w:rsid w:val="00611959"/>
    <w:rsid w:val="00613C37"/>
    <w:rsid w:val="006149C5"/>
    <w:rsid w:val="006173B4"/>
    <w:rsid w:val="0062018B"/>
    <w:rsid w:val="00622AC4"/>
    <w:rsid w:val="0062344C"/>
    <w:rsid w:val="0062441D"/>
    <w:rsid w:val="00624CE3"/>
    <w:rsid w:val="00626B5F"/>
    <w:rsid w:val="0063018F"/>
    <w:rsid w:val="00632B1A"/>
    <w:rsid w:val="00641891"/>
    <w:rsid w:val="0064418D"/>
    <w:rsid w:val="00644433"/>
    <w:rsid w:val="00645F5A"/>
    <w:rsid w:val="00647AF5"/>
    <w:rsid w:val="006503E4"/>
    <w:rsid w:val="0065243A"/>
    <w:rsid w:val="00652FD0"/>
    <w:rsid w:val="00654962"/>
    <w:rsid w:val="00655F35"/>
    <w:rsid w:val="00656F3E"/>
    <w:rsid w:val="006601B8"/>
    <w:rsid w:val="00661543"/>
    <w:rsid w:val="006618C0"/>
    <w:rsid w:val="006620BC"/>
    <w:rsid w:val="00662510"/>
    <w:rsid w:val="0066347B"/>
    <w:rsid w:val="00664CDA"/>
    <w:rsid w:val="006670E1"/>
    <w:rsid w:val="00670A34"/>
    <w:rsid w:val="00670EB7"/>
    <w:rsid w:val="0067148C"/>
    <w:rsid w:val="00671F0E"/>
    <w:rsid w:val="006735A9"/>
    <w:rsid w:val="00674822"/>
    <w:rsid w:val="0067518F"/>
    <w:rsid w:val="00675D4D"/>
    <w:rsid w:val="006762BF"/>
    <w:rsid w:val="00682FAD"/>
    <w:rsid w:val="00683861"/>
    <w:rsid w:val="00683F2A"/>
    <w:rsid w:val="00686458"/>
    <w:rsid w:val="00687590"/>
    <w:rsid w:val="00687C24"/>
    <w:rsid w:val="006900A4"/>
    <w:rsid w:val="00694050"/>
    <w:rsid w:val="006965ED"/>
    <w:rsid w:val="006A288D"/>
    <w:rsid w:val="006A2ADC"/>
    <w:rsid w:val="006A2E37"/>
    <w:rsid w:val="006A2ED8"/>
    <w:rsid w:val="006A424F"/>
    <w:rsid w:val="006A4541"/>
    <w:rsid w:val="006A6401"/>
    <w:rsid w:val="006A6A59"/>
    <w:rsid w:val="006A7D5C"/>
    <w:rsid w:val="006A7E0F"/>
    <w:rsid w:val="006B0B81"/>
    <w:rsid w:val="006B19EF"/>
    <w:rsid w:val="006B310F"/>
    <w:rsid w:val="006B32A4"/>
    <w:rsid w:val="006B4AA8"/>
    <w:rsid w:val="006C05DF"/>
    <w:rsid w:val="006C3B96"/>
    <w:rsid w:val="006C4E73"/>
    <w:rsid w:val="006C4F46"/>
    <w:rsid w:val="006C5CC6"/>
    <w:rsid w:val="006C5FFE"/>
    <w:rsid w:val="006D2190"/>
    <w:rsid w:val="006D219A"/>
    <w:rsid w:val="006D5B20"/>
    <w:rsid w:val="006D6C55"/>
    <w:rsid w:val="006E0275"/>
    <w:rsid w:val="006E096F"/>
    <w:rsid w:val="006E2414"/>
    <w:rsid w:val="006E327D"/>
    <w:rsid w:val="006E3690"/>
    <w:rsid w:val="006F4501"/>
    <w:rsid w:val="006F487B"/>
    <w:rsid w:val="006F79BF"/>
    <w:rsid w:val="00700E5F"/>
    <w:rsid w:val="00703625"/>
    <w:rsid w:val="007045BA"/>
    <w:rsid w:val="00706DF1"/>
    <w:rsid w:val="007078DB"/>
    <w:rsid w:val="00711011"/>
    <w:rsid w:val="00711561"/>
    <w:rsid w:val="00715165"/>
    <w:rsid w:val="00715687"/>
    <w:rsid w:val="0071686F"/>
    <w:rsid w:val="007169EC"/>
    <w:rsid w:val="007201A2"/>
    <w:rsid w:val="0072109D"/>
    <w:rsid w:val="007230C1"/>
    <w:rsid w:val="00723E3D"/>
    <w:rsid w:val="00724BB2"/>
    <w:rsid w:val="00724E1E"/>
    <w:rsid w:val="00730702"/>
    <w:rsid w:val="00730F21"/>
    <w:rsid w:val="00732FD3"/>
    <w:rsid w:val="00735842"/>
    <w:rsid w:val="00735DFF"/>
    <w:rsid w:val="00740907"/>
    <w:rsid w:val="00742DDB"/>
    <w:rsid w:val="007438B6"/>
    <w:rsid w:val="00743AE4"/>
    <w:rsid w:val="007443D5"/>
    <w:rsid w:val="00746078"/>
    <w:rsid w:val="00746475"/>
    <w:rsid w:val="00746A0A"/>
    <w:rsid w:val="0074732B"/>
    <w:rsid w:val="0075109A"/>
    <w:rsid w:val="00752E8B"/>
    <w:rsid w:val="00753194"/>
    <w:rsid w:val="00756780"/>
    <w:rsid w:val="00756E72"/>
    <w:rsid w:val="0075713E"/>
    <w:rsid w:val="00757A1A"/>
    <w:rsid w:val="00760541"/>
    <w:rsid w:val="007636DE"/>
    <w:rsid w:val="00763756"/>
    <w:rsid w:val="0076386A"/>
    <w:rsid w:val="00763DA7"/>
    <w:rsid w:val="00764F39"/>
    <w:rsid w:val="00765003"/>
    <w:rsid w:val="00772ABC"/>
    <w:rsid w:val="00772AC2"/>
    <w:rsid w:val="00774F8D"/>
    <w:rsid w:val="00776146"/>
    <w:rsid w:val="0077657D"/>
    <w:rsid w:val="007768E8"/>
    <w:rsid w:val="00777A45"/>
    <w:rsid w:val="00777DA7"/>
    <w:rsid w:val="0078276A"/>
    <w:rsid w:val="0078396A"/>
    <w:rsid w:val="007841E6"/>
    <w:rsid w:val="00785469"/>
    <w:rsid w:val="007866D9"/>
    <w:rsid w:val="00786F4A"/>
    <w:rsid w:val="00787CC1"/>
    <w:rsid w:val="0079055A"/>
    <w:rsid w:val="007909F8"/>
    <w:rsid w:val="00791D97"/>
    <w:rsid w:val="0079310A"/>
    <w:rsid w:val="00796F70"/>
    <w:rsid w:val="007976DB"/>
    <w:rsid w:val="007A1290"/>
    <w:rsid w:val="007A1CF0"/>
    <w:rsid w:val="007A3147"/>
    <w:rsid w:val="007A3A76"/>
    <w:rsid w:val="007A6E5D"/>
    <w:rsid w:val="007A7473"/>
    <w:rsid w:val="007A76D6"/>
    <w:rsid w:val="007A7DC0"/>
    <w:rsid w:val="007B0CD3"/>
    <w:rsid w:val="007B389D"/>
    <w:rsid w:val="007B3AE8"/>
    <w:rsid w:val="007B45AB"/>
    <w:rsid w:val="007B5F66"/>
    <w:rsid w:val="007B610E"/>
    <w:rsid w:val="007B66FD"/>
    <w:rsid w:val="007B6DFC"/>
    <w:rsid w:val="007C0663"/>
    <w:rsid w:val="007C2843"/>
    <w:rsid w:val="007C2F51"/>
    <w:rsid w:val="007C3B19"/>
    <w:rsid w:val="007C4F2A"/>
    <w:rsid w:val="007C4F7E"/>
    <w:rsid w:val="007C6BE0"/>
    <w:rsid w:val="007C6C58"/>
    <w:rsid w:val="007C6F97"/>
    <w:rsid w:val="007D00C1"/>
    <w:rsid w:val="007D1A40"/>
    <w:rsid w:val="007D23DA"/>
    <w:rsid w:val="007D53A8"/>
    <w:rsid w:val="007D546A"/>
    <w:rsid w:val="007E0A52"/>
    <w:rsid w:val="007E172E"/>
    <w:rsid w:val="007E17E6"/>
    <w:rsid w:val="007E2903"/>
    <w:rsid w:val="007E2E5F"/>
    <w:rsid w:val="007E42C9"/>
    <w:rsid w:val="007E545F"/>
    <w:rsid w:val="007E6E98"/>
    <w:rsid w:val="007E742F"/>
    <w:rsid w:val="007F075C"/>
    <w:rsid w:val="007F1416"/>
    <w:rsid w:val="007F1F72"/>
    <w:rsid w:val="007F3B1F"/>
    <w:rsid w:val="007F5D2B"/>
    <w:rsid w:val="007F7A8F"/>
    <w:rsid w:val="007F7B12"/>
    <w:rsid w:val="00800FF9"/>
    <w:rsid w:val="008019E7"/>
    <w:rsid w:val="00805075"/>
    <w:rsid w:val="00805550"/>
    <w:rsid w:val="00805AA7"/>
    <w:rsid w:val="00807702"/>
    <w:rsid w:val="008112BF"/>
    <w:rsid w:val="00811D90"/>
    <w:rsid w:val="00812790"/>
    <w:rsid w:val="008141C3"/>
    <w:rsid w:val="00816687"/>
    <w:rsid w:val="00820773"/>
    <w:rsid w:val="00821582"/>
    <w:rsid w:val="00821CD9"/>
    <w:rsid w:val="008226AE"/>
    <w:rsid w:val="00823B82"/>
    <w:rsid w:val="00823C27"/>
    <w:rsid w:val="0082411B"/>
    <w:rsid w:val="0082508F"/>
    <w:rsid w:val="00826F6A"/>
    <w:rsid w:val="008276EF"/>
    <w:rsid w:val="00830186"/>
    <w:rsid w:val="00830EE8"/>
    <w:rsid w:val="0083134D"/>
    <w:rsid w:val="00834674"/>
    <w:rsid w:val="00835113"/>
    <w:rsid w:val="00841452"/>
    <w:rsid w:val="008425C8"/>
    <w:rsid w:val="008436A4"/>
    <w:rsid w:val="00843DBD"/>
    <w:rsid w:val="008441D1"/>
    <w:rsid w:val="00845727"/>
    <w:rsid w:val="00845C52"/>
    <w:rsid w:val="00847949"/>
    <w:rsid w:val="008553F4"/>
    <w:rsid w:val="00855D48"/>
    <w:rsid w:val="0085796C"/>
    <w:rsid w:val="00857EF0"/>
    <w:rsid w:val="0086055A"/>
    <w:rsid w:val="00860A34"/>
    <w:rsid w:val="00860B06"/>
    <w:rsid w:val="00860EB8"/>
    <w:rsid w:val="00861AC0"/>
    <w:rsid w:val="00862642"/>
    <w:rsid w:val="00862B48"/>
    <w:rsid w:val="0086510D"/>
    <w:rsid w:val="00866236"/>
    <w:rsid w:val="00866F3C"/>
    <w:rsid w:val="00867026"/>
    <w:rsid w:val="00872F03"/>
    <w:rsid w:val="00872FF4"/>
    <w:rsid w:val="00875998"/>
    <w:rsid w:val="00875B8B"/>
    <w:rsid w:val="00876135"/>
    <w:rsid w:val="00877734"/>
    <w:rsid w:val="00881690"/>
    <w:rsid w:val="00881830"/>
    <w:rsid w:val="00884A3B"/>
    <w:rsid w:val="008871C1"/>
    <w:rsid w:val="00890BFF"/>
    <w:rsid w:val="00891276"/>
    <w:rsid w:val="00892011"/>
    <w:rsid w:val="00892540"/>
    <w:rsid w:val="00893517"/>
    <w:rsid w:val="00893C45"/>
    <w:rsid w:val="00894C84"/>
    <w:rsid w:val="008952E7"/>
    <w:rsid w:val="0089558E"/>
    <w:rsid w:val="00895C3D"/>
    <w:rsid w:val="00897AD9"/>
    <w:rsid w:val="008A0A33"/>
    <w:rsid w:val="008A1335"/>
    <w:rsid w:val="008A2A86"/>
    <w:rsid w:val="008A3046"/>
    <w:rsid w:val="008A5227"/>
    <w:rsid w:val="008A546A"/>
    <w:rsid w:val="008A5C19"/>
    <w:rsid w:val="008B1EAB"/>
    <w:rsid w:val="008B231C"/>
    <w:rsid w:val="008B23F8"/>
    <w:rsid w:val="008B2DF8"/>
    <w:rsid w:val="008B33B3"/>
    <w:rsid w:val="008B40D1"/>
    <w:rsid w:val="008B47E7"/>
    <w:rsid w:val="008B5C32"/>
    <w:rsid w:val="008B693F"/>
    <w:rsid w:val="008C00C1"/>
    <w:rsid w:val="008C1309"/>
    <w:rsid w:val="008C39BB"/>
    <w:rsid w:val="008C5DCC"/>
    <w:rsid w:val="008C5E8C"/>
    <w:rsid w:val="008C7091"/>
    <w:rsid w:val="008C76B4"/>
    <w:rsid w:val="008D091F"/>
    <w:rsid w:val="008D1F94"/>
    <w:rsid w:val="008D3368"/>
    <w:rsid w:val="008D4400"/>
    <w:rsid w:val="008D4C63"/>
    <w:rsid w:val="008D53A8"/>
    <w:rsid w:val="008D59B4"/>
    <w:rsid w:val="008D75C7"/>
    <w:rsid w:val="008D7B52"/>
    <w:rsid w:val="008E1BDE"/>
    <w:rsid w:val="008E423B"/>
    <w:rsid w:val="008E427E"/>
    <w:rsid w:val="008E4E6E"/>
    <w:rsid w:val="008E5844"/>
    <w:rsid w:val="008E604B"/>
    <w:rsid w:val="008E616F"/>
    <w:rsid w:val="008E7F51"/>
    <w:rsid w:val="008F0F24"/>
    <w:rsid w:val="008F1068"/>
    <w:rsid w:val="008F2B5D"/>
    <w:rsid w:val="008F378B"/>
    <w:rsid w:val="008F38CF"/>
    <w:rsid w:val="008F4F23"/>
    <w:rsid w:val="008F56D4"/>
    <w:rsid w:val="008F6B3C"/>
    <w:rsid w:val="008F7E9A"/>
    <w:rsid w:val="009016CA"/>
    <w:rsid w:val="00902861"/>
    <w:rsid w:val="009100CA"/>
    <w:rsid w:val="009100FD"/>
    <w:rsid w:val="00910C90"/>
    <w:rsid w:val="00912891"/>
    <w:rsid w:val="00914E5A"/>
    <w:rsid w:val="00915130"/>
    <w:rsid w:val="009170DC"/>
    <w:rsid w:val="00921156"/>
    <w:rsid w:val="00921772"/>
    <w:rsid w:val="00924908"/>
    <w:rsid w:val="00925B9D"/>
    <w:rsid w:val="00931AF5"/>
    <w:rsid w:val="009337ED"/>
    <w:rsid w:val="0093481B"/>
    <w:rsid w:val="00934949"/>
    <w:rsid w:val="009361D7"/>
    <w:rsid w:val="0093627E"/>
    <w:rsid w:val="00940A16"/>
    <w:rsid w:val="00941C11"/>
    <w:rsid w:val="00942005"/>
    <w:rsid w:val="00944E6D"/>
    <w:rsid w:val="00946C8A"/>
    <w:rsid w:val="0095074C"/>
    <w:rsid w:val="0095262C"/>
    <w:rsid w:val="0095373B"/>
    <w:rsid w:val="00954899"/>
    <w:rsid w:val="00956583"/>
    <w:rsid w:val="00956EAA"/>
    <w:rsid w:val="009609B5"/>
    <w:rsid w:val="0096155B"/>
    <w:rsid w:val="009626ED"/>
    <w:rsid w:val="00962899"/>
    <w:rsid w:val="009628F7"/>
    <w:rsid w:val="009639EB"/>
    <w:rsid w:val="00964553"/>
    <w:rsid w:val="0096490E"/>
    <w:rsid w:val="0096515A"/>
    <w:rsid w:val="009655A3"/>
    <w:rsid w:val="00967AB9"/>
    <w:rsid w:val="00967AF0"/>
    <w:rsid w:val="00971001"/>
    <w:rsid w:val="009725EB"/>
    <w:rsid w:val="00973F9E"/>
    <w:rsid w:val="0097463E"/>
    <w:rsid w:val="00975043"/>
    <w:rsid w:val="00975856"/>
    <w:rsid w:val="00981732"/>
    <w:rsid w:val="009901F2"/>
    <w:rsid w:val="00990E13"/>
    <w:rsid w:val="00991785"/>
    <w:rsid w:val="00991F19"/>
    <w:rsid w:val="009930F1"/>
    <w:rsid w:val="00993E40"/>
    <w:rsid w:val="009943DB"/>
    <w:rsid w:val="00994797"/>
    <w:rsid w:val="00994816"/>
    <w:rsid w:val="009950F2"/>
    <w:rsid w:val="00995AAE"/>
    <w:rsid w:val="0099629B"/>
    <w:rsid w:val="0099674C"/>
    <w:rsid w:val="00996FFF"/>
    <w:rsid w:val="009A01DA"/>
    <w:rsid w:val="009A1700"/>
    <w:rsid w:val="009A18FC"/>
    <w:rsid w:val="009A1E48"/>
    <w:rsid w:val="009A1E74"/>
    <w:rsid w:val="009A4337"/>
    <w:rsid w:val="009A49C0"/>
    <w:rsid w:val="009A5263"/>
    <w:rsid w:val="009A54B8"/>
    <w:rsid w:val="009A5A09"/>
    <w:rsid w:val="009A68F0"/>
    <w:rsid w:val="009A6B31"/>
    <w:rsid w:val="009B080A"/>
    <w:rsid w:val="009B132E"/>
    <w:rsid w:val="009B2014"/>
    <w:rsid w:val="009B267E"/>
    <w:rsid w:val="009B48E3"/>
    <w:rsid w:val="009B5BAD"/>
    <w:rsid w:val="009B5E47"/>
    <w:rsid w:val="009C1981"/>
    <w:rsid w:val="009C353E"/>
    <w:rsid w:val="009C42BD"/>
    <w:rsid w:val="009C5C76"/>
    <w:rsid w:val="009C5DD0"/>
    <w:rsid w:val="009C7E92"/>
    <w:rsid w:val="009D4226"/>
    <w:rsid w:val="009D510C"/>
    <w:rsid w:val="009D6262"/>
    <w:rsid w:val="009D6D26"/>
    <w:rsid w:val="009E1A0D"/>
    <w:rsid w:val="009E3861"/>
    <w:rsid w:val="009E3B57"/>
    <w:rsid w:val="009E3E5A"/>
    <w:rsid w:val="009E4C1E"/>
    <w:rsid w:val="009E5D3C"/>
    <w:rsid w:val="009E6014"/>
    <w:rsid w:val="009F0455"/>
    <w:rsid w:val="009F080E"/>
    <w:rsid w:val="009F19EA"/>
    <w:rsid w:val="009F1B96"/>
    <w:rsid w:val="009F1F6F"/>
    <w:rsid w:val="009F2422"/>
    <w:rsid w:val="009F26BF"/>
    <w:rsid w:val="009F3BA0"/>
    <w:rsid w:val="009F4B97"/>
    <w:rsid w:val="00A02D43"/>
    <w:rsid w:val="00A06E68"/>
    <w:rsid w:val="00A076CA"/>
    <w:rsid w:val="00A07F17"/>
    <w:rsid w:val="00A1059D"/>
    <w:rsid w:val="00A108AA"/>
    <w:rsid w:val="00A10B09"/>
    <w:rsid w:val="00A143D3"/>
    <w:rsid w:val="00A1596D"/>
    <w:rsid w:val="00A15A78"/>
    <w:rsid w:val="00A1722A"/>
    <w:rsid w:val="00A17B2B"/>
    <w:rsid w:val="00A23BF3"/>
    <w:rsid w:val="00A2590A"/>
    <w:rsid w:val="00A266AE"/>
    <w:rsid w:val="00A2695D"/>
    <w:rsid w:val="00A26DE1"/>
    <w:rsid w:val="00A270E6"/>
    <w:rsid w:val="00A27661"/>
    <w:rsid w:val="00A30382"/>
    <w:rsid w:val="00A3093C"/>
    <w:rsid w:val="00A3120C"/>
    <w:rsid w:val="00A33BDF"/>
    <w:rsid w:val="00A349A8"/>
    <w:rsid w:val="00A35011"/>
    <w:rsid w:val="00A351C6"/>
    <w:rsid w:val="00A35748"/>
    <w:rsid w:val="00A3597E"/>
    <w:rsid w:val="00A36B42"/>
    <w:rsid w:val="00A411E6"/>
    <w:rsid w:val="00A42813"/>
    <w:rsid w:val="00A44859"/>
    <w:rsid w:val="00A44E2F"/>
    <w:rsid w:val="00A45DD5"/>
    <w:rsid w:val="00A47A9D"/>
    <w:rsid w:val="00A53632"/>
    <w:rsid w:val="00A53CD2"/>
    <w:rsid w:val="00A549E8"/>
    <w:rsid w:val="00A552CA"/>
    <w:rsid w:val="00A60C3A"/>
    <w:rsid w:val="00A61282"/>
    <w:rsid w:val="00A61D51"/>
    <w:rsid w:val="00A625F5"/>
    <w:rsid w:val="00A62752"/>
    <w:rsid w:val="00A6464F"/>
    <w:rsid w:val="00A66A98"/>
    <w:rsid w:val="00A7069B"/>
    <w:rsid w:val="00A7191B"/>
    <w:rsid w:val="00A719E8"/>
    <w:rsid w:val="00A71A66"/>
    <w:rsid w:val="00A721BF"/>
    <w:rsid w:val="00A72441"/>
    <w:rsid w:val="00A72B87"/>
    <w:rsid w:val="00A72FFD"/>
    <w:rsid w:val="00A73321"/>
    <w:rsid w:val="00A7419C"/>
    <w:rsid w:val="00A7445E"/>
    <w:rsid w:val="00A74C50"/>
    <w:rsid w:val="00A760EB"/>
    <w:rsid w:val="00A80BA5"/>
    <w:rsid w:val="00A81796"/>
    <w:rsid w:val="00A81B7F"/>
    <w:rsid w:val="00A83F3A"/>
    <w:rsid w:val="00A854C1"/>
    <w:rsid w:val="00A85526"/>
    <w:rsid w:val="00A86314"/>
    <w:rsid w:val="00A869DA"/>
    <w:rsid w:val="00A943ED"/>
    <w:rsid w:val="00A9447E"/>
    <w:rsid w:val="00A9456A"/>
    <w:rsid w:val="00A94A86"/>
    <w:rsid w:val="00A95A64"/>
    <w:rsid w:val="00A95D0E"/>
    <w:rsid w:val="00A96E91"/>
    <w:rsid w:val="00A9735C"/>
    <w:rsid w:val="00A97950"/>
    <w:rsid w:val="00AA427A"/>
    <w:rsid w:val="00AA5BE2"/>
    <w:rsid w:val="00AA6036"/>
    <w:rsid w:val="00AA66B3"/>
    <w:rsid w:val="00AA795E"/>
    <w:rsid w:val="00AA7CCB"/>
    <w:rsid w:val="00AA7EA6"/>
    <w:rsid w:val="00AB0683"/>
    <w:rsid w:val="00AB1052"/>
    <w:rsid w:val="00AB382B"/>
    <w:rsid w:val="00AB51B1"/>
    <w:rsid w:val="00AB62FF"/>
    <w:rsid w:val="00AB6830"/>
    <w:rsid w:val="00AB6E32"/>
    <w:rsid w:val="00AB6E41"/>
    <w:rsid w:val="00AC033B"/>
    <w:rsid w:val="00AC0E5F"/>
    <w:rsid w:val="00AC223D"/>
    <w:rsid w:val="00AC488B"/>
    <w:rsid w:val="00AC77F1"/>
    <w:rsid w:val="00AD1432"/>
    <w:rsid w:val="00AD2DE4"/>
    <w:rsid w:val="00AD45A8"/>
    <w:rsid w:val="00AD55AB"/>
    <w:rsid w:val="00AD6373"/>
    <w:rsid w:val="00AD7AAF"/>
    <w:rsid w:val="00AD7BC1"/>
    <w:rsid w:val="00AE1F55"/>
    <w:rsid w:val="00AE33CA"/>
    <w:rsid w:val="00AE399B"/>
    <w:rsid w:val="00AE5F4F"/>
    <w:rsid w:val="00AF0BC9"/>
    <w:rsid w:val="00AF0FC8"/>
    <w:rsid w:val="00AF22A3"/>
    <w:rsid w:val="00AF31BA"/>
    <w:rsid w:val="00AF5706"/>
    <w:rsid w:val="00AF65B0"/>
    <w:rsid w:val="00AF6664"/>
    <w:rsid w:val="00B00153"/>
    <w:rsid w:val="00B0159C"/>
    <w:rsid w:val="00B0236A"/>
    <w:rsid w:val="00B02BD6"/>
    <w:rsid w:val="00B055A2"/>
    <w:rsid w:val="00B05EC8"/>
    <w:rsid w:val="00B0780C"/>
    <w:rsid w:val="00B10FEE"/>
    <w:rsid w:val="00B123A0"/>
    <w:rsid w:val="00B137BE"/>
    <w:rsid w:val="00B13EBE"/>
    <w:rsid w:val="00B1454A"/>
    <w:rsid w:val="00B1468F"/>
    <w:rsid w:val="00B15BB5"/>
    <w:rsid w:val="00B16D50"/>
    <w:rsid w:val="00B21BE6"/>
    <w:rsid w:val="00B244D0"/>
    <w:rsid w:val="00B245DB"/>
    <w:rsid w:val="00B24CC5"/>
    <w:rsid w:val="00B25D14"/>
    <w:rsid w:val="00B339FA"/>
    <w:rsid w:val="00B33D4A"/>
    <w:rsid w:val="00B35954"/>
    <w:rsid w:val="00B3641F"/>
    <w:rsid w:val="00B37037"/>
    <w:rsid w:val="00B372D6"/>
    <w:rsid w:val="00B37801"/>
    <w:rsid w:val="00B42A9C"/>
    <w:rsid w:val="00B44131"/>
    <w:rsid w:val="00B4485C"/>
    <w:rsid w:val="00B45264"/>
    <w:rsid w:val="00B45854"/>
    <w:rsid w:val="00B461CA"/>
    <w:rsid w:val="00B46C3C"/>
    <w:rsid w:val="00B47C09"/>
    <w:rsid w:val="00B541CB"/>
    <w:rsid w:val="00B566CB"/>
    <w:rsid w:val="00B639BA"/>
    <w:rsid w:val="00B64EF6"/>
    <w:rsid w:val="00B65C78"/>
    <w:rsid w:val="00B734FE"/>
    <w:rsid w:val="00B751F0"/>
    <w:rsid w:val="00B75446"/>
    <w:rsid w:val="00B75703"/>
    <w:rsid w:val="00B76980"/>
    <w:rsid w:val="00B76CAE"/>
    <w:rsid w:val="00B77445"/>
    <w:rsid w:val="00B8779D"/>
    <w:rsid w:val="00B91A44"/>
    <w:rsid w:val="00B91B5D"/>
    <w:rsid w:val="00B91ED8"/>
    <w:rsid w:val="00B92068"/>
    <w:rsid w:val="00B92320"/>
    <w:rsid w:val="00B93EB2"/>
    <w:rsid w:val="00B968C7"/>
    <w:rsid w:val="00B97272"/>
    <w:rsid w:val="00B97CD8"/>
    <w:rsid w:val="00BA0A76"/>
    <w:rsid w:val="00BA2779"/>
    <w:rsid w:val="00BA64D2"/>
    <w:rsid w:val="00BA7070"/>
    <w:rsid w:val="00BB007B"/>
    <w:rsid w:val="00BB09D2"/>
    <w:rsid w:val="00BB0D40"/>
    <w:rsid w:val="00BB2924"/>
    <w:rsid w:val="00BB436A"/>
    <w:rsid w:val="00BB4BB5"/>
    <w:rsid w:val="00BB4F53"/>
    <w:rsid w:val="00BB71D4"/>
    <w:rsid w:val="00BB76E5"/>
    <w:rsid w:val="00BC0DBF"/>
    <w:rsid w:val="00BC1BC7"/>
    <w:rsid w:val="00BC3CF6"/>
    <w:rsid w:val="00BC44B0"/>
    <w:rsid w:val="00BC464E"/>
    <w:rsid w:val="00BC79AF"/>
    <w:rsid w:val="00BD0EF0"/>
    <w:rsid w:val="00BD445D"/>
    <w:rsid w:val="00BD5AA6"/>
    <w:rsid w:val="00BD7384"/>
    <w:rsid w:val="00BD7929"/>
    <w:rsid w:val="00BE07A9"/>
    <w:rsid w:val="00BE0E02"/>
    <w:rsid w:val="00BE2B54"/>
    <w:rsid w:val="00BE2D62"/>
    <w:rsid w:val="00BE44FA"/>
    <w:rsid w:val="00BE6307"/>
    <w:rsid w:val="00BE6E6D"/>
    <w:rsid w:val="00BF1D62"/>
    <w:rsid w:val="00BF336A"/>
    <w:rsid w:val="00BF3583"/>
    <w:rsid w:val="00BF3770"/>
    <w:rsid w:val="00BF3B12"/>
    <w:rsid w:val="00BF3E87"/>
    <w:rsid w:val="00BF43DE"/>
    <w:rsid w:val="00C001E3"/>
    <w:rsid w:val="00C0411A"/>
    <w:rsid w:val="00C04C90"/>
    <w:rsid w:val="00C05478"/>
    <w:rsid w:val="00C05DFA"/>
    <w:rsid w:val="00C0640D"/>
    <w:rsid w:val="00C06E5B"/>
    <w:rsid w:val="00C1282C"/>
    <w:rsid w:val="00C16212"/>
    <w:rsid w:val="00C165FD"/>
    <w:rsid w:val="00C175AD"/>
    <w:rsid w:val="00C216C4"/>
    <w:rsid w:val="00C231EF"/>
    <w:rsid w:val="00C23A52"/>
    <w:rsid w:val="00C23E8A"/>
    <w:rsid w:val="00C2535A"/>
    <w:rsid w:val="00C2773B"/>
    <w:rsid w:val="00C27F3F"/>
    <w:rsid w:val="00C321E2"/>
    <w:rsid w:val="00C321FD"/>
    <w:rsid w:val="00C322D3"/>
    <w:rsid w:val="00C32F8F"/>
    <w:rsid w:val="00C332AD"/>
    <w:rsid w:val="00C341B5"/>
    <w:rsid w:val="00C36001"/>
    <w:rsid w:val="00C36303"/>
    <w:rsid w:val="00C37765"/>
    <w:rsid w:val="00C40727"/>
    <w:rsid w:val="00C40E06"/>
    <w:rsid w:val="00C41206"/>
    <w:rsid w:val="00C4180F"/>
    <w:rsid w:val="00C430AE"/>
    <w:rsid w:val="00C43393"/>
    <w:rsid w:val="00C44068"/>
    <w:rsid w:val="00C444F1"/>
    <w:rsid w:val="00C4642F"/>
    <w:rsid w:val="00C46946"/>
    <w:rsid w:val="00C474C5"/>
    <w:rsid w:val="00C51400"/>
    <w:rsid w:val="00C51409"/>
    <w:rsid w:val="00C515EA"/>
    <w:rsid w:val="00C51EFA"/>
    <w:rsid w:val="00C52362"/>
    <w:rsid w:val="00C558A3"/>
    <w:rsid w:val="00C5671D"/>
    <w:rsid w:val="00C601BE"/>
    <w:rsid w:val="00C61406"/>
    <w:rsid w:val="00C62245"/>
    <w:rsid w:val="00C63C5D"/>
    <w:rsid w:val="00C64486"/>
    <w:rsid w:val="00C649C4"/>
    <w:rsid w:val="00C65588"/>
    <w:rsid w:val="00C6587F"/>
    <w:rsid w:val="00C66C6A"/>
    <w:rsid w:val="00C67915"/>
    <w:rsid w:val="00C72B53"/>
    <w:rsid w:val="00C72E8C"/>
    <w:rsid w:val="00C74AB6"/>
    <w:rsid w:val="00C750B0"/>
    <w:rsid w:val="00C7544F"/>
    <w:rsid w:val="00C75B32"/>
    <w:rsid w:val="00C760DD"/>
    <w:rsid w:val="00C76474"/>
    <w:rsid w:val="00C86276"/>
    <w:rsid w:val="00C87D2B"/>
    <w:rsid w:val="00C87EEE"/>
    <w:rsid w:val="00C92342"/>
    <w:rsid w:val="00C95CA0"/>
    <w:rsid w:val="00C97B88"/>
    <w:rsid w:val="00CA1909"/>
    <w:rsid w:val="00CA19BF"/>
    <w:rsid w:val="00CA61DC"/>
    <w:rsid w:val="00CA6696"/>
    <w:rsid w:val="00CA6782"/>
    <w:rsid w:val="00CA6DA5"/>
    <w:rsid w:val="00CB13B8"/>
    <w:rsid w:val="00CB24D0"/>
    <w:rsid w:val="00CB2E25"/>
    <w:rsid w:val="00CB4266"/>
    <w:rsid w:val="00CB4944"/>
    <w:rsid w:val="00CB53A3"/>
    <w:rsid w:val="00CC08FD"/>
    <w:rsid w:val="00CC269D"/>
    <w:rsid w:val="00CC30C6"/>
    <w:rsid w:val="00CC32DB"/>
    <w:rsid w:val="00CC370F"/>
    <w:rsid w:val="00CC37DC"/>
    <w:rsid w:val="00CC39A8"/>
    <w:rsid w:val="00CC4B15"/>
    <w:rsid w:val="00CC6AB7"/>
    <w:rsid w:val="00CD03DC"/>
    <w:rsid w:val="00CD0CBC"/>
    <w:rsid w:val="00CD2FCC"/>
    <w:rsid w:val="00CD47D6"/>
    <w:rsid w:val="00CD6082"/>
    <w:rsid w:val="00CD650C"/>
    <w:rsid w:val="00CD6516"/>
    <w:rsid w:val="00CD6B2E"/>
    <w:rsid w:val="00CD70E7"/>
    <w:rsid w:val="00CE008E"/>
    <w:rsid w:val="00CE16E1"/>
    <w:rsid w:val="00CE2C3F"/>
    <w:rsid w:val="00CE49DB"/>
    <w:rsid w:val="00CE4C6C"/>
    <w:rsid w:val="00CE4DC3"/>
    <w:rsid w:val="00CE5E45"/>
    <w:rsid w:val="00CE60AC"/>
    <w:rsid w:val="00CE636B"/>
    <w:rsid w:val="00CE6863"/>
    <w:rsid w:val="00CE6E55"/>
    <w:rsid w:val="00CE7767"/>
    <w:rsid w:val="00CF1474"/>
    <w:rsid w:val="00CF2E39"/>
    <w:rsid w:val="00CF5416"/>
    <w:rsid w:val="00CF5CB3"/>
    <w:rsid w:val="00CF6A1A"/>
    <w:rsid w:val="00CF7DE0"/>
    <w:rsid w:val="00D00568"/>
    <w:rsid w:val="00D014D7"/>
    <w:rsid w:val="00D01649"/>
    <w:rsid w:val="00D0234E"/>
    <w:rsid w:val="00D03A20"/>
    <w:rsid w:val="00D0461A"/>
    <w:rsid w:val="00D06A5B"/>
    <w:rsid w:val="00D070A0"/>
    <w:rsid w:val="00D07FC6"/>
    <w:rsid w:val="00D11EB4"/>
    <w:rsid w:val="00D12107"/>
    <w:rsid w:val="00D126B3"/>
    <w:rsid w:val="00D12ACD"/>
    <w:rsid w:val="00D14D8C"/>
    <w:rsid w:val="00D15940"/>
    <w:rsid w:val="00D17018"/>
    <w:rsid w:val="00D170DC"/>
    <w:rsid w:val="00D2065B"/>
    <w:rsid w:val="00D221D5"/>
    <w:rsid w:val="00D22B8F"/>
    <w:rsid w:val="00D26B29"/>
    <w:rsid w:val="00D273D1"/>
    <w:rsid w:val="00D33116"/>
    <w:rsid w:val="00D35E57"/>
    <w:rsid w:val="00D364C7"/>
    <w:rsid w:val="00D3678E"/>
    <w:rsid w:val="00D43F1B"/>
    <w:rsid w:val="00D461D9"/>
    <w:rsid w:val="00D47165"/>
    <w:rsid w:val="00D4724C"/>
    <w:rsid w:val="00D476DF"/>
    <w:rsid w:val="00D47E5A"/>
    <w:rsid w:val="00D50E79"/>
    <w:rsid w:val="00D5139F"/>
    <w:rsid w:val="00D52064"/>
    <w:rsid w:val="00D5504C"/>
    <w:rsid w:val="00D550C2"/>
    <w:rsid w:val="00D55B80"/>
    <w:rsid w:val="00D55BFA"/>
    <w:rsid w:val="00D56516"/>
    <w:rsid w:val="00D5703C"/>
    <w:rsid w:val="00D5751D"/>
    <w:rsid w:val="00D57D25"/>
    <w:rsid w:val="00D60610"/>
    <w:rsid w:val="00D647A8"/>
    <w:rsid w:val="00D651BB"/>
    <w:rsid w:val="00D658B9"/>
    <w:rsid w:val="00D6596F"/>
    <w:rsid w:val="00D66A71"/>
    <w:rsid w:val="00D6756C"/>
    <w:rsid w:val="00D708CD"/>
    <w:rsid w:val="00D71B4C"/>
    <w:rsid w:val="00D73B20"/>
    <w:rsid w:val="00D74286"/>
    <w:rsid w:val="00D769F3"/>
    <w:rsid w:val="00D814D9"/>
    <w:rsid w:val="00D85F8A"/>
    <w:rsid w:val="00D86205"/>
    <w:rsid w:val="00D8685E"/>
    <w:rsid w:val="00D86985"/>
    <w:rsid w:val="00D9385B"/>
    <w:rsid w:val="00D93BD0"/>
    <w:rsid w:val="00D96EDB"/>
    <w:rsid w:val="00DA0903"/>
    <w:rsid w:val="00DA0E45"/>
    <w:rsid w:val="00DA30A3"/>
    <w:rsid w:val="00DA4284"/>
    <w:rsid w:val="00DA4A12"/>
    <w:rsid w:val="00DA58A5"/>
    <w:rsid w:val="00DB1961"/>
    <w:rsid w:val="00DB1E7D"/>
    <w:rsid w:val="00DB313E"/>
    <w:rsid w:val="00DB5DF4"/>
    <w:rsid w:val="00DB6F91"/>
    <w:rsid w:val="00DB7B28"/>
    <w:rsid w:val="00DB7C26"/>
    <w:rsid w:val="00DC132C"/>
    <w:rsid w:val="00DC55AA"/>
    <w:rsid w:val="00DC6B47"/>
    <w:rsid w:val="00DC7C50"/>
    <w:rsid w:val="00DD186E"/>
    <w:rsid w:val="00DD2CFF"/>
    <w:rsid w:val="00DD4392"/>
    <w:rsid w:val="00DD484B"/>
    <w:rsid w:val="00DD7FB1"/>
    <w:rsid w:val="00DE1180"/>
    <w:rsid w:val="00DE1BAC"/>
    <w:rsid w:val="00DE396B"/>
    <w:rsid w:val="00DE43A2"/>
    <w:rsid w:val="00DE4B27"/>
    <w:rsid w:val="00DE544B"/>
    <w:rsid w:val="00DE68E8"/>
    <w:rsid w:val="00DF0381"/>
    <w:rsid w:val="00DF1550"/>
    <w:rsid w:val="00DF28D8"/>
    <w:rsid w:val="00DF35FA"/>
    <w:rsid w:val="00DF3E87"/>
    <w:rsid w:val="00DF44F1"/>
    <w:rsid w:val="00DF5BD0"/>
    <w:rsid w:val="00DF5E0C"/>
    <w:rsid w:val="00DF6175"/>
    <w:rsid w:val="00DF64F5"/>
    <w:rsid w:val="00DF7FEC"/>
    <w:rsid w:val="00E03DF1"/>
    <w:rsid w:val="00E0413B"/>
    <w:rsid w:val="00E04D47"/>
    <w:rsid w:val="00E14C0E"/>
    <w:rsid w:val="00E16113"/>
    <w:rsid w:val="00E176D1"/>
    <w:rsid w:val="00E179F7"/>
    <w:rsid w:val="00E179FB"/>
    <w:rsid w:val="00E2066C"/>
    <w:rsid w:val="00E20796"/>
    <w:rsid w:val="00E22F92"/>
    <w:rsid w:val="00E23DD9"/>
    <w:rsid w:val="00E2708B"/>
    <w:rsid w:val="00E279BF"/>
    <w:rsid w:val="00E30967"/>
    <w:rsid w:val="00E30EFF"/>
    <w:rsid w:val="00E3157A"/>
    <w:rsid w:val="00E31BDA"/>
    <w:rsid w:val="00E31D48"/>
    <w:rsid w:val="00E33268"/>
    <w:rsid w:val="00E354FA"/>
    <w:rsid w:val="00E3646C"/>
    <w:rsid w:val="00E36804"/>
    <w:rsid w:val="00E373B3"/>
    <w:rsid w:val="00E4112A"/>
    <w:rsid w:val="00E41AF7"/>
    <w:rsid w:val="00E42843"/>
    <w:rsid w:val="00E42A68"/>
    <w:rsid w:val="00E446AF"/>
    <w:rsid w:val="00E47C24"/>
    <w:rsid w:val="00E50452"/>
    <w:rsid w:val="00E529B1"/>
    <w:rsid w:val="00E56138"/>
    <w:rsid w:val="00E57566"/>
    <w:rsid w:val="00E60E0E"/>
    <w:rsid w:val="00E6264D"/>
    <w:rsid w:val="00E6308F"/>
    <w:rsid w:val="00E63FDB"/>
    <w:rsid w:val="00E64ECC"/>
    <w:rsid w:val="00E663DF"/>
    <w:rsid w:val="00E7427A"/>
    <w:rsid w:val="00E751F7"/>
    <w:rsid w:val="00E8139F"/>
    <w:rsid w:val="00E816DA"/>
    <w:rsid w:val="00E83CED"/>
    <w:rsid w:val="00E83EBD"/>
    <w:rsid w:val="00E846B7"/>
    <w:rsid w:val="00E84F92"/>
    <w:rsid w:val="00E86067"/>
    <w:rsid w:val="00E864B7"/>
    <w:rsid w:val="00E87E37"/>
    <w:rsid w:val="00E907EB"/>
    <w:rsid w:val="00E91DBC"/>
    <w:rsid w:val="00E91E4F"/>
    <w:rsid w:val="00E935E1"/>
    <w:rsid w:val="00E9395F"/>
    <w:rsid w:val="00E93CEC"/>
    <w:rsid w:val="00E96EF9"/>
    <w:rsid w:val="00E9736C"/>
    <w:rsid w:val="00E97905"/>
    <w:rsid w:val="00E97BC4"/>
    <w:rsid w:val="00E97EF5"/>
    <w:rsid w:val="00EA11B4"/>
    <w:rsid w:val="00EA2694"/>
    <w:rsid w:val="00EA2697"/>
    <w:rsid w:val="00EA389C"/>
    <w:rsid w:val="00EA3B1A"/>
    <w:rsid w:val="00EA7818"/>
    <w:rsid w:val="00EB20BC"/>
    <w:rsid w:val="00EB2DBC"/>
    <w:rsid w:val="00EB4396"/>
    <w:rsid w:val="00EB48BD"/>
    <w:rsid w:val="00EB4D3D"/>
    <w:rsid w:val="00EB5493"/>
    <w:rsid w:val="00EB566B"/>
    <w:rsid w:val="00EC0601"/>
    <w:rsid w:val="00EC3655"/>
    <w:rsid w:val="00EC36A6"/>
    <w:rsid w:val="00EC3AB7"/>
    <w:rsid w:val="00EC43C7"/>
    <w:rsid w:val="00EC45AE"/>
    <w:rsid w:val="00EC7080"/>
    <w:rsid w:val="00EC7954"/>
    <w:rsid w:val="00ED05EC"/>
    <w:rsid w:val="00ED27F2"/>
    <w:rsid w:val="00ED29ED"/>
    <w:rsid w:val="00ED37A2"/>
    <w:rsid w:val="00ED3AFA"/>
    <w:rsid w:val="00ED4C32"/>
    <w:rsid w:val="00ED5CD8"/>
    <w:rsid w:val="00ED7C7E"/>
    <w:rsid w:val="00EE1FDC"/>
    <w:rsid w:val="00EE29F6"/>
    <w:rsid w:val="00EE2E10"/>
    <w:rsid w:val="00EE42AC"/>
    <w:rsid w:val="00EE49E0"/>
    <w:rsid w:val="00EE50FB"/>
    <w:rsid w:val="00EE6A67"/>
    <w:rsid w:val="00EE73A5"/>
    <w:rsid w:val="00EF0588"/>
    <w:rsid w:val="00EF08D7"/>
    <w:rsid w:val="00EF08E1"/>
    <w:rsid w:val="00EF2073"/>
    <w:rsid w:val="00EF498B"/>
    <w:rsid w:val="00EF4B58"/>
    <w:rsid w:val="00EF788B"/>
    <w:rsid w:val="00EF7B84"/>
    <w:rsid w:val="00EF7D84"/>
    <w:rsid w:val="00F01496"/>
    <w:rsid w:val="00F01580"/>
    <w:rsid w:val="00F015C5"/>
    <w:rsid w:val="00F05A52"/>
    <w:rsid w:val="00F05CEF"/>
    <w:rsid w:val="00F05E8D"/>
    <w:rsid w:val="00F069FF"/>
    <w:rsid w:val="00F1140A"/>
    <w:rsid w:val="00F1234C"/>
    <w:rsid w:val="00F1635D"/>
    <w:rsid w:val="00F22059"/>
    <w:rsid w:val="00F2251B"/>
    <w:rsid w:val="00F24205"/>
    <w:rsid w:val="00F2426A"/>
    <w:rsid w:val="00F2567C"/>
    <w:rsid w:val="00F262F1"/>
    <w:rsid w:val="00F2648D"/>
    <w:rsid w:val="00F269BC"/>
    <w:rsid w:val="00F34C0A"/>
    <w:rsid w:val="00F3651D"/>
    <w:rsid w:val="00F36769"/>
    <w:rsid w:val="00F376CD"/>
    <w:rsid w:val="00F4213A"/>
    <w:rsid w:val="00F42553"/>
    <w:rsid w:val="00F43CD9"/>
    <w:rsid w:val="00F442F3"/>
    <w:rsid w:val="00F44523"/>
    <w:rsid w:val="00F45290"/>
    <w:rsid w:val="00F45AF1"/>
    <w:rsid w:val="00F46325"/>
    <w:rsid w:val="00F5209A"/>
    <w:rsid w:val="00F523C5"/>
    <w:rsid w:val="00F55F45"/>
    <w:rsid w:val="00F56207"/>
    <w:rsid w:val="00F57A22"/>
    <w:rsid w:val="00F63E90"/>
    <w:rsid w:val="00F655D9"/>
    <w:rsid w:val="00F73393"/>
    <w:rsid w:val="00F76727"/>
    <w:rsid w:val="00F82BB1"/>
    <w:rsid w:val="00F833C0"/>
    <w:rsid w:val="00F85BD9"/>
    <w:rsid w:val="00F907FB"/>
    <w:rsid w:val="00F91EB7"/>
    <w:rsid w:val="00F93A54"/>
    <w:rsid w:val="00F94372"/>
    <w:rsid w:val="00F94726"/>
    <w:rsid w:val="00F94CDF"/>
    <w:rsid w:val="00F95417"/>
    <w:rsid w:val="00F95497"/>
    <w:rsid w:val="00F967E2"/>
    <w:rsid w:val="00F97F2E"/>
    <w:rsid w:val="00FA1F13"/>
    <w:rsid w:val="00FA3C5A"/>
    <w:rsid w:val="00FA4EF3"/>
    <w:rsid w:val="00FA57E5"/>
    <w:rsid w:val="00FA6150"/>
    <w:rsid w:val="00FA6922"/>
    <w:rsid w:val="00FA6C06"/>
    <w:rsid w:val="00FA6CE0"/>
    <w:rsid w:val="00FB3496"/>
    <w:rsid w:val="00FB47CA"/>
    <w:rsid w:val="00FB6B72"/>
    <w:rsid w:val="00FB74E9"/>
    <w:rsid w:val="00FB76ED"/>
    <w:rsid w:val="00FB7A32"/>
    <w:rsid w:val="00FC0297"/>
    <w:rsid w:val="00FC0A53"/>
    <w:rsid w:val="00FC0C11"/>
    <w:rsid w:val="00FC561D"/>
    <w:rsid w:val="00FD0E5E"/>
    <w:rsid w:val="00FD2E4A"/>
    <w:rsid w:val="00FD311B"/>
    <w:rsid w:val="00FD4749"/>
    <w:rsid w:val="00FD5C8A"/>
    <w:rsid w:val="00FD6AC6"/>
    <w:rsid w:val="00FE2260"/>
    <w:rsid w:val="00FE3A0C"/>
    <w:rsid w:val="00FE4BB6"/>
    <w:rsid w:val="00FE63D6"/>
    <w:rsid w:val="00FF041B"/>
    <w:rsid w:val="00FF0B91"/>
    <w:rsid w:val="00FF2C60"/>
    <w:rsid w:val="00FF3DC5"/>
    <w:rsid w:val="00FF3F22"/>
    <w:rsid w:val="00FF5BCA"/>
    <w:rsid w:val="00FF69A8"/>
    <w:rsid w:val="00FF69B3"/>
    <w:rsid w:val="00FF6D9A"/>
    <w:rsid w:val="00FF7511"/>
    <w:rsid w:val="00FF7D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F91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618C0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618C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D658B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486B82"/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rsid w:val="00301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01049"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rsid w:val="00647AF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1">
    <w:name w:val="Абзац списка1"/>
    <w:aliases w:val="Варианты ответов"/>
    <w:basedOn w:val="a"/>
    <w:link w:val="a5"/>
    <w:uiPriority w:val="99"/>
    <w:qFormat/>
    <w:rsid w:val="003E4A70"/>
    <w:pPr>
      <w:ind w:left="720"/>
    </w:pPr>
    <w:rPr>
      <w:rFonts w:cs="Times New Roman"/>
      <w:sz w:val="20"/>
      <w:szCs w:val="20"/>
    </w:rPr>
  </w:style>
  <w:style w:type="character" w:customStyle="1" w:styleId="a5">
    <w:name w:val="Абзац списка Знак"/>
    <w:aliases w:val="Варианты ответов Знак"/>
    <w:link w:val="11"/>
    <w:locked/>
    <w:rsid w:val="00F05E8D"/>
    <w:rPr>
      <w:rFonts w:eastAsia="Times New Roman"/>
      <w:lang w:eastAsia="ru-RU"/>
    </w:rPr>
  </w:style>
  <w:style w:type="table" w:styleId="a6">
    <w:name w:val="Table Grid"/>
    <w:basedOn w:val="a1"/>
    <w:uiPriority w:val="59"/>
    <w:rsid w:val="00E91E4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8B1EA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"/>
    <w:uiPriority w:val="99"/>
    <w:qFormat/>
    <w:rsid w:val="00302CB5"/>
    <w:pPr>
      <w:widowControl w:val="0"/>
      <w:ind w:left="720"/>
    </w:pPr>
    <w:rPr>
      <w:rFonts w:eastAsia="Calibri"/>
      <w:lang w:eastAsia="ar-SA"/>
    </w:rPr>
  </w:style>
  <w:style w:type="paragraph" w:styleId="2">
    <w:name w:val="Body Text Indent 2"/>
    <w:basedOn w:val="a"/>
    <w:link w:val="20"/>
    <w:uiPriority w:val="99"/>
    <w:rsid w:val="00DE43A2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E43A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618C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13294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204F7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04F79"/>
    <w:rPr>
      <w:rFonts w:eastAsia="Times New Roman" w:cs="Calibri"/>
    </w:rPr>
  </w:style>
  <w:style w:type="paragraph" w:styleId="a9">
    <w:name w:val="footer"/>
    <w:basedOn w:val="a"/>
    <w:link w:val="aa"/>
    <w:uiPriority w:val="99"/>
    <w:unhideWhenUsed/>
    <w:rsid w:val="00204F7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04F79"/>
    <w:rPr>
      <w:rFonts w:eastAsia="Times New Roman" w:cs="Calibri"/>
    </w:rPr>
  </w:style>
  <w:style w:type="paragraph" w:styleId="ab">
    <w:name w:val="List Paragraph"/>
    <w:basedOn w:val="a"/>
    <w:uiPriority w:val="34"/>
    <w:qFormat/>
    <w:rsid w:val="00E57566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BD0EF0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BD0EF0"/>
    <w:rPr>
      <w:color w:val="800080"/>
      <w:u w:val="single"/>
    </w:rPr>
  </w:style>
  <w:style w:type="paragraph" w:customStyle="1" w:styleId="xl65">
    <w:name w:val="xl65"/>
    <w:basedOn w:val="a"/>
    <w:rsid w:val="00BD0E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rsid w:val="00BD0E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BD0E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BD0E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BD0E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BD0E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BD0E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BD0E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BD0E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BD0E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BD0EF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BD0E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BD0EF0"/>
    <w:pP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BD0E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BD0EF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BD0E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BD0E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BD0E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BD0EF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BD0E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BD0EF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BD0E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BD0E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BD0E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msonormal0">
    <w:name w:val="msonormal"/>
    <w:basedOn w:val="a"/>
    <w:rsid w:val="0021037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9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4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6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00056-340C-409B-9E40-B1AD67F89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1282</TotalTime>
  <Pages>10</Pages>
  <Words>2218</Words>
  <Characters>12649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14838</CharactersWithSpaces>
  <SharedDoc>false</SharedDoc>
  <HLinks>
    <vt:vector size="168" baseType="variant">
      <vt:variant>
        <vt:i4>5111813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6553649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7274549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5111813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5308499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consultantplus://offline/ref=C888769D9489E92E0BD20448066F2FCFB1769D128E19BBFE64313CB16B818F94DA607E0C7A1C3231BCA11EHEXEK</vt:lpwstr>
      </vt:variant>
      <vt:variant>
        <vt:lpwstr/>
      </vt:variant>
      <vt:variant>
        <vt:i4>5308498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1572878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consultantplus://offline/ref=64AF406687F41B8ED1A4262622625C7820228EA78106165F1BE594FC6FBE7DD854E9F3E7CE2028B8853383L3ACH</vt:lpwstr>
      </vt:variant>
      <vt:variant>
        <vt:lpwstr/>
      </vt:variant>
      <vt:variant>
        <vt:i4>6684726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  <vt:variant>
        <vt:i4>6291515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6750267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Par1970</vt:lpwstr>
      </vt:variant>
      <vt:variant>
        <vt:i4>6357042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6357047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Par1517</vt:lpwstr>
      </vt:variant>
      <vt:variant>
        <vt:i4>6291515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5570643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consultantplus://offline/ref=B395FEC57366729CBC02003199DF807461FF212907A5EBE81A955C973406B65FF13C458853476404027A30DBz4F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ЖКХ</dc:creator>
  <cp:lastModifiedBy>26TRIKH</cp:lastModifiedBy>
  <cp:revision>69</cp:revision>
  <cp:lastPrinted>2021-04-06T06:03:00Z</cp:lastPrinted>
  <dcterms:created xsi:type="dcterms:W3CDTF">2018-12-25T17:30:00Z</dcterms:created>
  <dcterms:modified xsi:type="dcterms:W3CDTF">2022-04-29T11:51:00Z</dcterms:modified>
</cp:coreProperties>
</file>