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30" w:type="dxa"/>
        <w:tblLayout w:type="fixed"/>
        <w:tblLook w:val="01E0"/>
      </w:tblPr>
      <w:tblGrid>
        <w:gridCol w:w="3886"/>
        <w:gridCol w:w="2161"/>
        <w:gridCol w:w="3583"/>
      </w:tblGrid>
      <w:tr w:rsidR="00134391" w:rsidRPr="00367637" w:rsidTr="00D30E4E">
        <w:trPr>
          <w:trHeight w:val="1107"/>
        </w:trPr>
        <w:tc>
          <w:tcPr>
            <w:tcW w:w="3886" w:type="dxa"/>
            <w:vMerge w:val="restart"/>
            <w:vAlign w:val="center"/>
            <w:hideMark/>
          </w:tcPr>
          <w:p w:rsidR="00134391" w:rsidRPr="00367637" w:rsidRDefault="00134391" w:rsidP="00D30E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367637">
              <w:rPr>
                <w:rFonts w:ascii="Times New Roman" w:hAnsi="Times New Roman" w:cs="Times New Roman"/>
                <w:b/>
              </w:rPr>
              <w:t>«</w:t>
            </w:r>
            <w:proofErr w:type="spellStart"/>
            <w:r w:rsidRPr="00367637">
              <w:rPr>
                <w:rFonts w:ascii="Times New Roman" w:hAnsi="Times New Roman" w:cs="Times New Roman"/>
                <w:b/>
              </w:rPr>
              <w:t>Изьва</w:t>
            </w:r>
            <w:proofErr w:type="spellEnd"/>
            <w:r w:rsidRPr="00367637">
              <w:rPr>
                <w:rFonts w:ascii="Times New Roman" w:hAnsi="Times New Roman" w:cs="Times New Roman"/>
                <w:b/>
              </w:rPr>
              <w:t>»</w:t>
            </w:r>
          </w:p>
          <w:p w:rsidR="00134391" w:rsidRPr="00367637" w:rsidRDefault="00134391" w:rsidP="00D30E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367637">
              <w:rPr>
                <w:rFonts w:ascii="Times New Roman" w:hAnsi="Times New Roman" w:cs="Times New Roman"/>
                <w:b/>
              </w:rPr>
              <w:t>муниципальнöй</w:t>
            </w:r>
            <w:proofErr w:type="spellEnd"/>
            <w:r w:rsidRPr="00367637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Pr="00367637">
              <w:rPr>
                <w:rFonts w:ascii="Times New Roman" w:hAnsi="Times New Roman" w:cs="Times New Roman"/>
                <w:b/>
              </w:rPr>
              <w:t>районса</w:t>
            </w:r>
            <w:proofErr w:type="spellEnd"/>
            <w:r w:rsidRPr="00367637">
              <w:rPr>
                <w:rFonts w:ascii="Times New Roman" w:hAnsi="Times New Roman" w:cs="Times New Roman"/>
                <w:b/>
              </w:rPr>
              <w:t xml:space="preserve"> администрация</w:t>
            </w:r>
          </w:p>
        </w:tc>
        <w:tc>
          <w:tcPr>
            <w:tcW w:w="2161" w:type="dxa"/>
            <w:hideMark/>
          </w:tcPr>
          <w:p w:rsidR="00134391" w:rsidRPr="00367637" w:rsidRDefault="00134391" w:rsidP="005B794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367637">
              <w:rPr>
                <w:rFonts w:ascii="Times New Roman" w:hAnsi="Times New Roman" w:cs="Times New Roman"/>
                <w:b/>
                <w:noProof/>
                <w:sz w:val="28"/>
                <w:szCs w:val="26"/>
              </w:rPr>
              <w:drawing>
                <wp:inline distT="0" distB="0" distL="0" distR="0">
                  <wp:extent cx="619125" cy="752475"/>
                  <wp:effectExtent l="19050" t="0" r="9525" b="0"/>
                  <wp:docPr id="2" name="Рисунок 1" descr="герб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герб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" cy="752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83" w:type="dxa"/>
            <w:vMerge w:val="restart"/>
            <w:vAlign w:val="center"/>
            <w:hideMark/>
          </w:tcPr>
          <w:p w:rsidR="00134391" w:rsidRPr="00367637" w:rsidRDefault="00134391" w:rsidP="00D30E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367637">
              <w:rPr>
                <w:rFonts w:ascii="Times New Roman" w:hAnsi="Times New Roman" w:cs="Times New Roman"/>
                <w:b/>
              </w:rPr>
              <w:t>Администрация</w:t>
            </w:r>
          </w:p>
          <w:p w:rsidR="00134391" w:rsidRPr="00367637" w:rsidRDefault="00134391" w:rsidP="00D30E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367637">
              <w:rPr>
                <w:rFonts w:ascii="Times New Roman" w:hAnsi="Times New Roman" w:cs="Times New Roman"/>
                <w:b/>
              </w:rPr>
              <w:t>муниципального района</w:t>
            </w:r>
          </w:p>
          <w:p w:rsidR="00134391" w:rsidRPr="00367637" w:rsidRDefault="00134391" w:rsidP="00D30E4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67637">
              <w:rPr>
                <w:rFonts w:ascii="Times New Roman" w:hAnsi="Times New Roman" w:cs="Times New Roman"/>
                <w:b/>
              </w:rPr>
              <w:t>«Ижемский»</w:t>
            </w:r>
          </w:p>
        </w:tc>
      </w:tr>
      <w:tr w:rsidR="00134391" w:rsidRPr="00367637" w:rsidTr="00266B29">
        <w:trPr>
          <w:trHeight w:val="326"/>
        </w:trPr>
        <w:tc>
          <w:tcPr>
            <w:tcW w:w="3886" w:type="dxa"/>
            <w:vMerge/>
            <w:vAlign w:val="center"/>
            <w:hideMark/>
          </w:tcPr>
          <w:p w:rsidR="00134391" w:rsidRPr="00367637" w:rsidRDefault="00134391" w:rsidP="005B794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161" w:type="dxa"/>
          </w:tcPr>
          <w:p w:rsidR="00134391" w:rsidRPr="00367637" w:rsidRDefault="00134391" w:rsidP="005B794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3583" w:type="dxa"/>
            <w:vMerge/>
            <w:vAlign w:val="center"/>
            <w:hideMark/>
          </w:tcPr>
          <w:p w:rsidR="00134391" w:rsidRPr="00367637" w:rsidRDefault="00134391" w:rsidP="005B794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134391" w:rsidRPr="00367637" w:rsidRDefault="00134391" w:rsidP="0013439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0"/>
        </w:rPr>
      </w:pPr>
    </w:p>
    <w:p w:rsidR="00134391" w:rsidRPr="00367637" w:rsidRDefault="00134391" w:rsidP="0013439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67637">
        <w:rPr>
          <w:rFonts w:ascii="Times New Roman" w:hAnsi="Times New Roman" w:cs="Times New Roman"/>
          <w:b/>
          <w:sz w:val="28"/>
          <w:szCs w:val="28"/>
        </w:rPr>
        <w:t>Ш У Ö М</w:t>
      </w:r>
    </w:p>
    <w:p w:rsidR="00134391" w:rsidRPr="00367637" w:rsidRDefault="00134391" w:rsidP="0013439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4391" w:rsidRPr="00367637" w:rsidRDefault="00134391" w:rsidP="0013439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67637">
        <w:rPr>
          <w:rFonts w:ascii="Times New Roman" w:hAnsi="Times New Roman" w:cs="Times New Roman"/>
          <w:b/>
          <w:sz w:val="28"/>
          <w:szCs w:val="28"/>
        </w:rPr>
        <w:t xml:space="preserve">П О С Т А Н О В Л Е Н И Е </w:t>
      </w:r>
    </w:p>
    <w:p w:rsidR="00134391" w:rsidRPr="00367637" w:rsidRDefault="00134391" w:rsidP="001343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34391" w:rsidRPr="00367637" w:rsidRDefault="00134391" w:rsidP="0013439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67637">
        <w:rPr>
          <w:rFonts w:ascii="Times New Roman" w:hAnsi="Times New Roman" w:cs="Times New Roman"/>
          <w:sz w:val="28"/>
          <w:szCs w:val="28"/>
        </w:rPr>
        <w:t xml:space="preserve">от </w:t>
      </w:r>
      <w:r w:rsidR="00D30E4E">
        <w:rPr>
          <w:rFonts w:ascii="Times New Roman" w:hAnsi="Times New Roman" w:cs="Times New Roman"/>
          <w:sz w:val="28"/>
          <w:szCs w:val="28"/>
        </w:rPr>
        <w:t>20</w:t>
      </w:r>
      <w:r w:rsidR="00A60B7D">
        <w:rPr>
          <w:rFonts w:ascii="Times New Roman" w:hAnsi="Times New Roman" w:cs="Times New Roman"/>
          <w:sz w:val="28"/>
          <w:szCs w:val="28"/>
        </w:rPr>
        <w:t xml:space="preserve"> </w:t>
      </w:r>
      <w:r w:rsidR="005C1976">
        <w:rPr>
          <w:rFonts w:ascii="Times New Roman" w:hAnsi="Times New Roman" w:cs="Times New Roman"/>
          <w:sz w:val="28"/>
          <w:szCs w:val="28"/>
        </w:rPr>
        <w:t>дека</w:t>
      </w:r>
      <w:r w:rsidR="00A60B7D">
        <w:rPr>
          <w:rFonts w:ascii="Times New Roman" w:hAnsi="Times New Roman" w:cs="Times New Roman"/>
          <w:sz w:val="28"/>
          <w:szCs w:val="28"/>
        </w:rPr>
        <w:t>бря</w:t>
      </w:r>
      <w:r w:rsidR="00FC7C75">
        <w:rPr>
          <w:rFonts w:ascii="Times New Roman" w:hAnsi="Times New Roman" w:cs="Times New Roman"/>
          <w:sz w:val="28"/>
          <w:szCs w:val="28"/>
        </w:rPr>
        <w:t xml:space="preserve"> </w:t>
      </w:r>
      <w:r w:rsidRPr="00367637">
        <w:rPr>
          <w:rFonts w:ascii="Times New Roman" w:hAnsi="Times New Roman" w:cs="Times New Roman"/>
          <w:sz w:val="28"/>
          <w:szCs w:val="28"/>
        </w:rPr>
        <w:t>201</w:t>
      </w:r>
      <w:r w:rsidR="00E17E2C">
        <w:rPr>
          <w:rFonts w:ascii="Times New Roman" w:hAnsi="Times New Roman" w:cs="Times New Roman"/>
          <w:sz w:val="28"/>
          <w:szCs w:val="28"/>
        </w:rPr>
        <w:t>7</w:t>
      </w:r>
      <w:r w:rsidRPr="00367637">
        <w:rPr>
          <w:rFonts w:ascii="Times New Roman" w:hAnsi="Times New Roman" w:cs="Times New Roman"/>
          <w:sz w:val="28"/>
          <w:szCs w:val="28"/>
        </w:rPr>
        <w:t xml:space="preserve"> года                                        </w:t>
      </w:r>
      <w:r w:rsidR="00686D41">
        <w:rPr>
          <w:rFonts w:ascii="Times New Roman" w:hAnsi="Times New Roman" w:cs="Times New Roman"/>
          <w:sz w:val="28"/>
          <w:szCs w:val="28"/>
        </w:rPr>
        <w:t xml:space="preserve"> </w:t>
      </w:r>
      <w:r w:rsidRPr="00367637">
        <w:rPr>
          <w:rFonts w:ascii="Times New Roman" w:hAnsi="Times New Roman" w:cs="Times New Roman"/>
          <w:sz w:val="28"/>
          <w:szCs w:val="28"/>
        </w:rPr>
        <w:t xml:space="preserve">   </w:t>
      </w:r>
      <w:r w:rsidR="00FC7C75">
        <w:rPr>
          <w:rFonts w:ascii="Times New Roman" w:hAnsi="Times New Roman" w:cs="Times New Roman"/>
          <w:sz w:val="28"/>
          <w:szCs w:val="28"/>
        </w:rPr>
        <w:t xml:space="preserve">  </w:t>
      </w:r>
      <w:r w:rsidRPr="00367637">
        <w:rPr>
          <w:rFonts w:ascii="Times New Roman" w:hAnsi="Times New Roman" w:cs="Times New Roman"/>
          <w:sz w:val="28"/>
          <w:szCs w:val="28"/>
        </w:rPr>
        <w:t xml:space="preserve">          </w:t>
      </w:r>
      <w:r w:rsidR="00686D41">
        <w:rPr>
          <w:rFonts w:ascii="Times New Roman" w:hAnsi="Times New Roman" w:cs="Times New Roman"/>
          <w:sz w:val="28"/>
          <w:szCs w:val="28"/>
        </w:rPr>
        <w:t xml:space="preserve"> </w:t>
      </w:r>
      <w:r w:rsidR="00FC7C75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367637">
        <w:rPr>
          <w:rFonts w:ascii="Times New Roman" w:hAnsi="Times New Roman" w:cs="Times New Roman"/>
          <w:sz w:val="28"/>
          <w:szCs w:val="28"/>
        </w:rPr>
        <w:t xml:space="preserve">          №</w:t>
      </w:r>
      <w:r w:rsidR="00D30E4E">
        <w:rPr>
          <w:rFonts w:ascii="Times New Roman" w:hAnsi="Times New Roman" w:cs="Times New Roman"/>
          <w:sz w:val="28"/>
          <w:szCs w:val="28"/>
        </w:rPr>
        <w:t xml:space="preserve"> 1094</w:t>
      </w:r>
      <w:r w:rsidRPr="00367637">
        <w:rPr>
          <w:rFonts w:ascii="Times New Roman" w:hAnsi="Times New Roman" w:cs="Times New Roman"/>
          <w:sz w:val="28"/>
          <w:szCs w:val="28"/>
        </w:rPr>
        <w:t xml:space="preserve">   </w:t>
      </w:r>
      <w:r w:rsidRPr="00367637">
        <w:rPr>
          <w:rFonts w:ascii="Times New Roman" w:hAnsi="Times New Roman" w:cs="Times New Roman"/>
          <w:sz w:val="24"/>
          <w:szCs w:val="24"/>
        </w:rPr>
        <w:t xml:space="preserve">Республика Коми, Ижемский район, с. Ижма </w:t>
      </w:r>
      <w:r w:rsidRPr="0036763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34391" w:rsidRPr="00367637" w:rsidRDefault="00134391" w:rsidP="0013439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34391" w:rsidRDefault="00134391" w:rsidP="005C197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163E0">
        <w:rPr>
          <w:rFonts w:ascii="Times New Roman" w:hAnsi="Times New Roman" w:cs="Times New Roman"/>
          <w:sz w:val="28"/>
          <w:szCs w:val="28"/>
        </w:rPr>
        <w:t>О</w:t>
      </w:r>
      <w:r w:rsidR="00A60B7D">
        <w:rPr>
          <w:rFonts w:ascii="Times New Roman" w:hAnsi="Times New Roman" w:cs="Times New Roman"/>
          <w:sz w:val="28"/>
          <w:szCs w:val="28"/>
        </w:rPr>
        <w:t>б</w:t>
      </w:r>
      <w:r w:rsidRPr="004163E0">
        <w:rPr>
          <w:rFonts w:ascii="Times New Roman" w:hAnsi="Times New Roman" w:cs="Times New Roman"/>
          <w:sz w:val="28"/>
          <w:szCs w:val="28"/>
        </w:rPr>
        <w:t xml:space="preserve"> </w:t>
      </w:r>
      <w:r w:rsidR="00A60B7D">
        <w:rPr>
          <w:rFonts w:ascii="Times New Roman" w:hAnsi="Times New Roman" w:cs="Times New Roman"/>
          <w:sz w:val="28"/>
          <w:szCs w:val="28"/>
        </w:rPr>
        <w:t xml:space="preserve">утверждении проекта планировки </w:t>
      </w:r>
      <w:r w:rsidR="00A60B7D" w:rsidRPr="00A60B7D">
        <w:rPr>
          <w:rFonts w:ascii="Times New Roman" w:hAnsi="Times New Roman" w:cs="Times New Roman"/>
          <w:sz w:val="28"/>
          <w:szCs w:val="28"/>
        </w:rPr>
        <w:t xml:space="preserve">территории квартала </w:t>
      </w:r>
      <w:r w:rsidR="005C1976">
        <w:rPr>
          <w:rFonts w:ascii="Times New Roman" w:hAnsi="Times New Roman" w:cs="Times New Roman"/>
          <w:sz w:val="28"/>
          <w:szCs w:val="28"/>
        </w:rPr>
        <w:t xml:space="preserve">индивидуальной застройки в </w:t>
      </w:r>
      <w:r w:rsidR="005E436B">
        <w:rPr>
          <w:rFonts w:ascii="Times New Roman" w:hAnsi="Times New Roman" w:cs="Times New Roman"/>
          <w:sz w:val="28"/>
          <w:szCs w:val="28"/>
        </w:rPr>
        <w:t>с</w:t>
      </w:r>
      <w:r w:rsidR="00A60B7D" w:rsidRPr="00A60B7D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5E436B">
        <w:rPr>
          <w:rFonts w:ascii="Times New Roman" w:hAnsi="Times New Roman" w:cs="Times New Roman"/>
          <w:sz w:val="28"/>
          <w:szCs w:val="28"/>
        </w:rPr>
        <w:t>Краснобор</w:t>
      </w:r>
      <w:proofErr w:type="spellEnd"/>
      <w:r w:rsidR="00A60B7D" w:rsidRPr="00A60B7D">
        <w:rPr>
          <w:rFonts w:ascii="Times New Roman" w:hAnsi="Times New Roman" w:cs="Times New Roman"/>
          <w:sz w:val="28"/>
          <w:szCs w:val="28"/>
        </w:rPr>
        <w:t xml:space="preserve"> Ижемского района Республики Коми </w:t>
      </w:r>
    </w:p>
    <w:p w:rsidR="005C1976" w:rsidRPr="004163E0" w:rsidRDefault="005C1976" w:rsidP="005C197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C7C75" w:rsidRDefault="00A60B7D" w:rsidP="00A60B7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60B7D">
        <w:rPr>
          <w:rFonts w:ascii="Times New Roman" w:hAnsi="Times New Roman" w:cs="Times New Roman"/>
          <w:sz w:val="28"/>
          <w:szCs w:val="28"/>
        </w:rPr>
        <w:t xml:space="preserve">В соответствии с Градостроительным кодексом Российской Федерации от 28.12.2004 № 190-ФЗ, Федеральным </w:t>
      </w:r>
      <w:r w:rsidR="00686D41">
        <w:rPr>
          <w:rFonts w:ascii="Times New Roman" w:hAnsi="Times New Roman" w:cs="Times New Roman"/>
          <w:sz w:val="28"/>
          <w:szCs w:val="28"/>
        </w:rPr>
        <w:t>з</w:t>
      </w:r>
      <w:r w:rsidRPr="00A60B7D">
        <w:rPr>
          <w:rFonts w:ascii="Times New Roman" w:hAnsi="Times New Roman" w:cs="Times New Roman"/>
          <w:sz w:val="28"/>
          <w:szCs w:val="28"/>
        </w:rPr>
        <w:t>аконом от 06.10.2003 № 131-Ф</w:t>
      </w:r>
      <w:r w:rsidR="00686D41">
        <w:rPr>
          <w:rFonts w:ascii="Times New Roman" w:hAnsi="Times New Roman" w:cs="Times New Roman"/>
          <w:sz w:val="28"/>
          <w:szCs w:val="28"/>
        </w:rPr>
        <w:t>З</w:t>
      </w:r>
      <w:r w:rsidRPr="00A60B7D">
        <w:rPr>
          <w:rFonts w:ascii="Times New Roman" w:hAnsi="Times New Roman" w:cs="Times New Roman"/>
          <w:sz w:val="28"/>
          <w:szCs w:val="28"/>
        </w:rPr>
        <w:t xml:space="preserve"> «Об об</w:t>
      </w:r>
      <w:r w:rsidRPr="00A60B7D">
        <w:rPr>
          <w:rFonts w:ascii="Times New Roman" w:hAnsi="Times New Roman" w:cs="Times New Roman"/>
          <w:sz w:val="28"/>
          <w:szCs w:val="28"/>
        </w:rPr>
        <w:softHyphen/>
        <w:t>щих принципах организации местного самоуправления в Российской Федера</w:t>
      </w:r>
      <w:r w:rsidRPr="00A60B7D">
        <w:rPr>
          <w:rFonts w:ascii="Times New Roman" w:hAnsi="Times New Roman" w:cs="Times New Roman"/>
          <w:sz w:val="28"/>
          <w:szCs w:val="28"/>
        </w:rPr>
        <w:softHyphen/>
        <w:t xml:space="preserve">ции», </w:t>
      </w:r>
      <w:r w:rsidR="00686D41">
        <w:rPr>
          <w:rFonts w:ascii="Times New Roman" w:hAnsi="Times New Roman" w:cs="Times New Roman"/>
          <w:sz w:val="28"/>
          <w:szCs w:val="28"/>
        </w:rPr>
        <w:t>п</w:t>
      </w:r>
      <w:r w:rsidRPr="00A60B7D">
        <w:rPr>
          <w:rFonts w:ascii="Times New Roman" w:hAnsi="Times New Roman" w:cs="Times New Roman"/>
          <w:sz w:val="28"/>
          <w:szCs w:val="28"/>
        </w:rPr>
        <w:t>остановлением администрации муници</w:t>
      </w:r>
      <w:r w:rsidRPr="00A60B7D">
        <w:rPr>
          <w:rFonts w:ascii="Times New Roman" w:hAnsi="Times New Roman" w:cs="Times New Roman"/>
          <w:sz w:val="28"/>
          <w:szCs w:val="28"/>
        </w:rPr>
        <w:softHyphen/>
        <w:t>пального района «Ижемский» от 1</w:t>
      </w:r>
      <w:r w:rsidR="005C1976">
        <w:rPr>
          <w:rFonts w:ascii="Times New Roman" w:hAnsi="Times New Roman" w:cs="Times New Roman"/>
          <w:sz w:val="28"/>
          <w:szCs w:val="28"/>
        </w:rPr>
        <w:t>0</w:t>
      </w:r>
      <w:r w:rsidRPr="00A60B7D">
        <w:rPr>
          <w:rFonts w:ascii="Times New Roman" w:hAnsi="Times New Roman" w:cs="Times New Roman"/>
          <w:sz w:val="28"/>
          <w:szCs w:val="28"/>
        </w:rPr>
        <w:t>.0</w:t>
      </w:r>
      <w:r w:rsidR="005C1976">
        <w:rPr>
          <w:rFonts w:ascii="Times New Roman" w:hAnsi="Times New Roman" w:cs="Times New Roman"/>
          <w:sz w:val="28"/>
          <w:szCs w:val="28"/>
        </w:rPr>
        <w:t>3</w:t>
      </w:r>
      <w:r w:rsidRPr="00A60B7D">
        <w:rPr>
          <w:rFonts w:ascii="Times New Roman" w:hAnsi="Times New Roman" w:cs="Times New Roman"/>
          <w:sz w:val="28"/>
          <w:szCs w:val="28"/>
        </w:rPr>
        <w:t>.201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A60B7D">
        <w:rPr>
          <w:rFonts w:ascii="Times New Roman" w:hAnsi="Times New Roman" w:cs="Times New Roman"/>
          <w:sz w:val="28"/>
          <w:szCs w:val="28"/>
        </w:rPr>
        <w:t xml:space="preserve"> № </w:t>
      </w:r>
      <w:r w:rsidR="005C1976">
        <w:rPr>
          <w:rFonts w:ascii="Times New Roman" w:hAnsi="Times New Roman" w:cs="Times New Roman"/>
          <w:sz w:val="28"/>
          <w:szCs w:val="28"/>
        </w:rPr>
        <w:t>173</w:t>
      </w:r>
      <w:r w:rsidRPr="00A60B7D">
        <w:rPr>
          <w:rFonts w:ascii="Times New Roman" w:hAnsi="Times New Roman" w:cs="Times New Roman"/>
          <w:sz w:val="28"/>
          <w:szCs w:val="28"/>
        </w:rPr>
        <w:t xml:space="preserve"> «О подготовке проекта пла</w:t>
      </w:r>
      <w:r w:rsidRPr="00A60B7D">
        <w:rPr>
          <w:rFonts w:ascii="Times New Roman" w:hAnsi="Times New Roman" w:cs="Times New Roman"/>
          <w:sz w:val="28"/>
          <w:szCs w:val="28"/>
        </w:rPr>
        <w:softHyphen/>
        <w:t xml:space="preserve">нировки территории </w:t>
      </w:r>
      <w:r w:rsidR="005C1976">
        <w:rPr>
          <w:rFonts w:ascii="Times New Roman" w:hAnsi="Times New Roman" w:cs="Times New Roman"/>
          <w:sz w:val="28"/>
          <w:szCs w:val="28"/>
        </w:rPr>
        <w:t>к</w:t>
      </w:r>
      <w:r w:rsidRPr="00A60B7D">
        <w:rPr>
          <w:rFonts w:ascii="Times New Roman" w:hAnsi="Times New Roman" w:cs="Times New Roman"/>
          <w:sz w:val="28"/>
          <w:szCs w:val="28"/>
        </w:rPr>
        <w:t>вартал</w:t>
      </w:r>
      <w:r w:rsidR="005C1976">
        <w:rPr>
          <w:rFonts w:ascii="Times New Roman" w:hAnsi="Times New Roman" w:cs="Times New Roman"/>
          <w:sz w:val="28"/>
          <w:szCs w:val="28"/>
        </w:rPr>
        <w:t>ов</w:t>
      </w:r>
      <w:r w:rsidRPr="00A60B7D">
        <w:rPr>
          <w:rFonts w:ascii="Times New Roman" w:hAnsi="Times New Roman" w:cs="Times New Roman"/>
          <w:sz w:val="28"/>
          <w:szCs w:val="28"/>
        </w:rPr>
        <w:t xml:space="preserve"> </w:t>
      </w:r>
      <w:r w:rsidR="005C1976">
        <w:rPr>
          <w:rFonts w:ascii="Times New Roman" w:hAnsi="Times New Roman" w:cs="Times New Roman"/>
          <w:sz w:val="28"/>
          <w:szCs w:val="28"/>
        </w:rPr>
        <w:t xml:space="preserve">индивидуальной застройки </w:t>
      </w:r>
      <w:r w:rsidRPr="00A60B7D">
        <w:rPr>
          <w:rFonts w:ascii="Times New Roman" w:hAnsi="Times New Roman" w:cs="Times New Roman"/>
          <w:sz w:val="28"/>
          <w:szCs w:val="28"/>
        </w:rPr>
        <w:t xml:space="preserve">в с. </w:t>
      </w:r>
      <w:proofErr w:type="spellStart"/>
      <w:r w:rsidR="005C1976">
        <w:rPr>
          <w:rFonts w:ascii="Times New Roman" w:hAnsi="Times New Roman" w:cs="Times New Roman"/>
          <w:sz w:val="28"/>
          <w:szCs w:val="28"/>
        </w:rPr>
        <w:t>Мохча</w:t>
      </w:r>
      <w:proofErr w:type="spellEnd"/>
      <w:r w:rsidR="005C1976">
        <w:rPr>
          <w:rFonts w:ascii="Times New Roman" w:hAnsi="Times New Roman" w:cs="Times New Roman"/>
          <w:sz w:val="28"/>
          <w:szCs w:val="28"/>
        </w:rPr>
        <w:t xml:space="preserve">, д. Гам, </w:t>
      </w:r>
      <w:r w:rsidR="00D30E4E">
        <w:rPr>
          <w:rFonts w:ascii="Times New Roman" w:hAnsi="Times New Roman" w:cs="Times New Roman"/>
          <w:sz w:val="28"/>
          <w:szCs w:val="28"/>
        </w:rPr>
        <w:t xml:space="preserve">            д. </w:t>
      </w:r>
      <w:proofErr w:type="spellStart"/>
      <w:r w:rsidR="00D30E4E">
        <w:rPr>
          <w:rFonts w:ascii="Times New Roman" w:hAnsi="Times New Roman" w:cs="Times New Roman"/>
          <w:sz w:val="28"/>
          <w:szCs w:val="28"/>
        </w:rPr>
        <w:t>Брыка</w:t>
      </w:r>
      <w:proofErr w:type="spellEnd"/>
      <w:r w:rsidR="00D30E4E">
        <w:rPr>
          <w:rFonts w:ascii="Times New Roman" w:hAnsi="Times New Roman" w:cs="Times New Roman"/>
          <w:sz w:val="28"/>
          <w:szCs w:val="28"/>
        </w:rPr>
        <w:t>,</w:t>
      </w:r>
      <w:r w:rsidR="00D30E4E" w:rsidRPr="00A60B7D">
        <w:rPr>
          <w:rFonts w:ascii="Times New Roman" w:hAnsi="Times New Roman" w:cs="Times New Roman"/>
          <w:sz w:val="28"/>
          <w:szCs w:val="28"/>
        </w:rPr>
        <w:t xml:space="preserve"> </w:t>
      </w:r>
      <w:r w:rsidR="005C1976">
        <w:rPr>
          <w:rFonts w:ascii="Times New Roman" w:hAnsi="Times New Roman" w:cs="Times New Roman"/>
          <w:sz w:val="28"/>
          <w:szCs w:val="28"/>
        </w:rPr>
        <w:t xml:space="preserve">с. </w:t>
      </w:r>
      <w:proofErr w:type="spellStart"/>
      <w:r w:rsidR="005C1976">
        <w:rPr>
          <w:rFonts w:ascii="Times New Roman" w:hAnsi="Times New Roman" w:cs="Times New Roman"/>
          <w:sz w:val="28"/>
          <w:szCs w:val="28"/>
        </w:rPr>
        <w:t>Краснобор</w:t>
      </w:r>
      <w:proofErr w:type="spellEnd"/>
      <w:r w:rsidR="005C1976">
        <w:rPr>
          <w:rFonts w:ascii="Times New Roman" w:hAnsi="Times New Roman" w:cs="Times New Roman"/>
          <w:sz w:val="28"/>
          <w:szCs w:val="28"/>
        </w:rPr>
        <w:t xml:space="preserve">, д. Вертеп, д. </w:t>
      </w:r>
      <w:proofErr w:type="spellStart"/>
      <w:r w:rsidR="005C1976">
        <w:rPr>
          <w:rFonts w:ascii="Times New Roman" w:hAnsi="Times New Roman" w:cs="Times New Roman"/>
          <w:sz w:val="28"/>
          <w:szCs w:val="28"/>
        </w:rPr>
        <w:t>Диюр</w:t>
      </w:r>
      <w:proofErr w:type="spellEnd"/>
      <w:r w:rsidR="00FF3FB9">
        <w:rPr>
          <w:rFonts w:ascii="Times New Roman" w:hAnsi="Times New Roman" w:cs="Times New Roman"/>
          <w:sz w:val="28"/>
          <w:szCs w:val="28"/>
        </w:rPr>
        <w:t xml:space="preserve"> </w:t>
      </w:r>
      <w:r w:rsidRPr="00A60B7D">
        <w:rPr>
          <w:rFonts w:ascii="Times New Roman" w:hAnsi="Times New Roman" w:cs="Times New Roman"/>
          <w:sz w:val="28"/>
          <w:szCs w:val="28"/>
        </w:rPr>
        <w:t>Ижемского района Республики Коми</w:t>
      </w:r>
      <w:r w:rsidR="00D30E4E">
        <w:rPr>
          <w:rFonts w:ascii="Times New Roman" w:hAnsi="Times New Roman" w:cs="Times New Roman"/>
          <w:sz w:val="28"/>
          <w:szCs w:val="28"/>
        </w:rPr>
        <w:t>»</w:t>
      </w:r>
      <w:r w:rsidR="005C1976">
        <w:rPr>
          <w:rFonts w:ascii="Times New Roman" w:hAnsi="Times New Roman" w:cs="Times New Roman"/>
          <w:sz w:val="28"/>
          <w:szCs w:val="28"/>
        </w:rPr>
        <w:t xml:space="preserve">, </w:t>
      </w:r>
      <w:r w:rsidR="00DE2B02">
        <w:rPr>
          <w:rFonts w:ascii="Times New Roman" w:hAnsi="Times New Roman" w:cs="Times New Roman"/>
          <w:sz w:val="28"/>
          <w:szCs w:val="28"/>
        </w:rPr>
        <w:t xml:space="preserve"> </w:t>
      </w:r>
      <w:r w:rsidRPr="00A60B7D">
        <w:rPr>
          <w:rFonts w:ascii="Times New Roman" w:hAnsi="Times New Roman" w:cs="Times New Roman"/>
          <w:sz w:val="28"/>
          <w:szCs w:val="28"/>
        </w:rPr>
        <w:t>протоколом проведения пуб</w:t>
      </w:r>
      <w:r w:rsidRPr="00A60B7D">
        <w:rPr>
          <w:rFonts w:ascii="Times New Roman" w:hAnsi="Times New Roman" w:cs="Times New Roman"/>
          <w:sz w:val="28"/>
          <w:szCs w:val="28"/>
        </w:rPr>
        <w:softHyphen/>
        <w:t xml:space="preserve">личных слушаний от </w:t>
      </w:r>
      <w:r w:rsidR="00E02038">
        <w:rPr>
          <w:rFonts w:ascii="Times New Roman" w:hAnsi="Times New Roman" w:cs="Times New Roman"/>
          <w:sz w:val="28"/>
          <w:szCs w:val="28"/>
        </w:rPr>
        <w:t>18</w:t>
      </w:r>
      <w:r w:rsidRPr="00A60B7D">
        <w:rPr>
          <w:rFonts w:ascii="Times New Roman" w:hAnsi="Times New Roman" w:cs="Times New Roman"/>
          <w:sz w:val="28"/>
          <w:szCs w:val="28"/>
        </w:rPr>
        <w:t>.</w:t>
      </w:r>
      <w:r w:rsidR="003A2C02">
        <w:rPr>
          <w:rFonts w:ascii="Times New Roman" w:hAnsi="Times New Roman" w:cs="Times New Roman"/>
          <w:sz w:val="28"/>
          <w:szCs w:val="28"/>
        </w:rPr>
        <w:t>1</w:t>
      </w:r>
      <w:r w:rsidR="005C1976">
        <w:rPr>
          <w:rFonts w:ascii="Times New Roman" w:hAnsi="Times New Roman" w:cs="Times New Roman"/>
          <w:sz w:val="28"/>
          <w:szCs w:val="28"/>
        </w:rPr>
        <w:t>2</w:t>
      </w:r>
      <w:r w:rsidRPr="00A60B7D">
        <w:rPr>
          <w:rFonts w:ascii="Times New Roman" w:hAnsi="Times New Roman" w:cs="Times New Roman"/>
          <w:sz w:val="28"/>
          <w:szCs w:val="28"/>
        </w:rPr>
        <w:t>.201</w:t>
      </w:r>
      <w:r w:rsidR="003A2C02">
        <w:rPr>
          <w:rFonts w:ascii="Times New Roman" w:hAnsi="Times New Roman" w:cs="Times New Roman"/>
          <w:sz w:val="28"/>
          <w:szCs w:val="28"/>
        </w:rPr>
        <w:t>7</w:t>
      </w:r>
    </w:p>
    <w:p w:rsidR="00A60B7D" w:rsidRPr="00A60B7D" w:rsidRDefault="00A60B7D" w:rsidP="00A60B7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34391" w:rsidRPr="00367637" w:rsidRDefault="00134391" w:rsidP="00134391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367637">
        <w:rPr>
          <w:rFonts w:ascii="Times New Roman" w:hAnsi="Times New Roman" w:cs="Times New Roman"/>
          <w:sz w:val="28"/>
          <w:szCs w:val="28"/>
        </w:rPr>
        <w:t>администрация муниципального района «Ижемский»</w:t>
      </w:r>
    </w:p>
    <w:p w:rsidR="00134391" w:rsidRPr="00367637" w:rsidRDefault="00134391" w:rsidP="0013439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34391" w:rsidRPr="00367637" w:rsidRDefault="00134391" w:rsidP="00134391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367637">
        <w:rPr>
          <w:rFonts w:ascii="Times New Roman" w:hAnsi="Times New Roman" w:cs="Times New Roman"/>
          <w:sz w:val="28"/>
          <w:szCs w:val="28"/>
        </w:rPr>
        <w:t>П О С Т А Н О В Л Я Е Т:</w:t>
      </w:r>
    </w:p>
    <w:p w:rsidR="00134391" w:rsidRPr="00367637" w:rsidRDefault="00134391" w:rsidP="00134391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3A2C02" w:rsidRPr="003A2C02" w:rsidRDefault="003A2C02" w:rsidP="003A2C02">
      <w:pPr>
        <w:pStyle w:val="2"/>
        <w:shd w:val="clear" w:color="auto" w:fill="auto"/>
        <w:tabs>
          <w:tab w:val="left" w:pos="796"/>
        </w:tabs>
        <w:spacing w:before="0" w:after="0"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Pr="003A2C02">
        <w:rPr>
          <w:sz w:val="28"/>
          <w:szCs w:val="28"/>
        </w:rPr>
        <w:t xml:space="preserve">Утвердить </w:t>
      </w:r>
      <w:r w:rsidRPr="00A60B7D">
        <w:rPr>
          <w:sz w:val="28"/>
          <w:szCs w:val="28"/>
        </w:rPr>
        <w:t>проект пла</w:t>
      </w:r>
      <w:r w:rsidRPr="00A60B7D">
        <w:rPr>
          <w:sz w:val="28"/>
          <w:szCs w:val="28"/>
        </w:rPr>
        <w:softHyphen/>
        <w:t xml:space="preserve">нировки территории квартала </w:t>
      </w:r>
      <w:r w:rsidR="005C1976">
        <w:rPr>
          <w:sz w:val="28"/>
          <w:szCs w:val="28"/>
        </w:rPr>
        <w:t xml:space="preserve">индивидуальной застройки в </w:t>
      </w:r>
      <w:r w:rsidR="005E436B">
        <w:rPr>
          <w:sz w:val="28"/>
          <w:szCs w:val="28"/>
        </w:rPr>
        <w:t>с</w:t>
      </w:r>
      <w:r w:rsidR="005C1976">
        <w:rPr>
          <w:sz w:val="28"/>
          <w:szCs w:val="28"/>
        </w:rPr>
        <w:t xml:space="preserve">. </w:t>
      </w:r>
      <w:proofErr w:type="spellStart"/>
      <w:r w:rsidR="005E436B">
        <w:rPr>
          <w:sz w:val="28"/>
          <w:szCs w:val="28"/>
        </w:rPr>
        <w:t>Краснобор</w:t>
      </w:r>
      <w:proofErr w:type="spellEnd"/>
      <w:r w:rsidR="005C1976">
        <w:rPr>
          <w:sz w:val="28"/>
          <w:szCs w:val="28"/>
        </w:rPr>
        <w:t xml:space="preserve"> Ижемско</w:t>
      </w:r>
      <w:r w:rsidRPr="00A60B7D">
        <w:rPr>
          <w:sz w:val="28"/>
          <w:szCs w:val="28"/>
        </w:rPr>
        <w:t>го района Республики Коми</w:t>
      </w:r>
      <w:r>
        <w:rPr>
          <w:sz w:val="28"/>
          <w:szCs w:val="28"/>
        </w:rPr>
        <w:t xml:space="preserve"> </w:t>
      </w:r>
      <w:r w:rsidRPr="003A2C02">
        <w:rPr>
          <w:sz w:val="28"/>
          <w:szCs w:val="28"/>
        </w:rPr>
        <w:t>согласно приложению</w:t>
      </w:r>
      <w:r w:rsidR="00F34822">
        <w:rPr>
          <w:sz w:val="28"/>
          <w:szCs w:val="28"/>
        </w:rPr>
        <w:t>.</w:t>
      </w:r>
      <w:r w:rsidRPr="003A2C02">
        <w:rPr>
          <w:sz w:val="28"/>
          <w:szCs w:val="28"/>
        </w:rPr>
        <w:t xml:space="preserve"> </w:t>
      </w:r>
    </w:p>
    <w:p w:rsidR="003A2C02" w:rsidRDefault="005C1976" w:rsidP="003A2C02">
      <w:pPr>
        <w:widowControl w:val="0"/>
        <w:tabs>
          <w:tab w:val="left" w:pos="1116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3A2C02">
        <w:rPr>
          <w:rFonts w:ascii="Times New Roman" w:hAnsi="Times New Roman" w:cs="Times New Roman"/>
          <w:sz w:val="28"/>
          <w:szCs w:val="28"/>
        </w:rPr>
        <w:t xml:space="preserve">. </w:t>
      </w:r>
      <w:r w:rsidR="003A2C02" w:rsidRPr="003A2C02">
        <w:rPr>
          <w:rFonts w:ascii="Times New Roman" w:hAnsi="Times New Roman" w:cs="Times New Roman"/>
          <w:sz w:val="28"/>
          <w:szCs w:val="28"/>
        </w:rPr>
        <w:t xml:space="preserve">Опубликовать настоящее постановление в течение семи дней со дня его утверждения в информационном Вестнике Совета </w:t>
      </w:r>
      <w:r w:rsidR="00686D41">
        <w:rPr>
          <w:rFonts w:ascii="Times New Roman" w:hAnsi="Times New Roman" w:cs="Times New Roman"/>
          <w:sz w:val="28"/>
          <w:szCs w:val="28"/>
        </w:rPr>
        <w:t xml:space="preserve">и администрации муниципального образования </w:t>
      </w:r>
      <w:r w:rsidR="003A2C02" w:rsidRPr="003A2C02">
        <w:rPr>
          <w:rFonts w:ascii="Times New Roman" w:hAnsi="Times New Roman" w:cs="Times New Roman"/>
          <w:sz w:val="28"/>
          <w:szCs w:val="28"/>
        </w:rPr>
        <w:t>муниципального района</w:t>
      </w:r>
      <w:r w:rsidR="00686D41">
        <w:rPr>
          <w:rFonts w:ascii="Times New Roman" w:hAnsi="Times New Roman" w:cs="Times New Roman"/>
          <w:sz w:val="28"/>
          <w:szCs w:val="28"/>
        </w:rPr>
        <w:t xml:space="preserve"> </w:t>
      </w:r>
      <w:r w:rsidR="003A2C02" w:rsidRPr="003A2C02">
        <w:rPr>
          <w:rFonts w:ascii="Times New Roman" w:hAnsi="Times New Roman" w:cs="Times New Roman"/>
          <w:sz w:val="28"/>
          <w:szCs w:val="28"/>
        </w:rPr>
        <w:t>«Ижемский» и разместить на официальном информационном Интернет-сайте администрации муниципального района «Ижемский».</w:t>
      </w:r>
    </w:p>
    <w:p w:rsidR="003A2C02" w:rsidRDefault="00D30E4E" w:rsidP="003A2C02">
      <w:pPr>
        <w:widowControl w:val="0"/>
        <w:tabs>
          <w:tab w:val="left" w:pos="128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3A2C02">
        <w:rPr>
          <w:rFonts w:ascii="Times New Roman" w:hAnsi="Times New Roman" w:cs="Times New Roman"/>
          <w:sz w:val="28"/>
          <w:szCs w:val="28"/>
        </w:rPr>
        <w:t>.</w:t>
      </w:r>
      <w:r w:rsidR="003A2C02" w:rsidRPr="003A2C02">
        <w:rPr>
          <w:rFonts w:ascii="Times New Roman" w:hAnsi="Times New Roman" w:cs="Times New Roman"/>
          <w:sz w:val="28"/>
          <w:szCs w:val="28"/>
        </w:rPr>
        <w:t xml:space="preserve"> </w:t>
      </w:r>
      <w:r w:rsidR="00686D41" w:rsidRPr="003A2C02">
        <w:rPr>
          <w:rFonts w:ascii="Times New Roman" w:hAnsi="Times New Roman" w:cs="Times New Roman"/>
          <w:sz w:val="28"/>
          <w:szCs w:val="28"/>
        </w:rPr>
        <w:t>Контроль за исполнением настоящего постановления оставляю за</w:t>
      </w:r>
      <w:r w:rsidR="00686D41">
        <w:rPr>
          <w:rFonts w:ascii="Times New Roman" w:hAnsi="Times New Roman" w:cs="Times New Roman"/>
          <w:sz w:val="28"/>
          <w:szCs w:val="28"/>
        </w:rPr>
        <w:t xml:space="preserve"> собой.</w:t>
      </w:r>
    </w:p>
    <w:p w:rsidR="003A2C02" w:rsidRDefault="00D30E4E" w:rsidP="003A2C02">
      <w:pPr>
        <w:widowControl w:val="0"/>
        <w:tabs>
          <w:tab w:val="left" w:pos="1287"/>
        </w:tabs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sz w:val="28"/>
          <w:szCs w:val="28"/>
        </w:rPr>
        <w:t>4</w:t>
      </w:r>
      <w:r w:rsidR="00686D41">
        <w:rPr>
          <w:rFonts w:ascii="Times New Roman" w:hAnsi="Times New Roman" w:cs="Times New Roman"/>
          <w:sz w:val="28"/>
          <w:szCs w:val="28"/>
        </w:rPr>
        <w:t>.</w:t>
      </w:r>
      <w:r w:rsidR="00686D41" w:rsidRPr="00686D41">
        <w:rPr>
          <w:rFonts w:ascii="Times New Roman" w:hAnsi="Times New Roman" w:cs="Times New Roman"/>
          <w:sz w:val="28"/>
          <w:szCs w:val="28"/>
        </w:rPr>
        <w:t xml:space="preserve"> </w:t>
      </w:r>
      <w:r w:rsidR="00686D41" w:rsidRPr="003A2C02">
        <w:rPr>
          <w:rFonts w:ascii="Times New Roman" w:hAnsi="Times New Roman" w:cs="Times New Roman"/>
          <w:sz w:val="28"/>
          <w:szCs w:val="28"/>
        </w:rPr>
        <w:t>Настоящее постановление вступает в силу со дня его подписания.</w:t>
      </w:r>
      <w:r w:rsidR="003A2C02" w:rsidRPr="003A2C02">
        <w:t xml:space="preserve"> </w:t>
      </w:r>
    </w:p>
    <w:p w:rsidR="003A2C02" w:rsidRDefault="003A2C02" w:rsidP="003A2C02">
      <w:pPr>
        <w:widowControl w:val="0"/>
        <w:tabs>
          <w:tab w:val="left" w:pos="128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34391" w:rsidRPr="00367637" w:rsidRDefault="00D30E4E" w:rsidP="001343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Заместитель р</w:t>
      </w:r>
      <w:r w:rsidR="00134391" w:rsidRPr="00367637">
        <w:rPr>
          <w:rFonts w:ascii="Times New Roman" w:hAnsi="Times New Roman" w:cs="Times New Roman"/>
          <w:sz w:val="28"/>
          <w:szCs w:val="28"/>
        </w:rPr>
        <w:t>уководител</w:t>
      </w:r>
      <w:r>
        <w:rPr>
          <w:rFonts w:ascii="Times New Roman" w:hAnsi="Times New Roman" w:cs="Times New Roman"/>
          <w:sz w:val="28"/>
          <w:szCs w:val="28"/>
        </w:rPr>
        <w:t>я</w:t>
      </w:r>
      <w:r w:rsidR="00134391" w:rsidRPr="00367637">
        <w:rPr>
          <w:rFonts w:ascii="Times New Roman" w:hAnsi="Times New Roman" w:cs="Times New Roman"/>
          <w:sz w:val="28"/>
          <w:szCs w:val="28"/>
        </w:rPr>
        <w:t xml:space="preserve"> администрации </w:t>
      </w:r>
    </w:p>
    <w:p w:rsidR="00134391" w:rsidRPr="00367637" w:rsidRDefault="00134391" w:rsidP="001343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67637">
        <w:rPr>
          <w:rFonts w:ascii="Times New Roman" w:hAnsi="Times New Roman" w:cs="Times New Roman"/>
          <w:sz w:val="28"/>
          <w:szCs w:val="28"/>
        </w:rPr>
        <w:t xml:space="preserve">муниципального района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367637">
        <w:rPr>
          <w:rFonts w:ascii="Times New Roman" w:hAnsi="Times New Roman" w:cs="Times New Roman"/>
          <w:sz w:val="28"/>
          <w:szCs w:val="28"/>
        </w:rPr>
        <w:t xml:space="preserve">Ижемский»             </w:t>
      </w:r>
      <w:r w:rsidR="00D30E4E">
        <w:rPr>
          <w:rFonts w:ascii="Times New Roman" w:hAnsi="Times New Roman" w:cs="Times New Roman"/>
          <w:sz w:val="28"/>
          <w:szCs w:val="28"/>
        </w:rPr>
        <w:t xml:space="preserve">       </w:t>
      </w:r>
      <w:r w:rsidRPr="00367637">
        <w:rPr>
          <w:rFonts w:ascii="Times New Roman" w:hAnsi="Times New Roman" w:cs="Times New Roman"/>
          <w:sz w:val="28"/>
          <w:szCs w:val="28"/>
        </w:rPr>
        <w:t xml:space="preserve">          </w:t>
      </w:r>
      <w:r w:rsidR="00686D41">
        <w:rPr>
          <w:rFonts w:ascii="Times New Roman" w:hAnsi="Times New Roman" w:cs="Times New Roman"/>
          <w:sz w:val="28"/>
          <w:szCs w:val="28"/>
        </w:rPr>
        <w:t xml:space="preserve">  </w:t>
      </w:r>
      <w:r w:rsidRPr="00367637">
        <w:rPr>
          <w:rFonts w:ascii="Times New Roman" w:hAnsi="Times New Roman" w:cs="Times New Roman"/>
          <w:sz w:val="28"/>
          <w:szCs w:val="28"/>
        </w:rPr>
        <w:t xml:space="preserve">          </w:t>
      </w:r>
      <w:r w:rsidR="00E17E2C">
        <w:rPr>
          <w:rFonts w:ascii="Times New Roman" w:hAnsi="Times New Roman" w:cs="Times New Roman"/>
          <w:sz w:val="28"/>
          <w:szCs w:val="28"/>
        </w:rPr>
        <w:t xml:space="preserve">  </w:t>
      </w:r>
      <w:r w:rsidRPr="0036763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30E4E">
        <w:rPr>
          <w:rFonts w:ascii="Times New Roman" w:hAnsi="Times New Roman" w:cs="Times New Roman"/>
          <w:sz w:val="28"/>
          <w:szCs w:val="28"/>
        </w:rPr>
        <w:t xml:space="preserve">   Ф.А. Попов</w:t>
      </w:r>
    </w:p>
    <w:p w:rsidR="00134391" w:rsidRPr="00367637" w:rsidRDefault="00134391" w:rsidP="001343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134391" w:rsidRPr="00367637" w:rsidRDefault="00134391" w:rsidP="00134391">
      <w:pPr>
        <w:spacing w:after="0" w:line="240" w:lineRule="auto"/>
        <w:rPr>
          <w:rFonts w:ascii="Times New Roman" w:hAnsi="Times New Roman" w:cs="Times New Roman"/>
        </w:rPr>
      </w:pPr>
    </w:p>
    <w:p w:rsidR="00134391" w:rsidRPr="00367637" w:rsidRDefault="00134391" w:rsidP="00134391">
      <w:pPr>
        <w:spacing w:after="0" w:line="240" w:lineRule="auto"/>
        <w:rPr>
          <w:rFonts w:ascii="Times New Roman" w:hAnsi="Times New Roman" w:cs="Times New Roman"/>
        </w:rPr>
      </w:pPr>
    </w:p>
    <w:p w:rsidR="00E04FE1" w:rsidRDefault="005E436B" w:rsidP="00367637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5943600" cy="40862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8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4FE1" w:rsidRDefault="00E04FE1" w:rsidP="00367637">
      <w:pPr>
        <w:spacing w:after="0" w:line="240" w:lineRule="auto"/>
        <w:rPr>
          <w:rFonts w:ascii="Times New Roman" w:hAnsi="Times New Roman" w:cs="Times New Roman"/>
        </w:rPr>
      </w:pPr>
    </w:p>
    <w:p w:rsidR="00E04FE1" w:rsidRDefault="00E04FE1" w:rsidP="00367637">
      <w:pPr>
        <w:spacing w:after="0" w:line="240" w:lineRule="auto"/>
        <w:rPr>
          <w:rFonts w:ascii="Times New Roman" w:hAnsi="Times New Roman" w:cs="Times New Roman"/>
        </w:rPr>
      </w:pPr>
    </w:p>
    <w:p w:rsidR="00E04FE1" w:rsidRDefault="00E04FE1" w:rsidP="00367637">
      <w:pPr>
        <w:spacing w:after="0" w:line="240" w:lineRule="auto"/>
        <w:rPr>
          <w:rFonts w:ascii="Times New Roman" w:hAnsi="Times New Roman" w:cs="Times New Roman"/>
        </w:rPr>
      </w:pPr>
    </w:p>
    <w:p w:rsidR="00E04FE1" w:rsidRDefault="00E04FE1" w:rsidP="00367637">
      <w:pPr>
        <w:spacing w:after="0" w:line="240" w:lineRule="auto"/>
        <w:rPr>
          <w:rFonts w:ascii="Times New Roman" w:hAnsi="Times New Roman" w:cs="Times New Roman"/>
        </w:rPr>
      </w:pPr>
    </w:p>
    <w:p w:rsidR="00E04FE1" w:rsidRDefault="00E04FE1" w:rsidP="00367637">
      <w:pPr>
        <w:spacing w:after="0" w:line="240" w:lineRule="auto"/>
        <w:rPr>
          <w:rFonts w:ascii="Times New Roman" w:hAnsi="Times New Roman" w:cs="Times New Roman"/>
        </w:rPr>
      </w:pPr>
    </w:p>
    <w:p w:rsidR="00E04FE1" w:rsidRDefault="00E04FE1" w:rsidP="00367637">
      <w:pPr>
        <w:spacing w:after="0" w:line="240" w:lineRule="auto"/>
        <w:rPr>
          <w:rFonts w:ascii="Times New Roman" w:hAnsi="Times New Roman" w:cs="Times New Roman"/>
        </w:rPr>
      </w:pPr>
    </w:p>
    <w:p w:rsidR="00E04FE1" w:rsidRDefault="00E04FE1" w:rsidP="00367637">
      <w:pPr>
        <w:spacing w:after="0" w:line="240" w:lineRule="auto"/>
        <w:rPr>
          <w:rFonts w:ascii="Times New Roman" w:hAnsi="Times New Roman" w:cs="Times New Roman"/>
        </w:rPr>
      </w:pPr>
    </w:p>
    <w:p w:rsidR="00E04FE1" w:rsidRDefault="00E04FE1" w:rsidP="00367637">
      <w:pPr>
        <w:spacing w:after="0" w:line="240" w:lineRule="auto"/>
        <w:rPr>
          <w:rFonts w:ascii="Times New Roman" w:hAnsi="Times New Roman" w:cs="Times New Roman"/>
        </w:rPr>
      </w:pPr>
    </w:p>
    <w:p w:rsidR="00E04FE1" w:rsidRDefault="00E04FE1" w:rsidP="00367637">
      <w:pPr>
        <w:spacing w:after="0" w:line="240" w:lineRule="auto"/>
        <w:rPr>
          <w:rFonts w:ascii="Times New Roman" w:hAnsi="Times New Roman" w:cs="Times New Roman"/>
        </w:rPr>
      </w:pPr>
    </w:p>
    <w:p w:rsidR="00E04FE1" w:rsidRDefault="00E04FE1" w:rsidP="00367637">
      <w:pPr>
        <w:spacing w:after="0" w:line="240" w:lineRule="auto"/>
        <w:rPr>
          <w:rFonts w:ascii="Times New Roman" w:hAnsi="Times New Roman" w:cs="Times New Roman"/>
        </w:rPr>
      </w:pPr>
    </w:p>
    <w:p w:rsidR="00E04FE1" w:rsidRDefault="00E04FE1" w:rsidP="00367637">
      <w:pPr>
        <w:spacing w:after="0" w:line="240" w:lineRule="auto"/>
        <w:rPr>
          <w:rFonts w:ascii="Times New Roman" w:hAnsi="Times New Roman" w:cs="Times New Roman"/>
        </w:rPr>
      </w:pPr>
    </w:p>
    <w:p w:rsidR="00E04FE1" w:rsidRDefault="00E04FE1" w:rsidP="00367637">
      <w:pPr>
        <w:spacing w:after="0" w:line="240" w:lineRule="auto"/>
        <w:rPr>
          <w:rFonts w:ascii="Times New Roman" w:hAnsi="Times New Roman" w:cs="Times New Roman"/>
        </w:rPr>
      </w:pPr>
    </w:p>
    <w:p w:rsidR="00E04FE1" w:rsidRDefault="00E04FE1" w:rsidP="00367637">
      <w:pPr>
        <w:spacing w:after="0" w:line="240" w:lineRule="auto"/>
        <w:rPr>
          <w:rFonts w:ascii="Times New Roman" w:hAnsi="Times New Roman" w:cs="Times New Roman"/>
        </w:rPr>
      </w:pPr>
    </w:p>
    <w:p w:rsidR="00E04FE1" w:rsidRDefault="00E04FE1" w:rsidP="00367637">
      <w:pPr>
        <w:spacing w:after="0" w:line="240" w:lineRule="auto"/>
        <w:rPr>
          <w:rFonts w:ascii="Times New Roman" w:hAnsi="Times New Roman" w:cs="Times New Roman"/>
        </w:rPr>
      </w:pPr>
    </w:p>
    <w:p w:rsidR="00E04FE1" w:rsidRDefault="00E04FE1" w:rsidP="00367637">
      <w:pPr>
        <w:spacing w:after="0" w:line="240" w:lineRule="auto"/>
        <w:rPr>
          <w:rFonts w:ascii="Times New Roman" w:hAnsi="Times New Roman" w:cs="Times New Roman"/>
        </w:rPr>
      </w:pPr>
    </w:p>
    <w:p w:rsidR="00E04FE1" w:rsidRDefault="00E04FE1" w:rsidP="00367637">
      <w:pPr>
        <w:spacing w:after="0" w:line="240" w:lineRule="auto"/>
        <w:rPr>
          <w:rFonts w:ascii="Times New Roman" w:hAnsi="Times New Roman" w:cs="Times New Roman"/>
        </w:rPr>
      </w:pPr>
    </w:p>
    <w:p w:rsidR="00E04FE1" w:rsidRDefault="00E04FE1" w:rsidP="00367637">
      <w:pPr>
        <w:spacing w:after="0" w:line="240" w:lineRule="auto"/>
        <w:rPr>
          <w:rFonts w:ascii="Times New Roman" w:hAnsi="Times New Roman" w:cs="Times New Roman"/>
        </w:rPr>
      </w:pPr>
    </w:p>
    <w:p w:rsidR="00E04FE1" w:rsidRDefault="00E04FE1" w:rsidP="00367637">
      <w:pPr>
        <w:spacing w:after="0" w:line="240" w:lineRule="auto"/>
        <w:rPr>
          <w:rFonts w:ascii="Times New Roman" w:hAnsi="Times New Roman" w:cs="Times New Roman"/>
        </w:rPr>
      </w:pPr>
    </w:p>
    <w:sectPr w:rsidR="00E04FE1" w:rsidSect="00D30E4E">
      <w:pgSz w:w="11906" w:h="16838"/>
      <w:pgMar w:top="993" w:right="851" w:bottom="709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4C50BE"/>
    <w:multiLevelType w:val="multilevel"/>
    <w:tmpl w:val="32ECEA9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9"/>
        <w:w w:val="100"/>
        <w:position w:val="0"/>
        <w:sz w:val="23"/>
        <w:szCs w:val="23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36C96B7D"/>
    <w:multiLevelType w:val="multilevel"/>
    <w:tmpl w:val="BF44402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36DB3275"/>
    <w:multiLevelType w:val="hybridMultilevel"/>
    <w:tmpl w:val="0BB6B5C0"/>
    <w:lvl w:ilvl="0" w:tplc="2618ADC6">
      <w:start w:val="1"/>
      <w:numFmt w:val="decimal"/>
      <w:lvlText w:val="%1."/>
      <w:lvlJc w:val="left"/>
      <w:pPr>
        <w:ind w:left="1573" w:hanging="10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0" w:hanging="360"/>
      </w:pPr>
    </w:lvl>
    <w:lvl w:ilvl="2" w:tplc="0419001B" w:tentative="1">
      <w:start w:val="1"/>
      <w:numFmt w:val="lowerRoman"/>
      <w:lvlText w:val="%3."/>
      <w:lvlJc w:val="right"/>
      <w:pPr>
        <w:ind w:left="2580" w:hanging="180"/>
      </w:pPr>
    </w:lvl>
    <w:lvl w:ilvl="3" w:tplc="0419000F" w:tentative="1">
      <w:start w:val="1"/>
      <w:numFmt w:val="decimal"/>
      <w:lvlText w:val="%4."/>
      <w:lvlJc w:val="left"/>
      <w:pPr>
        <w:ind w:left="3300" w:hanging="360"/>
      </w:pPr>
    </w:lvl>
    <w:lvl w:ilvl="4" w:tplc="04190019" w:tentative="1">
      <w:start w:val="1"/>
      <w:numFmt w:val="lowerLetter"/>
      <w:lvlText w:val="%5."/>
      <w:lvlJc w:val="left"/>
      <w:pPr>
        <w:ind w:left="4020" w:hanging="360"/>
      </w:pPr>
    </w:lvl>
    <w:lvl w:ilvl="5" w:tplc="0419001B" w:tentative="1">
      <w:start w:val="1"/>
      <w:numFmt w:val="lowerRoman"/>
      <w:lvlText w:val="%6."/>
      <w:lvlJc w:val="right"/>
      <w:pPr>
        <w:ind w:left="4740" w:hanging="180"/>
      </w:pPr>
    </w:lvl>
    <w:lvl w:ilvl="6" w:tplc="0419000F" w:tentative="1">
      <w:start w:val="1"/>
      <w:numFmt w:val="decimal"/>
      <w:lvlText w:val="%7."/>
      <w:lvlJc w:val="left"/>
      <w:pPr>
        <w:ind w:left="5460" w:hanging="360"/>
      </w:pPr>
    </w:lvl>
    <w:lvl w:ilvl="7" w:tplc="04190019" w:tentative="1">
      <w:start w:val="1"/>
      <w:numFmt w:val="lowerLetter"/>
      <w:lvlText w:val="%8."/>
      <w:lvlJc w:val="left"/>
      <w:pPr>
        <w:ind w:left="6180" w:hanging="360"/>
      </w:pPr>
    </w:lvl>
    <w:lvl w:ilvl="8" w:tplc="0419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3">
    <w:nsid w:val="384333EC"/>
    <w:multiLevelType w:val="multilevel"/>
    <w:tmpl w:val="2FEE4A4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512F464E"/>
    <w:multiLevelType w:val="multilevel"/>
    <w:tmpl w:val="C5BE8D4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6C5F4E34"/>
    <w:multiLevelType w:val="multilevel"/>
    <w:tmpl w:val="CD2C97D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755B730C"/>
    <w:multiLevelType w:val="multilevel"/>
    <w:tmpl w:val="C74AF89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3"/>
  </w:num>
  <w:num w:numId="5">
    <w:abstractNumId w:val="5"/>
  </w:num>
  <w:num w:numId="6">
    <w:abstractNumId w:val="6"/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>
    <w:useFELayout/>
  </w:compat>
  <w:rsids>
    <w:rsidRoot w:val="00367637"/>
    <w:rsid w:val="00001571"/>
    <w:rsid w:val="00002056"/>
    <w:rsid w:val="00002D2E"/>
    <w:rsid w:val="0000468A"/>
    <w:rsid w:val="000204E8"/>
    <w:rsid w:val="000275A6"/>
    <w:rsid w:val="000E7548"/>
    <w:rsid w:val="000F0FE5"/>
    <w:rsid w:val="00100398"/>
    <w:rsid w:val="00134391"/>
    <w:rsid w:val="001473F6"/>
    <w:rsid w:val="00196818"/>
    <w:rsid w:val="001A5044"/>
    <w:rsid w:val="001C7200"/>
    <w:rsid w:val="002216C8"/>
    <w:rsid w:val="00266B29"/>
    <w:rsid w:val="002A60B4"/>
    <w:rsid w:val="002B0289"/>
    <w:rsid w:val="002E2987"/>
    <w:rsid w:val="00367637"/>
    <w:rsid w:val="00375707"/>
    <w:rsid w:val="003A2C02"/>
    <w:rsid w:val="004163E0"/>
    <w:rsid w:val="004354F9"/>
    <w:rsid w:val="00474CA4"/>
    <w:rsid w:val="0049200C"/>
    <w:rsid w:val="004D0254"/>
    <w:rsid w:val="004E61CF"/>
    <w:rsid w:val="005015AA"/>
    <w:rsid w:val="005605A6"/>
    <w:rsid w:val="005C1976"/>
    <w:rsid w:val="005E436B"/>
    <w:rsid w:val="005F64E4"/>
    <w:rsid w:val="006627B2"/>
    <w:rsid w:val="00686D41"/>
    <w:rsid w:val="006E6CFB"/>
    <w:rsid w:val="007469E6"/>
    <w:rsid w:val="007947EE"/>
    <w:rsid w:val="007C0E82"/>
    <w:rsid w:val="008468A5"/>
    <w:rsid w:val="008826C5"/>
    <w:rsid w:val="009556BA"/>
    <w:rsid w:val="009D6D6C"/>
    <w:rsid w:val="00A60B7D"/>
    <w:rsid w:val="00A700C6"/>
    <w:rsid w:val="00A85667"/>
    <w:rsid w:val="00B01EB8"/>
    <w:rsid w:val="00B3642C"/>
    <w:rsid w:val="00B67A97"/>
    <w:rsid w:val="00B67E43"/>
    <w:rsid w:val="00B8372C"/>
    <w:rsid w:val="00C53AE0"/>
    <w:rsid w:val="00C60C46"/>
    <w:rsid w:val="00C65A15"/>
    <w:rsid w:val="00C90B6D"/>
    <w:rsid w:val="00C91D4F"/>
    <w:rsid w:val="00CB5387"/>
    <w:rsid w:val="00D11DD4"/>
    <w:rsid w:val="00D30E4E"/>
    <w:rsid w:val="00D50E7F"/>
    <w:rsid w:val="00D55B1F"/>
    <w:rsid w:val="00DC14C4"/>
    <w:rsid w:val="00DE2B02"/>
    <w:rsid w:val="00DF5C37"/>
    <w:rsid w:val="00E02038"/>
    <w:rsid w:val="00E04FE1"/>
    <w:rsid w:val="00E05DBD"/>
    <w:rsid w:val="00E17E2C"/>
    <w:rsid w:val="00E6791F"/>
    <w:rsid w:val="00E810B9"/>
    <w:rsid w:val="00ED2B82"/>
    <w:rsid w:val="00EE0A7A"/>
    <w:rsid w:val="00F1186A"/>
    <w:rsid w:val="00F34822"/>
    <w:rsid w:val="00F60812"/>
    <w:rsid w:val="00FA1C93"/>
    <w:rsid w:val="00FC7C75"/>
    <w:rsid w:val="00FD157A"/>
    <w:rsid w:val="00FD53DA"/>
    <w:rsid w:val="00FF3F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5A1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676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6763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B67A97"/>
    <w:pPr>
      <w:ind w:left="720"/>
      <w:contextualSpacing/>
    </w:pPr>
  </w:style>
  <w:style w:type="character" w:customStyle="1" w:styleId="3">
    <w:name w:val="Основной текст (3)_"/>
    <w:basedOn w:val="a0"/>
    <w:link w:val="30"/>
    <w:rsid w:val="004163E0"/>
    <w:rPr>
      <w:rFonts w:ascii="Times New Roman" w:eastAsia="Times New Roman" w:hAnsi="Times New Roman" w:cs="Times New Roman"/>
      <w:b/>
      <w:bCs/>
      <w:sz w:val="17"/>
      <w:szCs w:val="17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163E0"/>
    <w:pPr>
      <w:widowControl w:val="0"/>
      <w:shd w:val="clear" w:color="auto" w:fill="FFFFFF"/>
      <w:spacing w:before="300" w:after="600" w:line="230" w:lineRule="exact"/>
      <w:jc w:val="both"/>
    </w:pPr>
    <w:rPr>
      <w:rFonts w:ascii="Times New Roman" w:eastAsia="Times New Roman" w:hAnsi="Times New Roman" w:cs="Times New Roman"/>
      <w:b/>
      <w:bCs/>
      <w:sz w:val="17"/>
      <w:szCs w:val="17"/>
    </w:rPr>
  </w:style>
  <w:style w:type="character" w:customStyle="1" w:styleId="a6">
    <w:name w:val="Основной текст_"/>
    <w:basedOn w:val="a0"/>
    <w:link w:val="2"/>
    <w:rsid w:val="00F1186A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paragraph" w:customStyle="1" w:styleId="2">
    <w:name w:val="Основной текст2"/>
    <w:basedOn w:val="a"/>
    <w:link w:val="a6"/>
    <w:rsid w:val="00F1186A"/>
    <w:pPr>
      <w:widowControl w:val="0"/>
      <w:shd w:val="clear" w:color="auto" w:fill="FFFFFF"/>
      <w:spacing w:before="420" w:after="300" w:line="0" w:lineRule="atLeast"/>
      <w:jc w:val="both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1">
    <w:name w:val="Основной текст1"/>
    <w:basedOn w:val="a6"/>
    <w:rsid w:val="009556BA"/>
    <w:rPr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/>
    </w:rPr>
  </w:style>
  <w:style w:type="character" w:customStyle="1" w:styleId="SegoeUI9pt">
    <w:name w:val="Основной текст + Segoe UI;9 pt;Полужирный"/>
    <w:basedOn w:val="a6"/>
    <w:rsid w:val="009556BA"/>
    <w:rPr>
      <w:rFonts w:ascii="Segoe UI" w:eastAsia="Segoe UI" w:hAnsi="Segoe UI" w:cs="Segoe UI"/>
      <w:b/>
      <w:bCs/>
      <w:i w:val="0"/>
      <w:iCs w:val="0"/>
      <w:smallCaps w:val="0"/>
      <w:strike w:val="0"/>
      <w:color w:val="000000"/>
      <w:spacing w:val="0"/>
      <w:w w:val="100"/>
      <w:position w:val="0"/>
      <w:u w:val="none"/>
    </w:rPr>
  </w:style>
  <w:style w:type="paragraph" w:customStyle="1" w:styleId="31">
    <w:name w:val="Основной текст3"/>
    <w:basedOn w:val="a"/>
    <w:rsid w:val="009556BA"/>
    <w:pPr>
      <w:widowControl w:val="0"/>
      <w:shd w:val="clear" w:color="auto" w:fill="FFFFFF"/>
      <w:spacing w:after="360" w:line="0" w:lineRule="atLeast"/>
      <w:jc w:val="right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12pt">
    <w:name w:val="Основной текст + 12 pt"/>
    <w:basedOn w:val="a6"/>
    <w:rsid w:val="008826C5"/>
    <w:rPr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694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464</TotalTime>
  <Pages>1</Pages>
  <Words>265</Words>
  <Characters>1516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1778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</cp:lastModifiedBy>
  <cp:revision>29</cp:revision>
  <cp:lastPrinted>2017-12-21T09:48:00Z</cp:lastPrinted>
  <dcterms:created xsi:type="dcterms:W3CDTF">2017-03-01T12:33:00Z</dcterms:created>
  <dcterms:modified xsi:type="dcterms:W3CDTF">2017-12-21T09:49:00Z</dcterms:modified>
</cp:coreProperties>
</file>