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7FC5" w:rsidRDefault="00753405" w:rsidP="00937FC5">
      <w:pPr>
        <w:spacing w:after="0" w:line="30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Краткая информация</w:t>
      </w:r>
    </w:p>
    <w:p w:rsidR="00141DD5" w:rsidRDefault="00753405" w:rsidP="00141DD5">
      <w:pPr>
        <w:tabs>
          <w:tab w:val="left" w:pos="5245"/>
          <w:tab w:val="left" w:pos="9498"/>
        </w:tabs>
        <w:spacing w:after="0" w:line="300" w:lineRule="auto"/>
        <w:ind w:right="-1"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проект</w:t>
      </w:r>
      <w:r w:rsidR="00463B96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внесения изменений в правила землепользования</w:t>
      </w:r>
    </w:p>
    <w:p w:rsidR="00037E82" w:rsidRDefault="00463B96" w:rsidP="00463B96">
      <w:pPr>
        <w:tabs>
          <w:tab w:val="left" w:pos="5245"/>
          <w:tab w:val="left" w:pos="9498"/>
        </w:tabs>
        <w:spacing w:after="0" w:line="300" w:lineRule="auto"/>
        <w:ind w:right="-1"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и застройки</w:t>
      </w:r>
      <w:r w:rsidR="0025320B">
        <w:rPr>
          <w:rFonts w:ascii="Times New Roman" w:hAnsi="Times New Roman" w:cs="Times New Roman"/>
          <w:sz w:val="28"/>
          <w:szCs w:val="28"/>
        </w:rPr>
        <w:t xml:space="preserve"> и генерального плана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="00753405">
        <w:rPr>
          <w:rFonts w:ascii="Times New Roman" w:hAnsi="Times New Roman" w:cs="Times New Roman"/>
          <w:sz w:val="28"/>
          <w:szCs w:val="28"/>
        </w:rPr>
        <w:t xml:space="preserve"> поселени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753405">
        <w:rPr>
          <w:rFonts w:ascii="Times New Roman" w:hAnsi="Times New Roman" w:cs="Times New Roman"/>
          <w:sz w:val="28"/>
          <w:szCs w:val="28"/>
        </w:rPr>
        <w:t xml:space="preserve"> </w:t>
      </w:r>
      <w:r w:rsidR="0039459C">
        <w:rPr>
          <w:rFonts w:ascii="Times New Roman" w:hAnsi="Times New Roman" w:cs="Times New Roman"/>
          <w:sz w:val="28"/>
          <w:szCs w:val="28"/>
        </w:rPr>
        <w:t>«</w:t>
      </w:r>
      <w:r w:rsidR="0025320B">
        <w:rPr>
          <w:rFonts w:ascii="Times New Roman" w:hAnsi="Times New Roman" w:cs="Times New Roman"/>
          <w:sz w:val="28"/>
          <w:szCs w:val="28"/>
        </w:rPr>
        <w:t>Ижма</w:t>
      </w:r>
      <w:r w:rsidR="0039459C">
        <w:rPr>
          <w:rFonts w:ascii="Times New Roman" w:hAnsi="Times New Roman" w:cs="Times New Roman"/>
          <w:sz w:val="28"/>
          <w:szCs w:val="28"/>
        </w:rPr>
        <w:t>»</w:t>
      </w:r>
    </w:p>
    <w:p w:rsidR="00141DD5" w:rsidRDefault="00141DD5" w:rsidP="00141DD5">
      <w:pPr>
        <w:tabs>
          <w:tab w:val="left" w:pos="5245"/>
          <w:tab w:val="left" w:pos="9498"/>
        </w:tabs>
        <w:spacing w:after="0" w:line="300" w:lineRule="auto"/>
        <w:ind w:right="-1"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76FAF" w:rsidRDefault="00476FAF" w:rsidP="00937FC5">
      <w:pPr>
        <w:tabs>
          <w:tab w:val="left" w:pos="5245"/>
          <w:tab w:val="left" w:pos="9498"/>
        </w:tabs>
        <w:spacing w:after="0" w:line="30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937FC5">
        <w:rPr>
          <w:rFonts w:ascii="Times New Roman" w:hAnsi="Times New Roman" w:cs="Times New Roman"/>
          <w:sz w:val="28"/>
          <w:szCs w:val="28"/>
        </w:rPr>
        <w:t>Проект</w:t>
      </w:r>
      <w:r>
        <w:rPr>
          <w:rFonts w:ascii="Times New Roman" w:hAnsi="Times New Roman" w:cs="Times New Roman"/>
          <w:sz w:val="28"/>
          <w:szCs w:val="28"/>
        </w:rPr>
        <w:t xml:space="preserve"> внесения изменений в правила землепользования и застройки (далее – ПЗЗ)</w:t>
      </w:r>
      <w:r w:rsidR="0025320B">
        <w:rPr>
          <w:rFonts w:ascii="Times New Roman" w:hAnsi="Times New Roman" w:cs="Times New Roman"/>
          <w:sz w:val="28"/>
          <w:szCs w:val="28"/>
        </w:rPr>
        <w:t xml:space="preserve"> и ГП</w:t>
      </w:r>
      <w:r>
        <w:rPr>
          <w:rFonts w:ascii="Times New Roman" w:hAnsi="Times New Roman" w:cs="Times New Roman"/>
          <w:sz w:val="28"/>
          <w:szCs w:val="28"/>
        </w:rPr>
        <w:t xml:space="preserve"> подготовлен н</w:t>
      </w:r>
      <w:r w:rsidR="00937FC5">
        <w:rPr>
          <w:rFonts w:ascii="Times New Roman" w:hAnsi="Times New Roman" w:cs="Times New Roman"/>
          <w:sz w:val="28"/>
          <w:szCs w:val="28"/>
        </w:rPr>
        <w:t xml:space="preserve">а основании постановления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района «Ижемский» № </w:t>
      </w:r>
      <w:r w:rsidR="007A3108">
        <w:rPr>
          <w:rFonts w:ascii="Times New Roman" w:hAnsi="Times New Roman" w:cs="Times New Roman"/>
          <w:sz w:val="28"/>
          <w:szCs w:val="28"/>
        </w:rPr>
        <w:t>188</w:t>
      </w:r>
      <w:r>
        <w:rPr>
          <w:rFonts w:ascii="Times New Roman" w:hAnsi="Times New Roman" w:cs="Times New Roman"/>
          <w:sz w:val="28"/>
          <w:szCs w:val="28"/>
        </w:rPr>
        <w:t xml:space="preserve"> от </w:t>
      </w:r>
      <w:r w:rsidR="00A9769A">
        <w:rPr>
          <w:rFonts w:ascii="Times New Roman" w:hAnsi="Times New Roman" w:cs="Times New Roman"/>
          <w:sz w:val="28"/>
          <w:szCs w:val="28"/>
        </w:rPr>
        <w:t>1</w:t>
      </w:r>
      <w:r w:rsidR="007A3108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.</w:t>
      </w:r>
      <w:r w:rsidR="00FE7FE3">
        <w:rPr>
          <w:rFonts w:ascii="Times New Roman" w:hAnsi="Times New Roman" w:cs="Times New Roman"/>
          <w:sz w:val="28"/>
          <w:szCs w:val="28"/>
        </w:rPr>
        <w:t>0</w:t>
      </w:r>
      <w:r w:rsidR="007A3108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.201</w:t>
      </w:r>
      <w:r w:rsidR="00FE7FE3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37FC5" w:rsidRDefault="00476FAF" w:rsidP="00937FC5">
      <w:pPr>
        <w:tabs>
          <w:tab w:val="left" w:pos="5245"/>
          <w:tab w:val="left" w:pos="9498"/>
        </w:tabs>
        <w:spacing w:after="0" w:line="30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2B225C">
        <w:rPr>
          <w:rFonts w:ascii="Times New Roman" w:hAnsi="Times New Roman" w:cs="Times New Roman"/>
          <w:sz w:val="28"/>
          <w:szCs w:val="28"/>
        </w:rPr>
        <w:t xml:space="preserve">Разработчиком проекта является комиссия </w:t>
      </w:r>
      <w:r w:rsidR="002B225C" w:rsidRPr="002B225C">
        <w:rPr>
          <w:rFonts w:ascii="Times New Roman" w:hAnsi="Times New Roman" w:cs="Times New Roman"/>
          <w:sz w:val="28"/>
          <w:szCs w:val="28"/>
        </w:rPr>
        <w:t>по подготовке проекта правил землепользования и застройки сельских поселений муниципального образования муниципального района «Ижемский»</w:t>
      </w:r>
      <w:r w:rsidR="002B225C">
        <w:rPr>
          <w:rFonts w:ascii="Times New Roman" w:hAnsi="Times New Roman" w:cs="Times New Roman"/>
          <w:sz w:val="28"/>
          <w:szCs w:val="28"/>
        </w:rPr>
        <w:t xml:space="preserve"> (далее – Комиссия), утвержденная</w:t>
      </w:r>
      <w:r w:rsidR="002B225C" w:rsidRPr="002B225C"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 муниципального района «Ижемский» № 38 от 22.01.2018</w:t>
      </w:r>
      <w:r w:rsidR="009D10D6">
        <w:rPr>
          <w:rFonts w:ascii="Times New Roman" w:hAnsi="Times New Roman" w:cs="Times New Roman"/>
          <w:sz w:val="28"/>
          <w:szCs w:val="28"/>
        </w:rPr>
        <w:t>.</w:t>
      </w:r>
    </w:p>
    <w:p w:rsidR="009D10D6" w:rsidRDefault="009D10D6" w:rsidP="00937FC5">
      <w:pPr>
        <w:tabs>
          <w:tab w:val="left" w:pos="5245"/>
          <w:tab w:val="left" w:pos="9498"/>
        </w:tabs>
        <w:spacing w:after="0" w:line="30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E45727">
        <w:rPr>
          <w:rFonts w:ascii="Times New Roman" w:hAnsi="Times New Roman" w:cs="Times New Roman"/>
          <w:sz w:val="28"/>
          <w:szCs w:val="28"/>
        </w:rPr>
        <w:t xml:space="preserve">Изменения направлены </w:t>
      </w:r>
      <w:r w:rsidR="00134AA7">
        <w:rPr>
          <w:rFonts w:ascii="Times New Roman" w:hAnsi="Times New Roman" w:cs="Times New Roman"/>
          <w:sz w:val="28"/>
          <w:szCs w:val="28"/>
        </w:rPr>
        <w:t>в целях повышения эффективности использования земельных участков и объектов капитального строительства, реализации прав и законных интересов граждан и их объединений.</w:t>
      </w:r>
    </w:p>
    <w:p w:rsidR="00D15D86" w:rsidRDefault="00D15D86" w:rsidP="00937FC5">
      <w:pPr>
        <w:tabs>
          <w:tab w:val="left" w:pos="5245"/>
          <w:tab w:val="left" w:pos="9498"/>
        </w:tabs>
        <w:spacing w:after="0" w:line="30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F6175F">
        <w:rPr>
          <w:rFonts w:ascii="Times New Roman" w:hAnsi="Times New Roman" w:cs="Times New Roman"/>
          <w:sz w:val="28"/>
          <w:szCs w:val="28"/>
        </w:rPr>
        <w:t>Проект предусматрива</w:t>
      </w:r>
      <w:r w:rsidR="00E61E37">
        <w:rPr>
          <w:rFonts w:ascii="Times New Roman" w:hAnsi="Times New Roman" w:cs="Times New Roman"/>
          <w:sz w:val="28"/>
          <w:szCs w:val="28"/>
        </w:rPr>
        <w:t>ет</w:t>
      </w:r>
      <w:r w:rsidR="00F6175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следующ</w:t>
      </w:r>
      <w:r w:rsidR="00B04CD4">
        <w:rPr>
          <w:rFonts w:ascii="Times New Roman" w:hAnsi="Times New Roman" w:cs="Times New Roman"/>
          <w:sz w:val="28"/>
          <w:szCs w:val="28"/>
        </w:rPr>
        <w:t>ее</w:t>
      </w:r>
      <w:r>
        <w:rPr>
          <w:rFonts w:ascii="Times New Roman" w:hAnsi="Times New Roman" w:cs="Times New Roman"/>
          <w:sz w:val="28"/>
          <w:szCs w:val="28"/>
        </w:rPr>
        <w:t xml:space="preserve"> изменени</w:t>
      </w:r>
      <w:r w:rsidR="00B04CD4">
        <w:rPr>
          <w:rFonts w:ascii="Times New Roman" w:hAnsi="Times New Roman" w:cs="Times New Roman"/>
          <w:sz w:val="28"/>
          <w:szCs w:val="28"/>
        </w:rPr>
        <w:t>е в градостроительный регламент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FD0B3A" w:rsidRDefault="00E45727" w:rsidP="00937FC5">
      <w:pPr>
        <w:tabs>
          <w:tab w:val="left" w:pos="5245"/>
          <w:tab w:val="left" w:pos="9498"/>
        </w:tabs>
        <w:spacing w:after="0" w:line="30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bookmarkStart w:id="0" w:name="_GoBack"/>
      <w:bookmarkEnd w:id="0"/>
      <w:r w:rsidR="0025320B" w:rsidRPr="0025320B">
        <w:rPr>
          <w:rFonts w:ascii="Times New Roman" w:hAnsi="Times New Roman" w:cs="Times New Roman"/>
          <w:sz w:val="28"/>
          <w:szCs w:val="28"/>
        </w:rPr>
        <w:t>Внесение изменения в Генеральный план (далее – ГП) и Правил землепользования и застройки (далее – ПЗЗ) сельского поселения «Ижма» муниципального  района «Ижемский» в части изменения в графической части ГП из территориальной зоны прочих территорий Пр-1                              в территориальную зону жилой застройки усадебного типа Ж-1 в д. Ласта, ориентир в 30 метрах на юг от д.36 по ул. Центральной</w:t>
      </w:r>
      <w:r w:rsidR="0025320B">
        <w:rPr>
          <w:rFonts w:ascii="Times New Roman" w:hAnsi="Times New Roman" w:cs="Times New Roman"/>
          <w:sz w:val="28"/>
          <w:szCs w:val="28"/>
        </w:rPr>
        <w:t xml:space="preserve"> в целях жилищного строительства</w:t>
      </w:r>
    </w:p>
    <w:p w:rsidR="002E1D7A" w:rsidRDefault="002E1D7A" w:rsidP="00937FC5">
      <w:pPr>
        <w:tabs>
          <w:tab w:val="left" w:pos="5245"/>
          <w:tab w:val="left" w:pos="9498"/>
        </w:tabs>
        <w:spacing w:after="0" w:line="30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2E1D7A">
        <w:rPr>
          <w:rFonts w:ascii="Times New Roman" w:hAnsi="Times New Roman" w:cs="Times New Roman"/>
          <w:sz w:val="28"/>
          <w:szCs w:val="28"/>
        </w:rPr>
        <w:t>Внесение изменения  в Генеральный план (далее – ГП) и Правил землепользования и застройки (далее – ПЗЗ) сельского поселения «Ижма» муниципального  района «Ижемский» в части изменения в графической части ГП из территориальной зон жилой застройки усадебного типа Ж-1 и  двухквартирной малоэтажной жилой застройки Ж-2 в территориальную зону многоквартирной малоэтажной жилой застройки Ж-3 в с. Ижма, расположенного на земельном участке многоквартирного дома с прилегающей территорией по ул. Больничный городок, д. 25</w:t>
      </w:r>
      <w:r>
        <w:rPr>
          <w:rFonts w:ascii="Times New Roman" w:hAnsi="Times New Roman" w:cs="Times New Roman"/>
          <w:sz w:val="28"/>
          <w:szCs w:val="28"/>
        </w:rPr>
        <w:t xml:space="preserve"> в целях приведения территориальной зоны с фактом, а именно на данном участке расположен 3-х этажный многоквартирный дом, в соответствии с ПЗЗ, относящийся к территориальной зоне Ж-3</w:t>
      </w:r>
    </w:p>
    <w:sectPr w:rsidR="002E1D7A" w:rsidSect="00DF7E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/>
  <w:defaultTabStop w:val="708"/>
  <w:characterSpacingControl w:val="doNotCompress"/>
  <w:compat/>
  <w:rsids>
    <w:rsidRoot w:val="0098425E"/>
    <w:rsid w:val="000031A6"/>
    <w:rsid w:val="00037E82"/>
    <w:rsid w:val="000B2B9B"/>
    <w:rsid w:val="00134AA7"/>
    <w:rsid w:val="0014015A"/>
    <w:rsid w:val="00141DD5"/>
    <w:rsid w:val="001652FC"/>
    <w:rsid w:val="001C3AA2"/>
    <w:rsid w:val="0025320B"/>
    <w:rsid w:val="002750DB"/>
    <w:rsid w:val="0027763E"/>
    <w:rsid w:val="002A25FA"/>
    <w:rsid w:val="002B225C"/>
    <w:rsid w:val="002D5BA2"/>
    <w:rsid w:val="002E1D7A"/>
    <w:rsid w:val="002E32AC"/>
    <w:rsid w:val="002F2BC3"/>
    <w:rsid w:val="0030226E"/>
    <w:rsid w:val="003435E7"/>
    <w:rsid w:val="0039459C"/>
    <w:rsid w:val="003C4189"/>
    <w:rsid w:val="003C6446"/>
    <w:rsid w:val="003D7D5D"/>
    <w:rsid w:val="00437D84"/>
    <w:rsid w:val="004574AF"/>
    <w:rsid w:val="00463B96"/>
    <w:rsid w:val="00476FAF"/>
    <w:rsid w:val="0048030A"/>
    <w:rsid w:val="00484544"/>
    <w:rsid w:val="00522042"/>
    <w:rsid w:val="005A5954"/>
    <w:rsid w:val="005A7E80"/>
    <w:rsid w:val="005B6EF3"/>
    <w:rsid w:val="005F144A"/>
    <w:rsid w:val="00627459"/>
    <w:rsid w:val="00651472"/>
    <w:rsid w:val="006723B1"/>
    <w:rsid w:val="006735BE"/>
    <w:rsid w:val="006D28CE"/>
    <w:rsid w:val="006D7890"/>
    <w:rsid w:val="007037B0"/>
    <w:rsid w:val="007144BE"/>
    <w:rsid w:val="00750759"/>
    <w:rsid w:val="00753405"/>
    <w:rsid w:val="00755792"/>
    <w:rsid w:val="007A3108"/>
    <w:rsid w:val="007A7F5B"/>
    <w:rsid w:val="007E6ACD"/>
    <w:rsid w:val="00825A75"/>
    <w:rsid w:val="0084373B"/>
    <w:rsid w:val="00892D60"/>
    <w:rsid w:val="00921A4A"/>
    <w:rsid w:val="00937FC5"/>
    <w:rsid w:val="0096666B"/>
    <w:rsid w:val="0098425E"/>
    <w:rsid w:val="009D0517"/>
    <w:rsid w:val="009D10D6"/>
    <w:rsid w:val="009E43AB"/>
    <w:rsid w:val="00A55A12"/>
    <w:rsid w:val="00A7649A"/>
    <w:rsid w:val="00A9769A"/>
    <w:rsid w:val="00AF399C"/>
    <w:rsid w:val="00B04CD4"/>
    <w:rsid w:val="00B31231"/>
    <w:rsid w:val="00B357DA"/>
    <w:rsid w:val="00B72878"/>
    <w:rsid w:val="00D04AA7"/>
    <w:rsid w:val="00D15D86"/>
    <w:rsid w:val="00D60A95"/>
    <w:rsid w:val="00D95842"/>
    <w:rsid w:val="00DC0B0C"/>
    <w:rsid w:val="00DC38D0"/>
    <w:rsid w:val="00DF7E41"/>
    <w:rsid w:val="00E278C4"/>
    <w:rsid w:val="00E45727"/>
    <w:rsid w:val="00E5494D"/>
    <w:rsid w:val="00E61E37"/>
    <w:rsid w:val="00E80E34"/>
    <w:rsid w:val="00EC3368"/>
    <w:rsid w:val="00EF275F"/>
    <w:rsid w:val="00EF5199"/>
    <w:rsid w:val="00EF67B6"/>
    <w:rsid w:val="00F6175F"/>
    <w:rsid w:val="00F8754B"/>
    <w:rsid w:val="00FB38A7"/>
    <w:rsid w:val="00FC50B2"/>
    <w:rsid w:val="00FD0B3A"/>
    <w:rsid w:val="00FD43EB"/>
    <w:rsid w:val="00FE7F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E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F27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34A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34AA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F27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34A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34AA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464</TotalTime>
  <Pages>1</Pages>
  <Words>303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Кабинет№6</dc:creator>
  <cp:keywords/>
  <dc:description/>
  <cp:lastModifiedBy>adm</cp:lastModifiedBy>
  <cp:revision>12</cp:revision>
  <cp:lastPrinted>2019-01-23T12:11:00Z</cp:lastPrinted>
  <dcterms:created xsi:type="dcterms:W3CDTF">2018-12-20T09:56:00Z</dcterms:created>
  <dcterms:modified xsi:type="dcterms:W3CDTF">2019-04-08T11:55:00Z</dcterms:modified>
</cp:coreProperties>
</file>