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E0" w:rsidRDefault="00934BE0" w:rsidP="00934BE0">
      <w:pPr>
        <w:pStyle w:val="a3"/>
        <w:widowControl w:val="0"/>
        <w:spacing w:before="0" w:beforeAutospacing="0" w:after="0" w:afterAutospacing="0"/>
        <w:ind w:firstLine="709"/>
        <w:jc w:val="center"/>
        <w:rPr>
          <w:rFonts w:ascii="Arial" w:hAnsi="Arial" w:cs="Arial"/>
          <w:b/>
          <w:bCs/>
          <w:color w:val="FF0000"/>
          <w:sz w:val="30"/>
        </w:rPr>
      </w:pPr>
      <w:r w:rsidRPr="00934BE0">
        <w:rPr>
          <w:rFonts w:ascii="Arial" w:hAnsi="Arial" w:cs="Arial"/>
          <w:b/>
          <w:bCs/>
          <w:color w:val="FF0000"/>
          <w:sz w:val="30"/>
        </w:rPr>
        <w:t>Антитеррор. Практикум для Горожанина</w:t>
      </w:r>
    </w:p>
    <w:p w:rsidR="00934BE0" w:rsidRPr="00934BE0" w:rsidRDefault="00934BE0" w:rsidP="00934BE0">
      <w:pPr>
        <w:pStyle w:val="a3"/>
        <w:widowControl w:val="0"/>
        <w:spacing w:before="0" w:beforeAutospacing="0" w:after="0" w:afterAutospacing="0"/>
        <w:ind w:firstLine="709"/>
        <w:jc w:val="center"/>
        <w:rPr>
          <w:rFonts w:ascii="Arial" w:hAnsi="Arial" w:cs="Arial"/>
          <w:b/>
          <w:bCs/>
          <w:color w:val="FF0000"/>
          <w:sz w:val="30"/>
        </w:rPr>
      </w:pPr>
    </w:p>
    <w:p w:rsidR="00934BE0" w:rsidRPr="00934BE0" w:rsidRDefault="00934BE0" w:rsidP="00934BE0">
      <w:pPr>
        <w:pStyle w:val="ae"/>
        <w:widowControl w:val="0"/>
        <w:ind w:firstLine="709"/>
        <w:jc w:val="both"/>
        <w:rPr>
          <w:szCs w:val="24"/>
        </w:rPr>
      </w:pPr>
    </w:p>
    <w:p w:rsidR="00934BE0" w:rsidRPr="00934BE0" w:rsidRDefault="00934BE0" w:rsidP="00934BE0">
      <w:pPr>
        <w:pStyle w:val="ae"/>
        <w:widowControl w:val="0"/>
        <w:ind w:firstLine="709"/>
        <w:jc w:val="both"/>
        <w:rPr>
          <w:szCs w:val="24"/>
        </w:rPr>
      </w:pPr>
      <w:r w:rsidRPr="00934BE0">
        <w:rPr>
          <w:szCs w:val="24"/>
        </w:rPr>
        <w:t xml:space="preserve">Террористы сегодня ведут войну против мирных граждан практически на всех континентах. Захват заложников или взрыв с большим числом пострадавших,  к сожалению, перестали быть уникальными событиями. Не обошла эта беда и Россию – все мы помним трагические события последних лет, горе и возмущение наших сограждан. </w:t>
      </w:r>
    </w:p>
    <w:p w:rsidR="00934BE0" w:rsidRPr="00934BE0" w:rsidRDefault="00934BE0" w:rsidP="00934BE0">
      <w:pPr>
        <w:pStyle w:val="ae"/>
        <w:widowControl w:val="0"/>
        <w:ind w:firstLine="709"/>
        <w:jc w:val="both"/>
        <w:rPr>
          <w:szCs w:val="24"/>
        </w:rPr>
      </w:pPr>
      <w:r w:rsidRPr="00934BE0">
        <w:rPr>
          <w:szCs w:val="24"/>
        </w:rPr>
        <w:t xml:space="preserve">Пережитая за эти годы боль  изменила и наше общество, и наше государство. Были приняты жесткие меры для обеспечения безопасности,  вводятся в действие законы, препятствующие деятельности террористов и их пособников. Мы, чего уже давно не было, стали воспринимать чужую боль как свою. Мы увидели, как выстраиваются очереди, чтобы сдать кровь для пострадавших,  как реально изменилось сознание людей. Россияне больше, чем прежде стали выражать готовность помогать власти бороться с террористами. Уже очень многие понимают, что сколь бы сильны ни были  силовые структуры, без участия в этой борьбе каждого гражданина жизнь и его собственная, и его детей, и его близких все же не будет в полной безопасности. </w:t>
      </w:r>
    </w:p>
    <w:p w:rsidR="00934BE0" w:rsidRPr="00934BE0" w:rsidRDefault="00934BE0" w:rsidP="00934BE0">
      <w:pPr>
        <w:widowControl w:val="0"/>
        <w:ind w:firstLine="709"/>
        <w:jc w:val="both"/>
        <w:rPr>
          <w:rFonts w:ascii="Arial" w:hAnsi="Arial" w:cs="Arial"/>
        </w:rPr>
      </w:pPr>
      <w:r w:rsidRPr="00934BE0">
        <w:rPr>
          <w:rFonts w:ascii="Arial" w:hAnsi="Arial" w:cs="Arial"/>
        </w:rPr>
        <w:t>Для эффективной борьбы с терроризмом в нее должны включаться не только наиболее сознательные граждане и те, кого затронула беда, а все общество.  Этому учит опыт стран, много лет ведущих борьбу с боевиками и экстремистами. И нам следует как можно скорее перейти от состояния невежества или паники к осознанию того, что принимать меры по предупреждению и пресечению деятельности террористов – это неизбежная каждодневная необходимость.</w:t>
      </w: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Для радикального изменения ситуации требуется, прежде всего, понимание и терпение </w:t>
      </w:r>
      <w:proofErr w:type="gramStart"/>
      <w:r w:rsidRPr="00934BE0">
        <w:rPr>
          <w:rFonts w:ascii="Arial" w:hAnsi="Arial" w:cs="Arial"/>
        </w:rPr>
        <w:t>в отношение мер</w:t>
      </w:r>
      <w:proofErr w:type="gramEnd"/>
      <w:r w:rsidRPr="00934BE0">
        <w:rPr>
          <w:rFonts w:ascii="Arial" w:hAnsi="Arial" w:cs="Arial"/>
        </w:rPr>
        <w:t xml:space="preserve"> безопасности, предпринимаемых для предупреждения террористических актов на транспорте, массовых мероприятиях и вообще в людных местах. Террористы, как правило, появляются там, где их меньше всего ожидают. </w:t>
      </w:r>
    </w:p>
    <w:p w:rsidR="00934BE0" w:rsidRPr="00934BE0" w:rsidRDefault="00934BE0" w:rsidP="00934BE0">
      <w:pPr>
        <w:widowControl w:val="0"/>
        <w:ind w:firstLine="709"/>
        <w:jc w:val="both"/>
        <w:rPr>
          <w:rFonts w:ascii="Arial" w:hAnsi="Arial" w:cs="Arial"/>
        </w:rPr>
      </w:pPr>
      <w:proofErr w:type="gramStart"/>
      <w:r w:rsidRPr="00934BE0">
        <w:rPr>
          <w:rFonts w:ascii="Arial" w:hAnsi="Arial" w:cs="Arial"/>
        </w:rPr>
        <w:t>Однако особенно необходимы доверие, сотрудничество и выдержка со стороны граждан в случаях, если началась или уже произошла террористическая атака.</w:t>
      </w:r>
      <w:proofErr w:type="gramEnd"/>
      <w:r w:rsidRPr="00934BE0">
        <w:rPr>
          <w:rFonts w:ascii="Arial" w:hAnsi="Arial" w:cs="Arial"/>
        </w:rPr>
        <w:t xml:space="preserve"> В такой ситуации это важнейшее условие того, что удастся избежать лишних невинных жертв, страданий и задержать террористов. Особая ответственность здесь ложится на СМИ, которые  должны вовремя доносить до граждан всю необходимую информацию и при этом не идти на поводу у террористов и не создавать условий распространения паники. </w:t>
      </w:r>
    </w:p>
    <w:p w:rsidR="00934BE0" w:rsidRPr="00934BE0" w:rsidRDefault="00934BE0" w:rsidP="00934BE0">
      <w:pPr>
        <w:pStyle w:val="ad"/>
        <w:widowControl w:val="0"/>
        <w:ind w:firstLine="709"/>
        <w:jc w:val="both"/>
        <w:rPr>
          <w:rFonts w:ascii="Arial" w:hAnsi="Arial" w:cs="Arial"/>
          <w:sz w:val="24"/>
          <w:szCs w:val="24"/>
        </w:rPr>
      </w:pPr>
      <w:r w:rsidRPr="00934BE0">
        <w:rPr>
          <w:rFonts w:ascii="Arial" w:hAnsi="Arial" w:cs="Arial"/>
          <w:sz w:val="24"/>
          <w:szCs w:val="24"/>
        </w:rPr>
        <w:t xml:space="preserve">Для мирных граждан, оказавшихся вольно или невольно в экстремальной ситуации, существуют определенные,  основанные на мировом опыте правила поведения. Каждый, кто следует им, не только сохраняет собственную жизнь, но и помогает сохранить </w:t>
      </w:r>
      <w:proofErr w:type="gramStart"/>
      <w:r w:rsidRPr="00934BE0">
        <w:rPr>
          <w:rFonts w:ascii="Arial" w:hAnsi="Arial" w:cs="Arial"/>
          <w:sz w:val="24"/>
          <w:szCs w:val="24"/>
        </w:rPr>
        <w:t>чужие</w:t>
      </w:r>
      <w:proofErr w:type="gramEnd"/>
      <w:r w:rsidRPr="00934BE0">
        <w:rPr>
          <w:rFonts w:ascii="Arial" w:hAnsi="Arial" w:cs="Arial"/>
          <w:sz w:val="24"/>
          <w:szCs w:val="24"/>
        </w:rPr>
        <w:t>.</w:t>
      </w:r>
    </w:p>
    <w:p w:rsidR="00934BE0" w:rsidRPr="00934BE0" w:rsidRDefault="00934BE0" w:rsidP="00934BE0">
      <w:pPr>
        <w:pStyle w:val="ad"/>
        <w:widowControl w:val="0"/>
        <w:ind w:firstLine="709"/>
        <w:jc w:val="both"/>
        <w:rPr>
          <w:rFonts w:ascii="Arial" w:hAnsi="Arial" w:cs="Arial"/>
          <w:sz w:val="24"/>
          <w:szCs w:val="24"/>
        </w:rPr>
      </w:pPr>
      <w:r w:rsidRPr="00934BE0">
        <w:rPr>
          <w:rFonts w:ascii="Arial" w:hAnsi="Arial" w:cs="Arial"/>
          <w:sz w:val="24"/>
          <w:szCs w:val="24"/>
        </w:rPr>
        <w:t>Задача же исполнительной власти всех уровней сегодня состоит в том, чтобы, обучить нас и, в первую очередь, наших детей необходимым навыкам, дать необходимые знания безопасного поведения.</w:t>
      </w: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Общие правила безопасности</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934BE0">
        <w:rPr>
          <w:rFonts w:ascii="Arial" w:hAnsi="Arial" w:cs="Arial"/>
        </w:rPr>
        <w:t>тысячами участников</w:t>
      </w:r>
      <w:proofErr w:type="gramEnd"/>
      <w:r w:rsidRPr="00934BE0">
        <w:rPr>
          <w:rFonts w:ascii="Arial" w:hAnsi="Arial" w:cs="Arial"/>
        </w:rPr>
        <w:t>, в популярных развлекательных заведениях, гипермаркетах.</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Никогда не принимайте от незнакомцев пакеты и сумки, не оставляйте свой багаж без присмотра.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У семьи должен быть план действий в чрезвычайных обстоятельствах, у всех членов семьи должны быть записаны номера телефонов, адреса электронной почты.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Необходимо назначить место, где вы сможете встретиться с членами вашей семьи в </w:t>
      </w:r>
      <w:r w:rsidRPr="00934BE0">
        <w:rPr>
          <w:rFonts w:ascii="Arial" w:hAnsi="Arial" w:cs="Arial"/>
        </w:rPr>
        <w:lastRenderedPageBreak/>
        <w:t xml:space="preserve">экстренной ситуации.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 случае эвакуации возьмите с собой набор предметов первой необходимости и документы.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Всегда узнавайте, где находятся резервные выходы из помещения.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произошел взрыв, пожар, землетрясение, никогда не пользуйтесь лифтом.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934BE0">
        <w:rPr>
          <w:rFonts w:ascii="Arial" w:hAnsi="Arial" w:cs="Arial"/>
        </w:rPr>
        <w:t>помешать властям предотвратить</w:t>
      </w:r>
      <w:proofErr w:type="gramEnd"/>
      <w:r w:rsidRPr="00934BE0">
        <w:rPr>
          <w:rFonts w:ascii="Arial" w:hAnsi="Arial" w:cs="Arial"/>
        </w:rPr>
        <w:t xml:space="preserve"> преступление или уменьшить его последствия. </w:t>
      </w: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r w:rsidRPr="00934BE0">
        <w:rPr>
          <w:rFonts w:ascii="Arial" w:hAnsi="Arial" w:cs="Arial"/>
          <w:sz w:val="24"/>
          <w:szCs w:val="24"/>
        </w:rPr>
        <w:t>Как выявить террориста</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w:t>
      </w:r>
      <w:r w:rsidRPr="00934BE0">
        <w:rPr>
          <w:rFonts w:ascii="Arial" w:hAnsi="Arial" w:cs="Arial"/>
          <w:i/>
          <w:iCs/>
        </w:rPr>
        <w:t>объяснения</w:t>
      </w:r>
      <w:r w:rsidRPr="00934BE0">
        <w:rPr>
          <w:rFonts w:ascii="Arial" w:hAnsi="Arial" w:cs="Arial"/>
        </w:rPr>
        <w:t xml:space="preserve">, немедленно сообщите об этом в силовые структуры.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Будьте внимательны, постарайтесь запомнить </w:t>
      </w:r>
      <w:r w:rsidRPr="00934BE0">
        <w:rPr>
          <w:rStyle w:val="a5"/>
          <w:rFonts w:ascii="Arial" w:hAnsi="Arial" w:cs="Arial"/>
          <w:b w:val="0"/>
          <w:bCs w:val="0"/>
        </w:rPr>
        <w:t>приметы этих людей</w:t>
      </w:r>
      <w:r w:rsidRPr="00934BE0">
        <w:rPr>
          <w:rFonts w:ascii="Arial" w:hAnsi="Arial" w:cs="Arial"/>
        </w:rPr>
        <w:t xml:space="preserve">,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На что необходимо обращать внимание: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На подозрительных лиц, иногда нарочито неприметных, не выделяющихся, но чем-либо странных.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На небольшие группы людей, собравшихся с определенной целью, возможно агрессивно настроенных.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На сдаваемые или снимаемые квартиры, подвалы, подсобные помещения, склады, вокруг которых наблюдается странная активность.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На подозрительные телефонные разговоры.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На необычные связи какого-либо лица с регионами России, СНГ, мира, откуда распространяется терроризм.</w:t>
      </w:r>
    </w:p>
    <w:p w:rsidR="00934BE0" w:rsidRPr="00934BE0" w:rsidRDefault="00934BE0" w:rsidP="00934BE0">
      <w:pPr>
        <w:widowControl w:val="0"/>
        <w:ind w:firstLine="709"/>
        <w:jc w:val="both"/>
        <w:rPr>
          <w:rFonts w:ascii="Arial" w:hAnsi="Arial" w:cs="Arial"/>
        </w:rPr>
      </w:pPr>
      <w:r w:rsidRPr="00934BE0">
        <w:rPr>
          <w:rFonts w:ascii="Arial" w:hAnsi="Arial" w:cs="Arial"/>
        </w:rPr>
        <w:t>В случае</w:t>
      </w:r>
      <w:proofErr w:type="gramStart"/>
      <w:r w:rsidRPr="00934BE0">
        <w:rPr>
          <w:rFonts w:ascii="Arial" w:hAnsi="Arial" w:cs="Arial"/>
        </w:rPr>
        <w:t>,</w:t>
      </w:r>
      <w:proofErr w:type="gramEnd"/>
      <w:r w:rsidRPr="00934BE0">
        <w:rPr>
          <w:rFonts w:ascii="Arial" w:hAnsi="Arial" w:cs="Arial"/>
        </w:rPr>
        <w:t xml:space="preserve"> если вы заметили подозрительное, проявите настойчивость в прояснении ситуации, при необходимости привлеките близких и знакомых, соседей. Некоторые беспечные граждане могут сказать, что это паранойя. Нет, это бдительность, принятая во всех развитых странах мира. </w:t>
      </w: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Style w:val="a5"/>
          <w:rFonts w:ascii="Arial" w:hAnsi="Arial" w:cs="Arial"/>
          <w:b w:val="0"/>
          <w:bCs w:val="0"/>
        </w:rPr>
        <w:t>Рекомендации специалистов российских и израильских служб безопасности.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Остерегайтесь людей с большими сумками, баулами и чемоданами, особенно, если они находятся в непривычном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lastRenderedPageBreak/>
        <w:t xml:space="preserve">Если вы не можете удалиться от подозрительного человека, следите за мимикой его лица.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И стандартные рекомендации, которым, к сожалению, чаще всего не следуют: ни в коем случае не поднимайте забытые вещи: сумки, мобильные телефоны, кошельки.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Ни в коем случае не принимайте от незнакомых лиц никаких подарков, не берите вещей с просьбой передать другому человеку. </w:t>
      </w: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r w:rsidRPr="00934BE0">
        <w:rPr>
          <w:rFonts w:ascii="Arial" w:hAnsi="Arial" w:cs="Arial"/>
          <w:sz w:val="24"/>
          <w:szCs w:val="24"/>
        </w:rPr>
        <w:t>Поведение в толпе</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Выберите наиболее безопасное место. Оно должно быть как можно дальше от середины толпы, трибун, мусорных контейнеров, ящиков, оставленных пакетов и сумок, стеклянных витрин, заборов и оград.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 случае возникновения паники обязательно снимите с себя галстук, шарф.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При давке надо освободить руки от всех предметов, согнуть их в локтях, застегнуть одежду на все пуговицы.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Нельзя хвататься за деревья, столбы, ограду.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Надо стараться всеми силами удержаться на ногах.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В случае падения необходимо свернуться клубком на боку, резко подтянуть ноги, и постараться подняться по ходу движения толпы.</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привлекайте к себе внимание провоцирующими высказываниями и выкрикиванием лозунгов.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приближайтесь к агрессивно настроенным лицам и группам лиц.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вмешивайтесь в происходящие стычки.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Постарайтесь покинуть толпу.</w:t>
      </w: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r w:rsidRPr="00934BE0">
        <w:rPr>
          <w:rFonts w:ascii="Arial" w:hAnsi="Arial" w:cs="Arial"/>
          <w:sz w:val="24"/>
          <w:szCs w:val="24"/>
        </w:rPr>
        <w:t>Эвакуация</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Если вы находитесь в квартире, выполните следующие действия: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Возьмите личные документы, деньги и ценности.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Отключите электричество, воду и газ.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Окажите помощь в эвакуации пожилых и </w:t>
      </w:r>
      <w:proofErr w:type="gramStart"/>
      <w:r w:rsidRPr="00934BE0">
        <w:rPr>
          <w:rFonts w:ascii="Arial" w:hAnsi="Arial" w:cs="Arial"/>
        </w:rPr>
        <w:t>тяжело больных</w:t>
      </w:r>
      <w:proofErr w:type="gramEnd"/>
      <w:r w:rsidRPr="00934BE0">
        <w:rPr>
          <w:rFonts w:ascii="Arial" w:hAnsi="Arial" w:cs="Arial"/>
        </w:rPr>
        <w:t xml:space="preserve"> людей.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Обязательно закройте входную дверь на замок — это защитит квартиру от возможного проникновения мародеров.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Не допускайте паники, истерик и спешки. Помещение покидайте организованно.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Возвращайтесь в покинутое помещение только после разрешения ответственных лиц.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Помните, что от согласованности и четкости ваших действий будет зависеть жизнь и здоровье многих людей.</w:t>
      </w: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r w:rsidRPr="00934BE0">
        <w:rPr>
          <w:rFonts w:ascii="Arial" w:hAnsi="Arial" w:cs="Arial"/>
          <w:sz w:val="24"/>
          <w:szCs w:val="24"/>
        </w:rPr>
        <w:t>Набор для выживания</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В каждой семье необходимо иметь готовый и упакованный набор предметов первой необходимости. Он может существенно помочь выживанию в случае экстренной эвакуации или обеспечить выживание семьи, если бедствие застигло ее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w:t>
      </w:r>
      <w:r w:rsidRPr="00934BE0">
        <w:rPr>
          <w:rFonts w:ascii="Arial" w:hAnsi="Arial" w:cs="Arial"/>
        </w:rPr>
        <w:lastRenderedPageBreak/>
        <w:t xml:space="preserve">максимально компактным, чтобы его легко можно было захватить с собой.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Примерный набор вещей, которые могут обеспечить выживание, по меньшей </w:t>
      </w:r>
      <w:proofErr w:type="gramStart"/>
      <w:r w:rsidRPr="00934BE0">
        <w:rPr>
          <w:rFonts w:ascii="Arial" w:hAnsi="Arial" w:cs="Arial"/>
        </w:rPr>
        <w:t>мере</w:t>
      </w:r>
      <w:proofErr w:type="gramEnd"/>
      <w:r w:rsidRPr="00934BE0">
        <w:rPr>
          <w:rFonts w:ascii="Arial" w:hAnsi="Arial" w:cs="Arial"/>
        </w:rPr>
        <w:t xml:space="preserve"> в течение 72 часов: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Средства личной защиты: противогазы с дополнительными фильтрами, детские противогазы, кислородная маска, респираторы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proofErr w:type="gramStart"/>
      <w:r w:rsidRPr="00934BE0">
        <w:rPr>
          <w:rFonts w:ascii="Arial" w:hAnsi="Arial" w:cs="Arial"/>
        </w:rPr>
        <w:t xml:space="preserve">Аптечка, в которой должны быть: анальгин, ацетилсалициловая кислота, гипотермический (охлаждающий) пакет, </w:t>
      </w:r>
      <w:proofErr w:type="spellStart"/>
      <w:r w:rsidRPr="00934BE0">
        <w:rPr>
          <w:rFonts w:ascii="Arial" w:hAnsi="Arial" w:cs="Arial"/>
        </w:rPr>
        <w:t>сульфацил</w:t>
      </w:r>
      <w:proofErr w:type="spellEnd"/>
      <w:r w:rsidRPr="00934BE0">
        <w:rPr>
          <w:rFonts w:ascii="Arial" w:hAnsi="Arial" w:cs="Arial"/>
        </w:rPr>
        <w:t xml:space="preserve"> натрия, жгут кровоостанавливающий, бинт стерильный, бинт нестерильный, атравматическая повязка, лейкопластырь бактерицидный, салфетки кровоостанавливающие, раствор бриллиантового зеленого, лейкопластырь, бинт эластичный трубчатый, вата, нитроглицерин, валидол, устройство для проведения искусственного дыхания, аммиака раствор, уголь активированный, </w:t>
      </w:r>
      <w:proofErr w:type="spellStart"/>
      <w:r w:rsidRPr="00934BE0">
        <w:rPr>
          <w:rFonts w:ascii="Arial" w:hAnsi="Arial" w:cs="Arial"/>
        </w:rPr>
        <w:t>корвалол</w:t>
      </w:r>
      <w:proofErr w:type="spellEnd"/>
      <w:r w:rsidRPr="00934BE0">
        <w:rPr>
          <w:rFonts w:ascii="Arial" w:hAnsi="Arial" w:cs="Arial"/>
        </w:rPr>
        <w:t xml:space="preserve">, ножницы </w:t>
      </w:r>
      <w:proofErr w:type="gramEnd"/>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Обезвоженная сухая пища; </w:t>
      </w:r>
      <w:proofErr w:type="spellStart"/>
      <w:r w:rsidRPr="00934BE0">
        <w:rPr>
          <w:rFonts w:ascii="Arial" w:hAnsi="Arial" w:cs="Arial"/>
        </w:rPr>
        <w:t>мультивитамины</w:t>
      </w:r>
      <w:proofErr w:type="spellEnd"/>
      <w:r w:rsidRPr="00934BE0">
        <w:rPr>
          <w:rFonts w:ascii="Arial" w:hAnsi="Arial" w:cs="Arial"/>
        </w:rPr>
        <w:t xml:space="preserve">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Котелок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Запас воды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Туалетные принадлежности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Бензиновая и газовая зажигалки, а также непромокаемые спички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Два фонаря с дополнительными батарейками и лампочками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Прочная длинная веревка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Два ножа (с выкидным и обычным лезвиями)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Комплект столовых принадлежностей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Монтировка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Набор инструментов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Палатка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Радио с ручным питанием </w:t>
      </w:r>
    </w:p>
    <w:p w:rsidR="00934BE0" w:rsidRPr="00934BE0" w:rsidRDefault="00934BE0" w:rsidP="000D1483">
      <w:pPr>
        <w:widowControl w:val="0"/>
        <w:numPr>
          <w:ilvl w:val="0"/>
          <w:numId w:val="3"/>
        </w:numPr>
        <w:tabs>
          <w:tab w:val="clear" w:pos="1429"/>
        </w:tabs>
        <w:ind w:left="284" w:hanging="284"/>
        <w:jc w:val="both"/>
        <w:rPr>
          <w:rFonts w:ascii="Arial" w:hAnsi="Arial" w:cs="Arial"/>
        </w:rPr>
      </w:pPr>
      <w:proofErr w:type="gramStart"/>
      <w:r w:rsidRPr="00934BE0">
        <w:rPr>
          <w:rFonts w:ascii="Arial" w:hAnsi="Arial" w:cs="Arial"/>
        </w:rPr>
        <w:t xml:space="preserve">Дождевики, брезентовый костюм, нижнее белье, носки, шляпы, солнцезащитные очки, перчатки, высокие сапоги (лучше, резиновые) </w:t>
      </w:r>
      <w:proofErr w:type="gramEnd"/>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Свечи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Иголки, нитки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Крючки для рыбной ловли и леска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Сухое топливо </w:t>
      </w: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r w:rsidRPr="00934BE0">
        <w:rPr>
          <w:rFonts w:ascii="Arial" w:hAnsi="Arial" w:cs="Arial"/>
          <w:sz w:val="24"/>
          <w:szCs w:val="24"/>
        </w:rPr>
        <w:t>Семейный план</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В семье надо разработать план действий при чрезвычайных обстоятельствах. У всех членов семьи должны быть номера телефонов, адреса электронной почты, номера пейджеров друг друга для срочной связи. Эти же номера и адреса должны быть у учителей школы, где учатся ваши дети, на работе, у ваших родственников и близких знакомых и т.д. Необходимо договориться о том, кому звонить в экстренной ситуации. Лучше всего выбрать родственника, живущего в другом конце города, потому что при теракте или при бедствии в районе часто прерывается связь, в результате чего дозвониться друг до друга невозможно. Родственнику, живущему в другом районе, в случае бедствия надо сообщить, где вы находитесь, все ли с вами в порядке. Он передаст это членам вашей семьи.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 </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4"/>
        <w:widowControl w:val="0"/>
        <w:spacing w:before="0" w:beforeAutospacing="0" w:after="0" w:afterAutospacing="0"/>
        <w:ind w:firstLine="709"/>
        <w:jc w:val="both"/>
        <w:rPr>
          <w:rFonts w:ascii="Arial" w:eastAsia="Times New Roman" w:hAnsi="Arial" w:cs="Arial"/>
        </w:rPr>
      </w:pPr>
      <w:r w:rsidRPr="00934BE0">
        <w:rPr>
          <w:rFonts w:ascii="Arial" w:eastAsia="Times New Roman" w:hAnsi="Arial" w:cs="Arial"/>
        </w:rPr>
        <w:t>Первая помощь в случае ранения</w:t>
      </w:r>
    </w:p>
    <w:p w:rsidR="00934BE0" w:rsidRPr="00934BE0" w:rsidRDefault="00934BE0" w:rsidP="00934BE0">
      <w:pPr>
        <w:widowControl w:val="0"/>
        <w:ind w:firstLine="709"/>
        <w:jc w:val="both"/>
        <w:rPr>
          <w:rFonts w:ascii="Arial" w:hAnsi="Arial" w:cs="Arial"/>
        </w:rPr>
      </w:pPr>
      <w:r w:rsidRPr="00934BE0">
        <w:rPr>
          <w:rStyle w:val="a5"/>
          <w:rFonts w:ascii="Arial" w:hAnsi="Arial" w:cs="Arial"/>
          <w:b w:val="0"/>
          <w:bCs w:val="0"/>
          <w:color w:val="000000"/>
        </w:rPr>
        <w:t>В случае</w:t>
      </w:r>
      <w:proofErr w:type="gramStart"/>
      <w:r w:rsidRPr="00934BE0">
        <w:rPr>
          <w:rStyle w:val="a5"/>
          <w:rFonts w:ascii="Arial" w:hAnsi="Arial" w:cs="Arial"/>
          <w:b w:val="0"/>
          <w:bCs w:val="0"/>
          <w:color w:val="000000"/>
        </w:rPr>
        <w:t>,</w:t>
      </w:r>
      <w:proofErr w:type="gramEnd"/>
      <w:r w:rsidRPr="00934BE0">
        <w:rPr>
          <w:rStyle w:val="a5"/>
          <w:rFonts w:ascii="Arial" w:hAnsi="Arial" w:cs="Arial"/>
          <w:b w:val="0"/>
          <w:bCs w:val="0"/>
          <w:color w:val="000000"/>
        </w:rPr>
        <w:t xml:space="preserve"> если вы получили ранение, п</w:t>
      </w:r>
      <w:r w:rsidRPr="00934BE0">
        <w:rPr>
          <w:rFonts w:ascii="Arial" w:hAnsi="Arial" w:cs="Arial"/>
        </w:rPr>
        <w:t xml:space="preserve">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lastRenderedPageBreak/>
        <w:t xml:space="preserve">Окажите помощь тому, кто рядом с вами, но в более тяжелом положении. </w:t>
      </w:r>
    </w:p>
    <w:p w:rsidR="00934BE0" w:rsidRPr="00934BE0" w:rsidRDefault="00934BE0" w:rsidP="00934BE0">
      <w:pPr>
        <w:widowControl w:val="0"/>
        <w:ind w:firstLine="709"/>
        <w:jc w:val="both"/>
        <w:rPr>
          <w:rFonts w:ascii="Arial" w:hAnsi="Arial" w:cs="Arial"/>
        </w:rPr>
      </w:pPr>
      <w:r w:rsidRPr="00934BE0">
        <w:rPr>
          <w:rFonts w:ascii="Arial" w:hAnsi="Arial" w:cs="Arial"/>
        </w:rP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w:t>
      </w:r>
      <w:proofErr w:type="gramStart"/>
      <w:r w:rsidRPr="00934BE0">
        <w:rPr>
          <w:rFonts w:ascii="Arial" w:hAnsi="Arial" w:cs="Arial"/>
        </w:rPr>
        <w:t>достаточно максимально</w:t>
      </w:r>
      <w:proofErr w:type="gramEnd"/>
      <w:r w:rsidRPr="00934BE0">
        <w:rPr>
          <w:rFonts w:ascii="Arial" w:hAnsi="Arial" w:cs="Arial"/>
        </w:rPr>
        <w:t xml:space="preserve"> поднять конечность и наложить тугую повязку.</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Боль при ранении может привести к шоковому состоянию пострадавшего. В этом случае, помимо остановки кровотечения необходимо: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 положить или усадить пострадавшего так, чтобы его руки и ноги были несколько приподняты.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 </w:t>
      </w:r>
      <w:proofErr w:type="gramStart"/>
      <w:r w:rsidRPr="00934BE0">
        <w:rPr>
          <w:rFonts w:ascii="Arial" w:hAnsi="Arial" w:cs="Arial"/>
        </w:rPr>
        <w:t>и</w:t>
      </w:r>
      <w:proofErr w:type="gramEnd"/>
      <w:r w:rsidRPr="00934BE0">
        <w:rPr>
          <w:rFonts w:ascii="Arial" w:hAnsi="Arial" w:cs="Arial"/>
        </w:rPr>
        <w:t xml:space="preserve">спользовать обезболивающие средства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закутать пострадавшего, чтобы обеспечить максимальное тепло</w:t>
      </w:r>
    </w:p>
    <w:p w:rsidR="00934BE0" w:rsidRPr="00934BE0" w:rsidRDefault="00934BE0" w:rsidP="000D1483">
      <w:pPr>
        <w:widowControl w:val="0"/>
        <w:numPr>
          <w:ilvl w:val="0"/>
          <w:numId w:val="3"/>
        </w:numPr>
        <w:tabs>
          <w:tab w:val="clear" w:pos="1429"/>
        </w:tabs>
        <w:ind w:left="284" w:hanging="284"/>
        <w:jc w:val="both"/>
        <w:rPr>
          <w:rFonts w:ascii="Arial" w:hAnsi="Arial" w:cs="Arial"/>
        </w:rPr>
      </w:pP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При оказании первой помощи в случаях ранения категорически нельзя:</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промывать рану;</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извлекать любые инородные тела;</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класть в рану вату, смоченную йодом.</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На небольшие ожоговые раны следует накладывать трехслойную повязку, если возможно, смоченную раствором </w:t>
      </w:r>
      <w:proofErr w:type="spellStart"/>
      <w:r w:rsidRPr="00934BE0">
        <w:rPr>
          <w:rFonts w:ascii="Arial" w:hAnsi="Arial" w:cs="Arial"/>
        </w:rPr>
        <w:t>фурациллина</w:t>
      </w:r>
      <w:proofErr w:type="spellEnd"/>
      <w:r w:rsidRPr="00934BE0">
        <w:rPr>
          <w:rFonts w:ascii="Arial" w:hAnsi="Arial" w:cs="Arial"/>
        </w:rPr>
        <w:t xml:space="preserve">. Повязку необходимо прибинтовать к пораженному месту. Она присохнет, но отрывать ее нельзя, она будет сама отходить от раны по мере заживания.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Для спасения жизни получившего ранение в голову необходима квалифицированная медицинская помощь.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w:t>
      </w:r>
      <w:proofErr w:type="gramStart"/>
      <w:r w:rsidRPr="00934BE0">
        <w:rPr>
          <w:rFonts w:ascii="Arial" w:hAnsi="Arial" w:cs="Arial"/>
        </w:rPr>
        <w:t>Самостоятельная</w:t>
      </w:r>
      <w:proofErr w:type="gramEnd"/>
      <w:r w:rsidRPr="00934BE0">
        <w:rPr>
          <w:rFonts w:ascii="Arial" w:hAnsi="Arial" w:cs="Arial"/>
        </w:rPr>
        <w:t xml:space="preserve"> </w:t>
      </w:r>
      <w:proofErr w:type="spellStart"/>
      <w:r w:rsidRPr="00934BE0">
        <w:rPr>
          <w:rFonts w:ascii="Arial" w:hAnsi="Arial" w:cs="Arial"/>
        </w:rPr>
        <w:t>транспортровка</w:t>
      </w:r>
      <w:proofErr w:type="spellEnd"/>
      <w:r w:rsidRPr="00934BE0">
        <w:rPr>
          <w:rFonts w:ascii="Arial" w:hAnsi="Arial" w:cs="Arial"/>
        </w:rPr>
        <w:t xml:space="preserve"> такого раненого не рекомендуется.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Чрезвычайно опасны ранения в шею. Они могут осложняться повреждением гортани и повреждениями позвоночника, а также сонных артерий. В первом случае </w:t>
      </w:r>
      <w:r w:rsidRPr="00934BE0">
        <w:rPr>
          <w:rFonts w:ascii="Arial" w:hAnsi="Arial" w:cs="Arial"/>
        </w:rPr>
        <w:lastRenderedPageBreak/>
        <w:t xml:space="preserve">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w:t>
      </w:r>
      <w:proofErr w:type="gramStart"/>
      <w:r w:rsidRPr="00934BE0">
        <w:rPr>
          <w:rFonts w:ascii="Arial" w:hAnsi="Arial" w:cs="Arial"/>
        </w:rPr>
        <w:t>салфетку</w:t>
      </w:r>
      <w:proofErr w:type="gramEnd"/>
      <w:r w:rsidRPr="00934BE0">
        <w:rPr>
          <w:rFonts w:ascii="Arial" w:hAnsi="Arial" w:cs="Arial"/>
        </w:rPr>
        <w:t xml:space="preserve"> обмазанную борной мазью или вазелином, кусок полиэтилена, в крайнем случае, плотно зажать рану ладонью. Пострадавшего усаживают в </w:t>
      </w:r>
      <w:proofErr w:type="spellStart"/>
      <w:r w:rsidRPr="00934BE0">
        <w:rPr>
          <w:rFonts w:ascii="Arial" w:hAnsi="Arial" w:cs="Arial"/>
        </w:rPr>
        <w:t>полусидячее</w:t>
      </w:r>
      <w:proofErr w:type="spellEnd"/>
      <w:r w:rsidRPr="00934BE0">
        <w:rPr>
          <w:rFonts w:ascii="Arial" w:hAnsi="Arial" w:cs="Arial"/>
        </w:rPr>
        <w:t xml:space="preserve"> положение. Надо учитывать, что остановка кровотечения затруднена.</w:t>
      </w:r>
    </w:p>
    <w:p w:rsidR="00934BE0" w:rsidRPr="00934BE0" w:rsidRDefault="00934BE0" w:rsidP="00934BE0">
      <w:pPr>
        <w:widowControl w:val="0"/>
        <w:ind w:firstLine="709"/>
        <w:jc w:val="both"/>
        <w:rPr>
          <w:rFonts w:ascii="Arial" w:hAnsi="Arial" w:cs="Arial"/>
        </w:rPr>
      </w:pPr>
    </w:p>
    <w:p w:rsidR="00934BE0" w:rsidRDefault="00934BE0" w:rsidP="00934BE0">
      <w:pPr>
        <w:pStyle w:val="a3"/>
        <w:widowControl w:val="0"/>
        <w:spacing w:before="0" w:beforeAutospacing="0" w:after="0" w:afterAutospacing="0"/>
        <w:ind w:firstLine="709"/>
        <w:jc w:val="both"/>
        <w:rPr>
          <w:rFonts w:ascii="Arial" w:hAnsi="Arial" w:cs="Arial"/>
          <w:b/>
          <w:bCs/>
        </w:rPr>
      </w:pPr>
      <w:r>
        <w:rPr>
          <w:rFonts w:ascii="Arial" w:hAnsi="Arial" w:cs="Arial"/>
          <w:b/>
          <w:bCs/>
        </w:rPr>
        <w:t>Советы психолога</w:t>
      </w:r>
    </w:p>
    <w:p w:rsidR="00934BE0" w:rsidRPr="00934BE0" w:rsidRDefault="00934BE0" w:rsidP="00934BE0">
      <w:pPr>
        <w:pStyle w:val="a3"/>
        <w:widowControl w:val="0"/>
        <w:spacing w:before="0" w:beforeAutospacing="0" w:after="0" w:afterAutospacing="0"/>
        <w:ind w:firstLine="709"/>
        <w:jc w:val="both"/>
        <w:rPr>
          <w:rFonts w:ascii="Arial" w:hAnsi="Arial" w:cs="Arial"/>
          <w:b/>
          <w:bCs/>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Страх перед террористическим насилием, случается, совершенно не соразмерен реальному риску </w:t>
      </w:r>
      <w:proofErr w:type="gramStart"/>
      <w:r w:rsidRPr="00934BE0">
        <w:rPr>
          <w:rFonts w:ascii="Arial" w:hAnsi="Arial" w:cs="Arial"/>
        </w:rPr>
        <w:t>подвергнуться</w:t>
      </w:r>
      <w:proofErr w:type="gramEnd"/>
      <w:r w:rsidRPr="00934BE0">
        <w:rPr>
          <w:rFonts w:ascii="Arial" w:hAnsi="Arial" w:cs="Arial"/>
        </w:rPr>
        <w:t xml:space="preserve"> нападению. В результате появляется постоянное чувство тревоги, которое может в соответствующий момент перерасти в ужас, а он проявится физической слабостью, неподвижностью или паническим бегством.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Проанализируйте свое поведение в экстремальной ситуации. Возможно, оно характеризуется одним из следующих признаков:</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i/>
          <w:iCs/>
        </w:rPr>
        <w:t>Дезорганизация</w:t>
      </w:r>
      <w:r w:rsidRPr="00934BE0">
        <w:rPr>
          <w:rFonts w:ascii="Arial" w:hAnsi="Arial" w:cs="Arial"/>
        </w:rPr>
        <w:t xml:space="preserve"> поведения может проявиться в неожиданной утрате ранее приобретенных навыков, которые, казалось, были доведены до автоматизма. Некоторые люди в обычных условиях проявляют чудеса владения различными приемами самообороны, но в экстремальной ситуации вдруг, </w:t>
      </w:r>
      <w:proofErr w:type="gramStart"/>
      <w:r w:rsidRPr="00934BE0">
        <w:rPr>
          <w:rFonts w:ascii="Arial" w:hAnsi="Arial" w:cs="Arial"/>
        </w:rPr>
        <w:t>напрочь</w:t>
      </w:r>
      <w:proofErr w:type="gramEnd"/>
      <w:r w:rsidRPr="00934BE0">
        <w:rPr>
          <w:rFonts w:ascii="Arial" w:hAnsi="Arial" w:cs="Arial"/>
        </w:rPr>
        <w:t xml:space="preserve"> забывают о них.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i/>
          <w:iCs/>
        </w:rPr>
        <w:t>Торможение</w:t>
      </w:r>
      <w:r w:rsidRPr="00934BE0">
        <w:rPr>
          <w:rFonts w:ascii="Arial" w:hAnsi="Arial" w:cs="Arial"/>
        </w:rPr>
        <w:t xml:space="preserve"> действий характеризуется тем, что экстремальная ситуация может вызывать состояние ступора (оцепенения).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i/>
          <w:iCs/>
        </w:rPr>
        <w:t xml:space="preserve">Повышение скорости </w:t>
      </w:r>
      <w:r w:rsidRPr="00934BE0">
        <w:rPr>
          <w:rFonts w:ascii="Arial" w:hAnsi="Arial" w:cs="Arial"/>
        </w:rPr>
        <w:t xml:space="preserve"> выражается в мобилизации всех ресурсов организма на преодоление экстремальной ситуации. При этом наблюдается четкость восприятия и оценки происходящего, совершаются адекватные ситуации действия. Эта форма реагирования, конечно же, самая желательная, однако она появляется, как правило, только при наличии определенных навыков и специальной подготовки. </w:t>
      </w:r>
    </w:p>
    <w:p w:rsidR="00934BE0" w:rsidRPr="00934BE0" w:rsidRDefault="00934BE0" w:rsidP="00934BE0">
      <w:pPr>
        <w:pStyle w:val="a3"/>
        <w:widowControl w:val="0"/>
        <w:spacing w:before="0" w:beforeAutospacing="0" w:after="0" w:afterAutospacing="0"/>
        <w:ind w:firstLine="709"/>
        <w:jc w:val="both"/>
        <w:rPr>
          <w:rFonts w:ascii="Arial" w:hAnsi="Arial" w:cs="Arial"/>
          <w:b/>
          <w:bCs/>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Чтобы действовать адекватно в экстремальной ситуации, постарайтесь по возможности следовать следующему плану действий: </w:t>
      </w:r>
    </w:p>
    <w:p w:rsidR="00934BE0" w:rsidRPr="00934BE0" w:rsidRDefault="00934BE0" w:rsidP="000D1483">
      <w:pPr>
        <w:widowControl w:val="0"/>
        <w:numPr>
          <w:ilvl w:val="0"/>
          <w:numId w:val="2"/>
        </w:numPr>
        <w:tabs>
          <w:tab w:val="clear" w:pos="720"/>
          <w:tab w:val="num" w:pos="993"/>
        </w:tabs>
        <w:ind w:left="0" w:firstLine="709"/>
        <w:jc w:val="both"/>
        <w:rPr>
          <w:rFonts w:ascii="Arial" w:hAnsi="Arial" w:cs="Arial"/>
        </w:rPr>
      </w:pPr>
      <w:r w:rsidRPr="00934BE0">
        <w:rPr>
          <w:rFonts w:ascii="Arial" w:hAnsi="Arial" w:cs="Arial"/>
        </w:rPr>
        <w:t xml:space="preserve">прежде, чем принимать какое-то решение, проанализируйте ситуацию, в которой вы оказались; </w:t>
      </w:r>
    </w:p>
    <w:p w:rsidR="00934BE0" w:rsidRPr="00934BE0" w:rsidRDefault="00934BE0" w:rsidP="000D1483">
      <w:pPr>
        <w:widowControl w:val="0"/>
        <w:numPr>
          <w:ilvl w:val="0"/>
          <w:numId w:val="2"/>
        </w:numPr>
        <w:tabs>
          <w:tab w:val="clear" w:pos="720"/>
          <w:tab w:val="num" w:pos="993"/>
        </w:tabs>
        <w:ind w:left="0" w:firstLine="709"/>
        <w:jc w:val="both"/>
        <w:rPr>
          <w:rFonts w:ascii="Arial" w:hAnsi="Arial" w:cs="Arial"/>
        </w:rPr>
      </w:pPr>
      <w:r w:rsidRPr="00934BE0">
        <w:rPr>
          <w:rFonts w:ascii="Arial" w:hAnsi="Arial" w:cs="Arial"/>
        </w:rPr>
        <w:t xml:space="preserve">попробуйте, насколько это будет возможно, оценить человека, противостоящего вам, обратив внимание на его физические и психические данные, его настроение и возможные особенности в поведении; </w:t>
      </w:r>
    </w:p>
    <w:p w:rsidR="00934BE0" w:rsidRPr="00934BE0" w:rsidRDefault="00934BE0" w:rsidP="000D1483">
      <w:pPr>
        <w:widowControl w:val="0"/>
        <w:numPr>
          <w:ilvl w:val="0"/>
          <w:numId w:val="2"/>
        </w:numPr>
        <w:tabs>
          <w:tab w:val="clear" w:pos="720"/>
          <w:tab w:val="num" w:pos="993"/>
        </w:tabs>
        <w:ind w:left="0" w:firstLine="709"/>
        <w:jc w:val="both"/>
        <w:rPr>
          <w:rFonts w:ascii="Arial" w:hAnsi="Arial" w:cs="Arial"/>
        </w:rPr>
      </w:pPr>
      <w:r w:rsidRPr="00934BE0">
        <w:rPr>
          <w:rFonts w:ascii="Arial" w:hAnsi="Arial" w:cs="Arial"/>
        </w:rPr>
        <w:t xml:space="preserve">приведите себя в состояние, которое позволит вам не только действовать, но и думать; </w:t>
      </w:r>
    </w:p>
    <w:p w:rsidR="00934BE0" w:rsidRPr="00934BE0" w:rsidRDefault="00934BE0" w:rsidP="000D1483">
      <w:pPr>
        <w:widowControl w:val="0"/>
        <w:numPr>
          <w:ilvl w:val="0"/>
          <w:numId w:val="2"/>
        </w:numPr>
        <w:tabs>
          <w:tab w:val="clear" w:pos="720"/>
          <w:tab w:val="num" w:pos="993"/>
        </w:tabs>
        <w:ind w:left="0" w:firstLine="709"/>
        <w:jc w:val="both"/>
        <w:rPr>
          <w:rFonts w:ascii="Arial" w:hAnsi="Arial" w:cs="Arial"/>
        </w:rPr>
      </w:pPr>
      <w:r w:rsidRPr="00934BE0">
        <w:rPr>
          <w:rFonts w:ascii="Arial" w:hAnsi="Arial" w:cs="Arial"/>
        </w:rPr>
        <w:t xml:space="preserve">определите тактику своего поведения в зависимости от всего объема поступившей к вам информации и ведите себя в соответствии с ней.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Многие допускают одну из двух ошибок – переоценивают свои возможности, либо сильно их занижают. И то, и другое делает вас потенциальной жертвой. Следовательно, необходимо уметь различать опасности действительные и мнимые, правильно оценивать людей и контролировать себя. Наконец. Грустный совет, но психологически надо быть всегда готовым к применению насилия, что уже само по себе является эффективным средством защиты. Главное правило – понять, в какую ситуацию вы попали, насколько реальна угроза физического насилия, и можно ли ее </w:t>
      </w:r>
      <w:r w:rsidRPr="00934BE0">
        <w:rPr>
          <w:rFonts w:ascii="Arial" w:hAnsi="Arial" w:cs="Arial"/>
        </w:rPr>
        <w:lastRenderedPageBreak/>
        <w:t xml:space="preserve">избежать.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i/>
          <w:iCs/>
        </w:rPr>
        <w:t>Ваше восприятие</w:t>
      </w:r>
      <w:r w:rsidRPr="00934BE0">
        <w:rPr>
          <w:rFonts w:ascii="Arial" w:hAnsi="Arial" w:cs="Arial"/>
        </w:rPr>
        <w:t xml:space="preserve"> будет, прежде всего, зависеть от того, где вам угрожают. Например, если это ваша квартира, помните, что тот, кто угрожает, гораздо хуже ориентируется в обстановке, которая вам хорошо знакома. Если это помещение, в котором хозяином положения является </w:t>
      </w:r>
      <w:proofErr w:type="gramStart"/>
      <w:r w:rsidRPr="00934BE0">
        <w:rPr>
          <w:rFonts w:ascii="Arial" w:hAnsi="Arial" w:cs="Arial"/>
        </w:rPr>
        <w:t>угрожающий</w:t>
      </w:r>
      <w:proofErr w:type="gramEnd"/>
      <w:r w:rsidRPr="00934BE0">
        <w:rPr>
          <w:rFonts w:ascii="Arial" w:hAnsi="Arial" w:cs="Arial"/>
        </w:rPr>
        <w:t xml:space="preserve">, само по себе незнание обстановки во многом может сковывать ваши действия. Экстремальная ситуация может по-разному восприниматься и на улице.  В темное время суток любая угроза воспринимается серьезнее, чем днем.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Важна оценка количества людей, реально угрожающих вам. Характер взаимоотношений между ними может подсказать, кто в группе главный, впервые ли эти люди совершают нападение, или они действуют как слаженная преступная группа. </w:t>
      </w:r>
    </w:p>
    <w:p w:rsid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При непосредственном нападении следует принимать в расчет собственные физические возможности. Избегайте мгновенно реагировать на нападение насильственными действиями, особенно если преступники вооружены. В таком случае лучше не сопротивляться, хотя это и не кажется достойным выходом из ситуации. Практика показывает, что подвергшийся нападению имеет больше шансов выжить, если признает за преступником его превосходство. Прежде, чем что-либо предпринимать, следует взвесить свои реальные возмо</w:t>
      </w:r>
      <w:r>
        <w:rPr>
          <w:rFonts w:ascii="Arial" w:hAnsi="Arial" w:cs="Arial"/>
        </w:rPr>
        <w:t>жности и возможные последствия.</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Постарайтесь не допустить паники. Для этого необходимо заставить себя некоторое время сохранять спокойствие, свободно и глубоко дышать. Если паника возникла на улице, и нет других угрожающих факторов, спокойно объясните ситуацию и выведите людей из опасного места.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2"/>
        <w:keepNext w:val="0"/>
        <w:widowControl w:val="0"/>
        <w:ind w:firstLine="709"/>
        <w:jc w:val="both"/>
        <w:rPr>
          <w:rFonts w:ascii="Arial" w:eastAsia="Arial Unicode MS" w:hAnsi="Arial" w:cs="Arial"/>
          <w:sz w:val="24"/>
        </w:rPr>
      </w:pPr>
      <w:r w:rsidRPr="00934BE0">
        <w:rPr>
          <w:rFonts w:ascii="Arial" w:eastAsia="Arial Unicode MS" w:hAnsi="Arial" w:cs="Arial"/>
          <w:sz w:val="24"/>
        </w:rPr>
        <w:t xml:space="preserve">Как вести себя при терактах </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1"/>
        <w:keepNext w:val="0"/>
        <w:widowControl w:val="0"/>
        <w:ind w:firstLine="709"/>
        <w:jc w:val="both"/>
        <w:rPr>
          <w:rFonts w:ascii="Arial" w:hAnsi="Arial" w:cs="Arial"/>
          <w:b/>
          <w:bCs/>
          <w:sz w:val="24"/>
        </w:rPr>
      </w:pPr>
      <w:r w:rsidRPr="00934BE0">
        <w:rPr>
          <w:rFonts w:ascii="Arial" w:hAnsi="Arial" w:cs="Arial"/>
          <w:b/>
          <w:bCs/>
          <w:sz w:val="24"/>
        </w:rPr>
        <w:t>При захвате в заложники</w:t>
      </w:r>
    </w:p>
    <w:p w:rsidR="00934BE0" w:rsidRPr="00934BE0" w:rsidRDefault="00934BE0" w:rsidP="00934BE0">
      <w:pPr>
        <w:pStyle w:val="3"/>
        <w:widowControl w:val="0"/>
        <w:spacing w:before="0" w:beforeAutospacing="0" w:after="0" w:afterAutospacing="0"/>
        <w:ind w:firstLine="709"/>
        <w:jc w:val="both"/>
        <w:rPr>
          <w:rFonts w:ascii="Arial" w:hAnsi="Arial" w:cs="Arial"/>
          <w:b w:val="0"/>
          <w:bCs w:val="0"/>
          <w:sz w:val="24"/>
          <w:szCs w:val="24"/>
        </w:rPr>
      </w:pPr>
      <w:r w:rsidRPr="00934BE0">
        <w:rPr>
          <w:rFonts w:ascii="Arial" w:hAnsi="Arial" w:cs="Arial"/>
          <w:b w:val="0"/>
          <w:bCs w:val="0"/>
          <w:sz w:val="24"/>
          <w:szCs w:val="24"/>
        </w:rPr>
        <w:t xml:space="preserve">К сожалению, никто из нас не защищен от ситуации, когда мы можем оказаться в заложниках у террористов. Но все же есть несколько универсальных правил. </w:t>
      </w:r>
    </w:p>
    <w:p w:rsidR="00934BE0" w:rsidRPr="00934BE0" w:rsidRDefault="00934BE0" w:rsidP="00934BE0">
      <w:pPr>
        <w:pStyle w:val="3"/>
        <w:widowControl w:val="0"/>
        <w:spacing w:before="0" w:beforeAutospacing="0" w:after="0" w:afterAutospacing="0"/>
        <w:ind w:firstLine="709"/>
        <w:jc w:val="both"/>
        <w:rPr>
          <w:rFonts w:ascii="Arial" w:hAnsi="Arial" w:cs="Arial"/>
          <w:b w:val="0"/>
          <w:bCs w:val="0"/>
          <w:sz w:val="24"/>
          <w:szCs w:val="24"/>
        </w:rPr>
      </w:pPr>
      <w:r w:rsidRPr="00934BE0">
        <w:rPr>
          <w:rFonts w:ascii="Arial" w:hAnsi="Arial" w:cs="Arial"/>
          <w:b w:val="0"/>
          <w:bCs w:val="0"/>
          <w:sz w:val="24"/>
          <w:szCs w:val="24"/>
        </w:rPr>
        <w:t xml:space="preserve">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w:t>
      </w:r>
    </w:p>
    <w:p w:rsidR="00934BE0" w:rsidRPr="00934BE0" w:rsidRDefault="00934BE0" w:rsidP="00934BE0">
      <w:pPr>
        <w:pStyle w:val="3"/>
        <w:widowControl w:val="0"/>
        <w:spacing w:before="0" w:beforeAutospacing="0" w:after="0" w:afterAutospacing="0"/>
        <w:ind w:firstLine="709"/>
        <w:jc w:val="both"/>
        <w:rPr>
          <w:rFonts w:ascii="Arial" w:hAnsi="Arial" w:cs="Arial"/>
          <w:b w:val="0"/>
          <w:bCs w:val="0"/>
          <w:sz w:val="24"/>
          <w:szCs w:val="24"/>
        </w:rPr>
      </w:pPr>
      <w:r w:rsidRPr="00934BE0">
        <w:rPr>
          <w:rFonts w:ascii="Arial" w:hAnsi="Arial" w:cs="Arial"/>
          <w:b w:val="0"/>
          <w:bCs w:val="0"/>
          <w:sz w:val="24"/>
          <w:szCs w:val="24"/>
        </w:rPr>
        <w:t xml:space="preserve">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Если об этом станет известно вашим похитителям, они воспримут это как неподчинение и, как минимум, сделают режим вашего содержания более жестким. </w:t>
      </w:r>
    </w:p>
    <w:p w:rsidR="00934BE0" w:rsidRPr="00934BE0" w:rsidRDefault="00934BE0" w:rsidP="00934BE0">
      <w:pPr>
        <w:pStyle w:val="3"/>
        <w:widowControl w:val="0"/>
        <w:spacing w:before="0" w:beforeAutospacing="0" w:after="0" w:afterAutospacing="0"/>
        <w:ind w:firstLine="709"/>
        <w:jc w:val="both"/>
        <w:rPr>
          <w:rFonts w:ascii="Arial" w:hAnsi="Arial" w:cs="Arial"/>
          <w:b w:val="0"/>
          <w:bCs w:val="0"/>
          <w:sz w:val="24"/>
          <w:szCs w:val="24"/>
        </w:rPr>
      </w:pPr>
      <w:r w:rsidRPr="00934BE0">
        <w:rPr>
          <w:rFonts w:ascii="Arial" w:hAnsi="Arial" w:cs="Arial"/>
          <w:b w:val="0"/>
          <w:bCs w:val="0"/>
          <w:sz w:val="24"/>
          <w:szCs w:val="24"/>
        </w:rPr>
        <w:t xml:space="preserve">Может наступить такой момент, когда забота о состоянии собственного духа и тела станет казаться вам бессмысленной. Тем не менее, в такой ситуации очень важно не забывать о личной гигиене, делать физические упражнения. 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w:t>
      </w:r>
    </w:p>
    <w:p w:rsidR="00934BE0" w:rsidRPr="00934BE0" w:rsidRDefault="00934BE0" w:rsidP="00934BE0">
      <w:pPr>
        <w:pStyle w:val="3"/>
        <w:widowControl w:val="0"/>
        <w:spacing w:before="0" w:beforeAutospacing="0" w:after="0" w:afterAutospacing="0"/>
        <w:ind w:firstLine="709"/>
        <w:jc w:val="both"/>
        <w:rPr>
          <w:rFonts w:ascii="Arial" w:hAnsi="Arial" w:cs="Arial"/>
          <w:b w:val="0"/>
          <w:bCs w:val="0"/>
          <w:sz w:val="24"/>
          <w:szCs w:val="24"/>
        </w:rPr>
      </w:pPr>
      <w:r w:rsidRPr="00934BE0">
        <w:rPr>
          <w:rFonts w:ascii="Arial" w:hAnsi="Arial" w:cs="Arial"/>
          <w:b w:val="0"/>
          <w:bCs w:val="0"/>
          <w:sz w:val="24"/>
          <w:szCs w:val="24"/>
        </w:rPr>
        <w:t xml:space="preserve">Пребывание в заложниках наносит психическую травму даже весьма стойким людям. </w:t>
      </w:r>
      <w:proofErr w:type="gramStart"/>
      <w:r w:rsidRPr="00934BE0">
        <w:rPr>
          <w:rFonts w:ascii="Arial" w:hAnsi="Arial" w:cs="Arial"/>
          <w:b w:val="0"/>
          <w:bCs w:val="0"/>
          <w:sz w:val="24"/>
          <w:szCs w:val="24"/>
        </w:rPr>
        <w:t>Освобожденных</w:t>
      </w:r>
      <w:proofErr w:type="gramEnd"/>
      <w:r w:rsidRPr="00934BE0">
        <w:rPr>
          <w:rFonts w:ascii="Arial" w:hAnsi="Arial" w:cs="Arial"/>
          <w:b w:val="0"/>
          <w:bCs w:val="0"/>
          <w:sz w:val="24"/>
          <w:szCs w:val="24"/>
        </w:rPr>
        <w:t xml:space="preserve"> нередко тяготят чувство вины и стыда, утрата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Заложники обычно находятся в условиях резкого ограничения свободы перемещения и отсутствия сре</w:t>
      </w:r>
      <w:proofErr w:type="gramStart"/>
      <w:r w:rsidRPr="00934BE0">
        <w:rPr>
          <w:rFonts w:ascii="Arial" w:hAnsi="Arial" w:cs="Arial"/>
        </w:rPr>
        <w:t>дств св</w:t>
      </w:r>
      <w:proofErr w:type="gramEnd"/>
      <w:r w:rsidRPr="00934BE0">
        <w:rPr>
          <w:rFonts w:ascii="Arial" w:hAnsi="Arial" w:cs="Arial"/>
        </w:rPr>
        <w:t xml:space="preserve">язи. Они не располагают информацией о том, что происходит во внешнем мире, как развиваются события вокруг захвата. Это осложняет принятие решений. Если заложнику разрешили вступить в контакт с родными, следует </w:t>
      </w:r>
      <w:r w:rsidRPr="00934BE0">
        <w:rPr>
          <w:rFonts w:ascii="Arial" w:hAnsi="Arial" w:cs="Arial"/>
        </w:rPr>
        <w:lastRenderedPageBreak/>
        <w:t xml:space="preserve">успокоить близких и попросить приложить максимум усилий для освобождения. Также при разговоре с родственниками надо объяснить, если вы имеете такую информацию, каковы требования похитителей.  </w:t>
      </w: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Рекомендации к действиям при захвате</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Когда </w:t>
      </w:r>
      <w:proofErr w:type="gramStart"/>
      <w:r w:rsidRPr="00934BE0">
        <w:rPr>
          <w:rFonts w:ascii="Arial" w:hAnsi="Arial" w:cs="Arial"/>
        </w:rPr>
        <w:t>происходит захват заложников следует</w:t>
      </w:r>
      <w:proofErr w:type="gramEnd"/>
      <w:r w:rsidRPr="00934BE0">
        <w:rPr>
          <w:rFonts w:ascii="Arial" w:hAnsi="Arial" w:cs="Arial"/>
        </w:rPr>
        <w:t xml:space="preserve"> помнить, что: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Только в момент захвата заложников есть реальная возможность скрыться с места происшествия.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Настройтесь психологически, что моментально вас не освободят, но помните, что освободят вас обязательно.</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Ни в коем случае нельзя кричать, высказывать свое возмущение.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начался штурм, необходимо упасть на пол и закрыть голову руками, старайтесь при этом занять позицию подальше от окон и дверных проемов.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Держитесь подальше от террористов, потому что при штурме по ним будут стрелять снайперы.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вы получили ранение, главное – постараться остановить кровотечение, перевязав рану. Окажите помощь тому, кто рядом, но в более тяжелом положении.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следует брать в руки оружие, чтобы вас не перепутали с террористами.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старайтесь самостоятельно оказать сопротивление террористам.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на вас повесили бомбу, нужно без паники голосом или движением руки дать понять об этом сотрудникам спецслужб.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Фиксируйте в памяти все события, которые сопровождают захват. Эта информация будет очень важна для правоохранительных органов. </w:t>
      </w:r>
    </w:p>
    <w:p w:rsidR="00934BE0" w:rsidRPr="00934BE0" w:rsidRDefault="00934BE0" w:rsidP="00934BE0">
      <w:pPr>
        <w:pStyle w:val="3"/>
        <w:widowControl w:val="0"/>
        <w:spacing w:before="0" w:beforeAutospacing="0" w:after="0" w:afterAutospacing="0"/>
        <w:ind w:firstLine="709"/>
        <w:jc w:val="both"/>
        <w:rPr>
          <w:rFonts w:ascii="Arial" w:hAnsi="Arial" w:cs="Arial"/>
          <w:color w:val="000000"/>
          <w:sz w:val="24"/>
          <w:szCs w:val="24"/>
        </w:rPr>
      </w:pPr>
      <w:r w:rsidRPr="00934BE0">
        <w:rPr>
          <w:rFonts w:ascii="Arial" w:hAnsi="Arial" w:cs="Arial"/>
          <w:color w:val="000000"/>
          <w:sz w:val="24"/>
          <w:szCs w:val="24"/>
        </w:rPr>
        <w:t>Если в заложниках ваш родственник</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color w:val="000000"/>
        </w:rPr>
        <w:t>В случае</w:t>
      </w:r>
      <w:proofErr w:type="gramStart"/>
      <w:r w:rsidRPr="00934BE0">
        <w:rPr>
          <w:rFonts w:ascii="Arial" w:hAnsi="Arial" w:cs="Arial"/>
          <w:color w:val="000000"/>
        </w:rPr>
        <w:t>,</w:t>
      </w:r>
      <w:proofErr w:type="gramEnd"/>
      <w:r w:rsidRPr="00934BE0">
        <w:rPr>
          <w:rFonts w:ascii="Arial" w:hAnsi="Arial" w:cs="Arial"/>
          <w:color w:val="000000"/>
        </w:rPr>
        <w:t xml:space="preserve"> если вы узнали о захвате близкого человека, немедленно звоните в милицию. К освобождению заложников подходят очень серьезно</w:t>
      </w:r>
      <w:r w:rsidRPr="00934BE0">
        <w:rPr>
          <w:rFonts w:ascii="Arial" w:hAnsi="Arial" w:cs="Arial"/>
        </w:rPr>
        <w:t xml:space="preserve">, привлекая профессионалов из МВД и ФСБ с их уникальными техническими средствами. Предварительная подготовка к операции длится от 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Когда шантажисты выдвинут какие-либо требования, прежде всего, убедитесь, что заложник жив и невредим. </w:t>
      </w:r>
      <w:proofErr w:type="gramStart"/>
      <w:r w:rsidRPr="00934BE0">
        <w:rPr>
          <w:rFonts w:ascii="Arial" w:hAnsi="Arial" w:cs="Arial"/>
        </w:rPr>
        <w:t>Увидеться с захваченным вам вряд ли позволят, но поговорить с ним по телефону необходимо.</w:t>
      </w:r>
      <w:proofErr w:type="gramEnd"/>
      <w:r w:rsidRPr="00934BE0">
        <w:rPr>
          <w:rFonts w:ascii="Arial" w:hAnsi="Arial" w:cs="Arial"/>
        </w:rPr>
        <w:t xml:space="preserve"> При этом преступникам надо твердо дать понять, что ни о каких переговорах не может идти речь, пока вы не переговорите с родственником. Во время разговора необходимо убедиться, что на другом конце провода действительно тот человек, о котором идет речь. Возможно, связь будет некачественной, но вам нужно получить информацию от того, с кем вы говорите, которая докажет, что это действительно ваш близкий. Это также важно, чтобы убедиться, что вы разговариваете с человеком, а не с магнитофонной записью. Помните, что во время беседы нельзя даже намеками пытаться получить информацию о том, кто захватил родственника, и где его держат. Это ненужное любопытство может стоить заложнику жизни.</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Очень важен психологический аспект вашего разговора. Вам надо успокоить заложника, пообещав предпринять все возможные меры, чтобы освободить его в кратчайшие сроки. Поинтересуйтесь, как с ним обращаются, все ли в порядке с его здоровьем. Убедите родственника в том, что не стоит предпринимать самостоятельных активных действий, чтобы не обострить ситуацию.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После того, как вы убедились в том, что говорите действительно со своим близким, внимательно выслушайте требования захватчиков. Независимо от того, какими будут эти требования, постарайтесь попросить о временной отсрочке. </w:t>
      </w:r>
      <w:r w:rsidRPr="00934BE0">
        <w:rPr>
          <w:rFonts w:ascii="Arial" w:hAnsi="Arial" w:cs="Arial"/>
        </w:rPr>
        <w:lastRenderedPageBreak/>
        <w:t xml:space="preserve">Мотивируйте эту просьбу, например, отсутствием в настоящее время финансовых средств, или возможности исполнить платеж. Если переговоры идут при личной встрече, попросите повторить ее, если по телефону - перезвонить. Учтите, что полученная вами отсрочка будет совсем незначительной. За это время вам следует срочно решить, что делать: либо выполнить условия шантажистов, либо обращаться в правоохранительные органы.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Если вы решились обратиться за помощью к специалистам, необходимо делать это сразу, поскольку и разработка плана операции, и согласование ваших действий со спецслужбами, и подготовка группы захвата потребует времени. Лучше всего поставить в известность спецслужбы по телефону, так как преступники могут в это время наблюдать за вами. Однако для страховки используйте не тот телефон, на который вам звонили шантажисты. Морально приготовьтесь, что при повторном звонке захватчики могут заявить вам, что уверены в том, что вы звонили в правоохранительные органы за помощью. Чаще всего преступники всего лишь пытаются взять вас на испуг и заставить отказаться от освобождения вашего близкого при помощи спецслужб. В этом случае отвечать "не звонили" надо четко и ясно, чтобы у захватчиков не было и тени сомнения относительно искренности вашего ответа.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При подключении к операции спецслужб выполняйте их указания, старайтесь минимально проявлять инициативу. Действуйте по разработанной и утвержденной схеме. И пытайтесь выторговать дополнительное время. Оно позволит более качественно подготовиться к освобождению заложника. Если вы вынуждены встретиться с преступниками, чтобы передать им то, что они требуют, добейтесь гарантий того, что заложнику ничего не будет угрожать. Часто, получив искомое, террористы расправляются с заложником, чтобы тот не выдал их. Лучше всего, чтобы во время передачи обещанного террористам, вы смогли убедиться, что заложник уже доставлен в безопасное место и ему ничего не угрожает. В крайнем случае, это должен быть взаимообмен. Понятно, что именно похитители владеют инициативой, однако ваше твердое поведение в данном вопросе только повысит шансы на то, что ситуация разрешится благополучно. Как только вы передали </w:t>
      </w:r>
      <w:proofErr w:type="gramStart"/>
      <w:r w:rsidRPr="00934BE0">
        <w:rPr>
          <w:rFonts w:ascii="Arial" w:hAnsi="Arial" w:cs="Arial"/>
        </w:rPr>
        <w:t>требуемое</w:t>
      </w:r>
      <w:proofErr w:type="gramEnd"/>
      <w:r w:rsidRPr="00934BE0">
        <w:rPr>
          <w:rFonts w:ascii="Arial" w:hAnsi="Arial" w:cs="Arial"/>
        </w:rPr>
        <w:t xml:space="preserve"> шантажистам, постарайтесь как можно скорее скрыться с места встречи и оторваться от преступников.</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Психология заложника</w:t>
      </w:r>
    </w:p>
    <w:p w:rsidR="00934BE0" w:rsidRPr="00934BE0" w:rsidRDefault="00934BE0" w:rsidP="00934BE0">
      <w:pPr>
        <w:pStyle w:val="a3"/>
        <w:widowControl w:val="0"/>
        <w:spacing w:before="0" w:beforeAutospacing="0" w:after="0" w:afterAutospacing="0"/>
        <w:ind w:firstLine="709"/>
        <w:jc w:val="both"/>
        <w:rPr>
          <w:rFonts w:ascii="Arial" w:hAnsi="Arial" w:cs="Arial"/>
          <w:b/>
          <w:bCs/>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Оказавшийся в заложниках человек сначала не может поверить в то, что это произошло. Случившееся кажется ему дурным сном, однако, несмотря на это, нужно сразу начинать строго придерживаться  правил, которые позволят вам сохранить жизнь и здоровье – и свое, и чужое.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Во время захвата важно не потерять разум. </w:t>
      </w:r>
      <w:proofErr w:type="gramStart"/>
      <w:r w:rsidRPr="00934BE0">
        <w:rPr>
          <w:rFonts w:ascii="Arial" w:hAnsi="Arial" w:cs="Arial"/>
        </w:rPr>
        <w:t>У некоторых из ставших заложниками может возникнуть неуправляемая реакция протеста против совершаемого насилия.</w:t>
      </w:r>
      <w:proofErr w:type="gramEnd"/>
      <w:r w:rsidRPr="00934BE0">
        <w:rPr>
          <w:rFonts w:ascii="Arial" w:hAnsi="Arial" w:cs="Arial"/>
        </w:rPr>
        <w:t xml:space="preserve"> В таком случае человек бросается бежать, даже когда это бессмысленно, кидается на террористов, борется, пытается выхватить у боевиков оружие. Взбунтовавшегося заложника террористы, как правило, убивают, даже если не планировали убийств и рассчитывали только шантажировать власти.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После первого такого убийства ситуация меняется. Вина террористов перед законом возросла - они уже чувствуют себя обреченными и ожесточаются. В свою очередь заложники, увидев свою вполне вероятную участь, получают сильнейшую психическую травму. Их психику начинает разрушать ужас.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В случае</w:t>
      </w:r>
      <w:proofErr w:type="gramStart"/>
      <w:r w:rsidRPr="00934BE0">
        <w:rPr>
          <w:rFonts w:ascii="Arial" w:hAnsi="Arial" w:cs="Arial"/>
        </w:rPr>
        <w:t>,</w:t>
      </w:r>
      <w:proofErr w:type="gramEnd"/>
      <w:r w:rsidRPr="00934BE0">
        <w:rPr>
          <w:rFonts w:ascii="Arial" w:hAnsi="Arial" w:cs="Arial"/>
        </w:rPr>
        <w:t xml:space="preserve"> если вы уже захвачены, и возможность бежать, которая, как правило, есть только в первый момент, пропала, не нужно проявлять никакой активности. Террористы, как правило, находятся в состоянии сильнейшего стресса. Нередко </w:t>
      </w:r>
      <w:r w:rsidRPr="00934BE0">
        <w:rPr>
          <w:rFonts w:ascii="Arial" w:hAnsi="Arial" w:cs="Arial"/>
        </w:rPr>
        <w:lastRenderedPageBreak/>
        <w:t>многие из них впервые оказываются в такой ситуации, их нервная система перенапряжена, а психика работает на пределе. Они тоже боятся, и их страх выливается в агрессию.</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Активное поведение заложников может напугать  террористов, и в ответ они проявят жестокость. Чем меньше у них страха, тем меньше будет и агрессии. На каждое значительное движение, которое вы собираетесь произвести, следует просить разрешения.  Если кто-то из заложников, даже из лучших побуждений, проявляет активность, его необходимо успокоить, удерживать, не давать кричать и ругаться.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С первых дней у заложников начинается процесс адаптации - приспособления  к абсолютно ненормальным условиям существования. Однако дается это ценой психологических и телесных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Главное при этом окончательно не утратить человеческий облик. Как удержаться? Многие эксперты отмечают, что те несчастные люди, с которыми в заложниках оказались их дети,  как правило, </w:t>
      </w:r>
      <w:proofErr w:type="gramStart"/>
      <w:r w:rsidRPr="00934BE0">
        <w:rPr>
          <w:rFonts w:ascii="Arial" w:hAnsi="Arial" w:cs="Arial"/>
        </w:rPr>
        <w:t>оказываются</w:t>
      </w:r>
      <w:proofErr w:type="gramEnd"/>
      <w:r w:rsidRPr="00934BE0">
        <w:rPr>
          <w:rFonts w:ascii="Arial" w:hAnsi="Arial" w:cs="Arial"/>
        </w:rPr>
        <w:t xml:space="preserve"> избавлены от распада личности и потери человеческого лица.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Это первый шаг к вашему спасению. Обратите внимание на людей, которые впали в ступор: не пытайтесь вывести их из этого состояния -  лучше, если будет возможность, накормить их, напоить, помочь устроиться </w:t>
      </w:r>
      <w:proofErr w:type="gramStart"/>
      <w:r w:rsidRPr="00934BE0">
        <w:rPr>
          <w:rFonts w:ascii="Arial" w:hAnsi="Arial" w:cs="Arial"/>
        </w:rPr>
        <w:t>поудобнее</w:t>
      </w:r>
      <w:proofErr w:type="gramEnd"/>
      <w:r w:rsidRPr="00934BE0">
        <w:rPr>
          <w:rFonts w:ascii="Arial" w:hAnsi="Arial" w:cs="Arial"/>
        </w:rPr>
        <w:t xml:space="preserve">.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Тем не менее, заложникам, как правило, не удастся избежать апатии и агрессивности, возникающих у них довольно скоро. Если условия содержания суровы, то уже через несколько часов кто-то из заложников начинает злобно ругаться с соседями, иногда даже </w:t>
      </w:r>
      <w:proofErr w:type="gramStart"/>
      <w:r w:rsidRPr="00934BE0">
        <w:rPr>
          <w:rFonts w:ascii="Arial" w:hAnsi="Arial" w:cs="Arial"/>
        </w:rPr>
        <w:t>со</w:t>
      </w:r>
      <w:proofErr w:type="gramEnd"/>
      <w:r w:rsidRPr="00934BE0">
        <w:rPr>
          <w:rFonts w:ascii="Arial" w:hAnsi="Arial" w:cs="Arial"/>
        </w:rPr>
        <w:t xml:space="preserve"> своими близкими. Такая агрессия помогает снимать эмоциональное перенапряжение, но вместе с тем истощает человека.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Апатия - это тоже способ уйти от страха и отчаяния. Но и апатия нередко прерывается вспышками беспомощной агрессивности. Полностью этого не избежать.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Тем не менее, можно и необходимо избегать пробуждения садизма - стремления в «праведном гневе» наказать кого-либо слабого, глупого, заболевшего по своей вине, или делающего что-то не то, или не так.</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Остерегайтесь присоединяться к проявлениям садизма своеобразных лидеров, которые могут выделиться  из числа заложников – психологические последствия этого могут преследовать вас долгие годы.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Заложники иногда могут совершить еще одну серьезную ошибку. В сознании человека может возникнуть представление, что всё не столь ужасно, и надо только, с одной стороны, понять террористов, а с другой - слезами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и распаду личности. Не думайте, что хоть на минуту боевики при этом станут воспринимать вас как-то по-новому. Ситуация, в которой вы окажетесь, станет, по большому счету, еще </w:t>
      </w:r>
      <w:proofErr w:type="gramStart"/>
      <w:r w:rsidRPr="00934BE0">
        <w:rPr>
          <w:rFonts w:ascii="Arial" w:hAnsi="Arial" w:cs="Arial"/>
        </w:rPr>
        <w:t>более ужасной</w:t>
      </w:r>
      <w:proofErr w:type="gramEnd"/>
      <w:r w:rsidRPr="00934BE0">
        <w:rPr>
          <w:rFonts w:ascii="Arial" w:hAnsi="Arial" w:cs="Arial"/>
        </w:rPr>
        <w:t>.</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 Постоянная угроза жизни и осознание своей беспомощности могут привести к развитию и других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 xml:space="preserve"> После освобождения</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Как отмечают специалисты, иногда не только люди, побывавшие в заложниках, но и свидетели террористических атак нуждаются в помощи психологов. Чтобы </w:t>
      </w:r>
      <w:r w:rsidRPr="00934BE0">
        <w:rPr>
          <w:rFonts w:ascii="Arial" w:hAnsi="Arial" w:cs="Arial"/>
        </w:rPr>
        <w:lastRenderedPageBreak/>
        <w:t xml:space="preserve">облегчить возвращение к нормальной жизни и первых и вторых, их родственникам и знакомым рекомендуется соблюдать следующие правила.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Нельзя делать вид, что ничего не произошло, но не следует и досаждать расспросами.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 следует пытаться быстро переключить внимание пострадавшего на что-то другое. Человек должен отдавать себе отчет в том, что с ним действительно что-то случилось, должен выразить свою реакцию.</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Даже если человек говорит, что он в полном порядке, это может означать, что неразрешенная психологическая проблема просто уходит вглубь и потом обязательно проявится снова.</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мешайте человеку «выговорится». Не нужно его останавливать, даже если он снова и снова рассказывает свою историю по очереди всем членам семьи и знакомым.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Во время рассказа поощряйте выражение чувств. Если рассказчик начинает плакать - не останавливайте его, дайте выплакаться. При этом лучше обнять человека, дать ему физически почувствовать, что рядом с ним - близкие люди.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Мужчины в таких случаях часто выражают свою реакцию в виде гнева. Не мешайте выплеснуть этот гнев. В таком случае весьма полезно, если человек жестикулирует, топает, или бьет кулаками подушку.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Нельзя надолго оставлять пострадавшего одного, позволяя ему замыкаться в себе.</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5"/>
        <w:keepNext w:val="0"/>
        <w:widowControl w:val="0"/>
        <w:jc w:val="both"/>
        <w:rPr>
          <w:rFonts w:ascii="Arial" w:hAnsi="Arial" w:cs="Arial"/>
          <w:sz w:val="24"/>
        </w:rPr>
      </w:pPr>
      <w:r w:rsidRPr="00934BE0">
        <w:rPr>
          <w:rFonts w:ascii="Arial" w:hAnsi="Arial" w:cs="Arial"/>
          <w:sz w:val="24"/>
        </w:rPr>
        <w:t>Безопасность в транспорте</w:t>
      </w:r>
    </w:p>
    <w:p w:rsidR="00934BE0" w:rsidRPr="00934BE0" w:rsidRDefault="00934BE0" w:rsidP="00934BE0">
      <w:pPr>
        <w:widowControl w:val="0"/>
        <w:ind w:firstLine="709"/>
        <w:jc w:val="both"/>
        <w:rPr>
          <w:rFonts w:ascii="Arial" w:hAnsi="Arial" w:cs="Arial"/>
          <w:b/>
          <w:bCs/>
        </w:rPr>
      </w:pPr>
    </w:p>
    <w:p w:rsidR="00934BE0" w:rsidRPr="00934BE0" w:rsidRDefault="00934BE0" w:rsidP="00934BE0">
      <w:pPr>
        <w:widowControl w:val="0"/>
        <w:ind w:firstLine="709"/>
        <w:jc w:val="both"/>
        <w:rPr>
          <w:rFonts w:ascii="Arial" w:hAnsi="Arial" w:cs="Arial"/>
        </w:rPr>
      </w:pPr>
      <w:r w:rsidRPr="00934BE0">
        <w:rPr>
          <w:rFonts w:ascii="Arial" w:hAnsi="Arial" w:cs="Arial"/>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w:t>
      </w:r>
      <w:proofErr w:type="gramStart"/>
      <w:r w:rsidRPr="00934BE0">
        <w:rPr>
          <w:rFonts w:ascii="Arial" w:hAnsi="Arial" w:cs="Arial"/>
        </w:rPr>
        <w:t>рб в сл</w:t>
      </w:r>
      <w:proofErr w:type="gramEnd"/>
      <w:r w:rsidRPr="00934BE0">
        <w:rPr>
          <w:rFonts w:ascii="Arial" w:hAnsi="Arial" w:cs="Arial"/>
        </w:rPr>
        <w:t>учае теракта, необходимо следовать несложным правилам.</w:t>
      </w:r>
    </w:p>
    <w:p w:rsidR="00934BE0" w:rsidRPr="00934BE0" w:rsidRDefault="00934BE0" w:rsidP="00934BE0">
      <w:pPr>
        <w:pStyle w:val="a3"/>
        <w:widowControl w:val="0"/>
        <w:spacing w:before="0" w:beforeAutospacing="0" w:after="0" w:afterAutospacing="0"/>
        <w:ind w:firstLine="709"/>
        <w:jc w:val="both"/>
        <w:rPr>
          <w:rFonts w:ascii="Arial" w:eastAsia="Times New Roman" w:hAnsi="Arial" w:cs="Arial"/>
        </w:rPr>
      </w:pP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Чтобы не сделать себя мишенью террористов-фанатиков, избегайте обсуждения политических дискуссий, демонстративного чтения религиозных или порнографических изданий.</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В случае захвата транспортного средства старайтесь не привлекать к себе особого внимания террористов.</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В случае штурма безопаснее всего лежать на полу, а если это невозможно, необходимо держаться подальше от окон.</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1"/>
        <w:keepNext w:val="0"/>
        <w:widowControl w:val="0"/>
        <w:ind w:firstLine="709"/>
        <w:jc w:val="both"/>
        <w:rPr>
          <w:rFonts w:ascii="Arial" w:hAnsi="Arial" w:cs="Arial"/>
          <w:b/>
          <w:bCs/>
          <w:sz w:val="24"/>
        </w:rPr>
      </w:pPr>
      <w:r w:rsidRPr="00934BE0">
        <w:rPr>
          <w:rFonts w:ascii="Arial" w:hAnsi="Arial" w:cs="Arial"/>
          <w:b/>
          <w:bCs/>
          <w:sz w:val="24"/>
        </w:rPr>
        <w:t>В самолете</w:t>
      </w:r>
    </w:p>
    <w:p w:rsidR="00934BE0" w:rsidRPr="00934BE0" w:rsidRDefault="00934BE0" w:rsidP="00934BE0">
      <w:pPr>
        <w:widowControl w:val="0"/>
        <w:ind w:firstLine="709"/>
        <w:jc w:val="both"/>
        <w:rPr>
          <w:rFonts w:ascii="Arial" w:hAnsi="Arial" w:cs="Arial"/>
        </w:rPr>
      </w:pPr>
      <w:r w:rsidRPr="00934BE0">
        <w:rPr>
          <w:rFonts w:ascii="Arial" w:hAnsi="Arial" w:cs="Arial"/>
        </w:rPr>
        <w:t>Несмотря на относительно высокую защищенность авиационного транспорта, нередко воздушные суда оказываются захваченными террористами. Есть несколько общих правил, выполнение которых повысит безопасность вашего путешествия.</w:t>
      </w:r>
    </w:p>
    <w:p w:rsidR="00934BE0" w:rsidRPr="00934BE0" w:rsidRDefault="00934BE0" w:rsidP="00934BE0">
      <w:pPr>
        <w:widowControl w:val="0"/>
        <w:ind w:firstLine="709"/>
        <w:jc w:val="both"/>
        <w:rPr>
          <w:rFonts w:ascii="Arial" w:hAnsi="Arial" w:cs="Arial"/>
        </w:rPr>
      </w:pP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Выбирая авиакомпанию, отдавайте предпочтение той, которая наилучшим образом обеспечивает безопасность пассажиров.</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По возможности пользуйтесь прямыми рейсами, не предполагающими промежуточных посадок.</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Покидайте самолет при промежуточных посадках. Во время такой стоянки, как </w:t>
      </w:r>
      <w:r w:rsidRPr="00934BE0">
        <w:rPr>
          <w:rFonts w:ascii="Arial" w:hAnsi="Arial" w:cs="Arial"/>
        </w:rPr>
        <w:lastRenderedPageBreak/>
        <w:t>показывает опыт, террористы могут попытаться прорваться на борт. Путешествовать лучше прямыми рейсами, без посадок</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Старайтесь не привлекать к себе особого внимания: не читайте религиозных, политических или эротических изданий, не обсуждайте соответствующие темы. </w:t>
      </w:r>
      <w:proofErr w:type="gramStart"/>
      <w:r w:rsidRPr="00934BE0">
        <w:rPr>
          <w:rFonts w:ascii="Arial" w:hAnsi="Arial" w:cs="Arial"/>
        </w:rPr>
        <w:t xml:space="preserve">Выбирайте неброскую одежду, непохожую цветом и кроем на военную, оставляйте на себе минимум украшений, избегайте употребления алкоголя </w:t>
      </w:r>
      <w:proofErr w:type="gramEnd"/>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Если самолет уже </w:t>
      </w:r>
      <w:proofErr w:type="gramStart"/>
      <w:r w:rsidRPr="00934BE0">
        <w:rPr>
          <w:rFonts w:ascii="Arial" w:hAnsi="Arial" w:cs="Arial"/>
        </w:rPr>
        <w:t>захвачен</w:t>
      </w:r>
      <w:proofErr w:type="gramEnd"/>
      <w:r w:rsidRPr="00934BE0">
        <w:rPr>
          <w:rFonts w:ascii="Arial" w:hAnsi="Arial" w:cs="Arial"/>
        </w:rPr>
        <w:t xml:space="preserve"> помните, что любая пауза или затяжка времени играет в пользу заложников.</w:t>
      </w:r>
    </w:p>
    <w:p w:rsidR="00934BE0" w:rsidRPr="00934BE0" w:rsidRDefault="00934BE0" w:rsidP="00934BE0">
      <w:pPr>
        <w:widowControl w:val="0"/>
        <w:ind w:firstLine="709"/>
        <w:jc w:val="both"/>
        <w:rPr>
          <w:rFonts w:ascii="Arial" w:hAnsi="Arial" w:cs="Arial"/>
        </w:rPr>
      </w:pP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 пытайтесь оказать сопротивление – в самолете может оказаться сообщник террористов, который может привести в действие взрывное устройство.</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Выполняйте указания террористов, отдайте им вещи, которые они требуют.</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смотрите им в глаза, не реагируйте на их поведение, даже если оно кажется вам чрезмерно вызывающим. Старайтесь не привлекать к себе их внимание, особенно тех, которые кажутся наиболее опасными.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 реагируйте на провокационное и вызывающее поведение.</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у вас есть документы, представляющие интерес для террористов, спрячьте их.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делайте резких движений, не повышайте голос. Если собираетесь передвинуться или достать что-либо из своей сумки или портфеля спрашивайте разрешения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начинается стрельба, ни в коем случае никуда не бегите, лягте на пол, укройтесь за сиденьем</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Штурм, как правило, происходит очень быстро. При этом важно не шевелиться, лечь на пол, и выполнять требования группы захвата. Не следует бросаться навстречу к спецназовцам - тех, кто в такой момент остается стоять или держит в руках предметы, похожие на оружие, спецназ воспринимает как террористов.</w:t>
      </w:r>
    </w:p>
    <w:p w:rsidR="00934BE0" w:rsidRPr="00934BE0" w:rsidRDefault="00934BE0" w:rsidP="00934BE0">
      <w:pPr>
        <w:widowControl w:val="0"/>
        <w:ind w:firstLine="709"/>
        <w:jc w:val="both"/>
        <w:rPr>
          <w:rFonts w:ascii="Arial" w:hAnsi="Arial" w:cs="Arial"/>
        </w:rPr>
      </w:pPr>
      <w:r w:rsidRPr="00934BE0">
        <w:rPr>
          <w:rFonts w:ascii="Arial" w:hAnsi="Arial" w:cs="Arial"/>
        </w:rPr>
        <w:t>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7"/>
        <w:keepNext w:val="0"/>
        <w:widowControl w:val="0"/>
        <w:rPr>
          <w:rFonts w:ascii="Arial" w:hAnsi="Arial" w:cs="Arial"/>
        </w:rPr>
      </w:pPr>
      <w:r w:rsidRPr="00934BE0">
        <w:rPr>
          <w:rFonts w:ascii="Arial" w:hAnsi="Arial" w:cs="Arial"/>
        </w:rPr>
        <w:t>В поезде и в метро</w:t>
      </w:r>
    </w:p>
    <w:p w:rsidR="00934BE0" w:rsidRPr="00934BE0" w:rsidRDefault="00934BE0" w:rsidP="00934BE0">
      <w:pPr>
        <w:widowControl w:val="0"/>
        <w:ind w:firstLine="709"/>
        <w:jc w:val="both"/>
        <w:rPr>
          <w:rFonts w:ascii="Arial" w:hAnsi="Arial" w:cs="Arial"/>
        </w:rPr>
      </w:pPr>
      <w:r w:rsidRPr="00934BE0">
        <w:rPr>
          <w:rFonts w:ascii="Arial" w:hAnsi="Arial" w:cs="Arial"/>
        </w:rPr>
        <w:t>Общие правила, которые помогут вам минимизировать опасность, следующие:</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есть возможность, лучше занимать места в вагонах в середине состава, так как они в случае аварий страдают меньше остальных</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кто-то оказался на рельсах, и требуется помощь других пассажиров, то один человек должен направиться к выходу из тоннеля, чтобы подавать </w:t>
      </w:r>
      <w:proofErr w:type="gramStart"/>
      <w:r w:rsidRPr="00934BE0">
        <w:rPr>
          <w:rFonts w:ascii="Arial" w:hAnsi="Arial" w:cs="Arial"/>
        </w:rPr>
        <w:t>сигналы</w:t>
      </w:r>
      <w:proofErr w:type="gramEnd"/>
      <w:r w:rsidRPr="00934BE0">
        <w:rPr>
          <w:rFonts w:ascii="Arial" w:hAnsi="Arial" w:cs="Arial"/>
        </w:rPr>
        <w:t xml:space="preserve"> машинисту поезда, размахивая яркой тканью, еще двое должны срочно поставить в известность о случившемся сотрудников метрополитена.</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находящийся на рельсах в состоянии быстро выбраться на платформу, не задевая контактный рельс, ему следует оказать в этом помощь. Если это невозможно, пострадавшему необходимо порекомендовать </w:t>
      </w:r>
      <w:proofErr w:type="gramStart"/>
      <w:r w:rsidRPr="00934BE0">
        <w:rPr>
          <w:rFonts w:ascii="Arial" w:hAnsi="Arial" w:cs="Arial"/>
        </w:rPr>
        <w:t>немедленно</w:t>
      </w:r>
      <w:proofErr w:type="gramEnd"/>
      <w:r w:rsidRPr="00934BE0">
        <w:rPr>
          <w:rFonts w:ascii="Arial" w:hAnsi="Arial" w:cs="Arial"/>
        </w:rPr>
        <w:t xml:space="preserve"> добраться до конца станции, лечь там между рельсами и оставаться в таком положении до отхода поезда</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вы обнаружили оставленные кем-то вещи, не трогайте их, а поставьте об этом в известность сотрудников милиции или метрополитена. В любом случае, от подозрительных вещей лучше находиться на максимально далеком расстоянии. Кроме этого, следует помнить, что в вагоне метро лучше стоять, чем сидеть, так как взрывные устройства могут быть спрятаны под сиденьями.</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ad"/>
        <w:widowControl w:val="0"/>
        <w:ind w:firstLine="709"/>
        <w:jc w:val="both"/>
        <w:rPr>
          <w:rFonts w:ascii="Arial" w:hAnsi="Arial" w:cs="Arial"/>
          <w:sz w:val="24"/>
          <w:szCs w:val="24"/>
        </w:rPr>
      </w:pPr>
      <w:r w:rsidRPr="00934BE0">
        <w:rPr>
          <w:rFonts w:ascii="Arial" w:hAnsi="Arial" w:cs="Arial"/>
          <w:sz w:val="24"/>
          <w:szCs w:val="24"/>
        </w:rPr>
        <w:t>Если в результате террористического акта произошел взрыв, и поезд остановился в тоннеле, необходимо пользоваться следующими правилами: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w:t>
      </w:r>
      <w:r w:rsidRPr="00934BE0">
        <w:rPr>
          <w:rFonts w:ascii="Arial" w:hAnsi="Arial" w:cs="Arial"/>
        </w:rPr>
        <w:lastRenderedPageBreak/>
        <w:t>напряжение отключено, и в каком направлении двигаться, должен сообщить машинист.</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Избегайте прикосновений к металлическим частям вагона. Если тоннель заполнен дымом, закройте рот и нос тканью и постарайтесь лечь на пол вагона. Это поможет вам не задохнуться.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обстоятельства позволяют, дождитесь спасателей.</w:t>
      </w:r>
    </w:p>
    <w:p w:rsidR="00934BE0" w:rsidRPr="00934BE0" w:rsidRDefault="00934BE0" w:rsidP="00934BE0">
      <w:pPr>
        <w:pStyle w:val="source"/>
        <w:widowControl w:val="0"/>
        <w:spacing w:before="0" w:beforeAutospacing="0" w:after="0" w:afterAutospacing="0"/>
        <w:ind w:firstLine="709"/>
        <w:jc w:val="both"/>
        <w:rPr>
          <w:rFonts w:ascii="Arial" w:hAnsi="Arial" w:cs="Arial"/>
        </w:rPr>
      </w:pPr>
    </w:p>
    <w:p w:rsidR="00934BE0" w:rsidRPr="00934BE0" w:rsidRDefault="00934BE0" w:rsidP="00934BE0">
      <w:pPr>
        <w:pStyle w:val="source"/>
        <w:widowControl w:val="0"/>
        <w:spacing w:before="0" w:beforeAutospacing="0" w:after="0" w:afterAutospacing="0"/>
        <w:ind w:firstLine="709"/>
        <w:jc w:val="both"/>
        <w:rPr>
          <w:rFonts w:ascii="Arial" w:hAnsi="Arial" w:cs="Arial"/>
        </w:rPr>
      </w:pPr>
      <w:r w:rsidRPr="00934BE0">
        <w:rPr>
          <w:rFonts w:ascii="Arial" w:hAnsi="Arial" w:cs="Arial"/>
        </w:rPr>
        <w:t xml:space="preserve">Если вас ожидает поездка в поезде, общие принципы обеспечения безопасности те же, что и в метро, однако есть и ряд специфических особенностей.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Старайтесь приобрести билеты в вагоны, находящиеся в середине состава.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При условии, что места в поезде сидячие, предпочтительны те, которые расположены против движения поезда.</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попутчики вызывают у вас недоверие, старайтесь не засыпать.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 выключайте свет в купе, дверь держите закрытой.</w:t>
      </w:r>
    </w:p>
    <w:p w:rsidR="00934BE0" w:rsidRPr="00934BE0" w:rsidRDefault="00934BE0" w:rsidP="000D1483">
      <w:pPr>
        <w:widowControl w:val="0"/>
        <w:numPr>
          <w:ilvl w:val="0"/>
          <w:numId w:val="3"/>
        </w:numPr>
        <w:tabs>
          <w:tab w:val="clear" w:pos="1429"/>
        </w:tabs>
        <w:ind w:left="284" w:hanging="284"/>
        <w:jc w:val="both"/>
        <w:rPr>
          <w:rFonts w:ascii="Arial" w:hAnsi="Arial" w:cs="Arial"/>
        </w:rPr>
      </w:pP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r w:rsidRPr="00934BE0">
        <w:rPr>
          <w:rFonts w:ascii="Arial" w:hAnsi="Arial" w:cs="Arial"/>
          <w:sz w:val="24"/>
          <w:szCs w:val="24"/>
        </w:rPr>
        <w:t>В автобусах</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934BE0">
        <w:rPr>
          <w:rFonts w:ascii="Arial" w:hAnsi="Arial" w:cs="Arial"/>
        </w:rPr>
        <w:t>во</w:t>
      </w:r>
      <w:proofErr w:type="gramEnd"/>
      <w:r w:rsidRPr="00934BE0">
        <w:rPr>
          <w:rFonts w:ascii="Arial" w:hAnsi="Arial" w:cs="Arial"/>
        </w:rPr>
        <w:t xml:space="preserve"> многим схожи с теми мерами, которые надо применять, находясь в самолете. Есть, правда, и некоторые особенности: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Штурм общественного наземного транспортного средства происходит намного быстрее, чем штурм самолета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вы чувствуете, что штурм неизбежен, старайтесь держаться подальше от окон, чтобы не </w:t>
      </w:r>
      <w:proofErr w:type="gramStart"/>
      <w:r w:rsidRPr="00934BE0">
        <w:rPr>
          <w:rFonts w:ascii="Arial" w:hAnsi="Arial" w:cs="Arial"/>
        </w:rPr>
        <w:t>мешать снайперам стрелять</w:t>
      </w:r>
      <w:proofErr w:type="gramEnd"/>
      <w:r w:rsidRPr="00934BE0">
        <w:rPr>
          <w:rFonts w:ascii="Arial" w:hAnsi="Arial" w:cs="Arial"/>
        </w:rPr>
        <w:t xml:space="preserve"> по террористам</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1"/>
        <w:keepNext w:val="0"/>
        <w:widowControl w:val="0"/>
        <w:ind w:firstLine="709"/>
        <w:jc w:val="both"/>
        <w:rPr>
          <w:rFonts w:ascii="Arial" w:hAnsi="Arial" w:cs="Arial"/>
          <w:b/>
          <w:bCs/>
          <w:sz w:val="24"/>
        </w:rPr>
      </w:pPr>
      <w:r w:rsidRPr="00934BE0">
        <w:rPr>
          <w:rFonts w:ascii="Arial" w:hAnsi="Arial" w:cs="Arial"/>
          <w:b/>
          <w:bCs/>
          <w:sz w:val="24"/>
        </w:rPr>
        <w:t>При поездке за границу</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При подготовке поездки особое внимание надо уделить истории, религиозным обрядам и географии вашего пункта назначения. В записную книжку выпишете телефоны консульства, посольства и местный телефон спасения. Также поинтересуйтесь, не планируются ли на время вашей поездки какие-либо массовые торжества, или напротив, траурные церемонии в стране, куда вы направляетесь, не ожидаются ли в связи с этим теракты. Также следите за сообщениями Министерства иностранных дел, которое предупреждает граждан о тех странах, посещение которых не является полностью безопасным.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В аэропортах и на вокзалах соблюдайте следующие меры предосторожности: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Занимайте место в зале ожидания спиной к стене. Так вы сможете видеть все, что происходит вокруг.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занимайте мест у окон.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Стойте или сидите около колонн, стоек или других препятствий, которые могут служить укрытием в случае опасности.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Осматривайтесь по сторонам, фиксируйте возможные места, где можно спрятаться.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Закройте багаж на замок, чтобы никто не смог подложить вам наркотики или взрывное устройство.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незнакомец попросит вас пронести какой-либо предмет на борт самолета, откажитесь и немедленно сообщите об этом службе безопасности.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Никогда не стойте у багажа, оставленного без присмотра. В нем может оказаться взрывное устройство. Не стойте около урн, телефонных будок и других предметов, в которых может быть заложено взрывное устройство.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у вас появились любые подозрения, </w:t>
      </w:r>
      <w:proofErr w:type="gramStart"/>
      <w:r w:rsidRPr="00934BE0">
        <w:rPr>
          <w:rFonts w:ascii="Arial" w:hAnsi="Arial" w:cs="Arial"/>
        </w:rPr>
        <w:t xml:space="preserve">сообщите о них сотрудникам службы </w:t>
      </w:r>
      <w:r w:rsidRPr="00934BE0">
        <w:rPr>
          <w:rFonts w:ascii="Arial" w:hAnsi="Arial" w:cs="Arial"/>
        </w:rPr>
        <w:lastRenderedPageBreak/>
        <w:t>безопасности аэропорта, не стесняясь</w:t>
      </w:r>
      <w:proofErr w:type="gramEnd"/>
      <w:r w:rsidRPr="00934BE0">
        <w:rPr>
          <w:rFonts w:ascii="Arial" w:hAnsi="Arial" w:cs="Arial"/>
        </w:rPr>
        <w:t xml:space="preserve">.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 будьте любопытны. Если началась суматоха или активизация сотрудников спецслужб, идите в другую сторону.</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 xml:space="preserve">Если обнаружена бомба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При обнаружении подозрительных предметов, следует соблюдать следующие меры безопасности: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курить.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пользоваться </w:t>
      </w:r>
      <w:proofErr w:type="spellStart"/>
      <w:r w:rsidRPr="00934BE0">
        <w:rPr>
          <w:rFonts w:ascii="Arial" w:hAnsi="Arial" w:cs="Arial"/>
        </w:rPr>
        <w:t>электрозажигалками</w:t>
      </w:r>
      <w:proofErr w:type="spellEnd"/>
      <w:r w:rsidRPr="00934BE0">
        <w:rPr>
          <w:rFonts w:ascii="Arial" w:hAnsi="Arial" w:cs="Arial"/>
        </w:rPr>
        <w:t xml:space="preserve"> и другими источниками огня или </w:t>
      </w:r>
      <w:proofErr w:type="spellStart"/>
      <w:r w:rsidRPr="00934BE0">
        <w:rPr>
          <w:rFonts w:ascii="Arial" w:hAnsi="Arial" w:cs="Arial"/>
        </w:rPr>
        <w:t>искровоспроизводящими</w:t>
      </w:r>
      <w:proofErr w:type="spellEnd"/>
      <w:r w:rsidRPr="00934BE0">
        <w:rPr>
          <w:rFonts w:ascii="Arial" w:hAnsi="Arial" w:cs="Arial"/>
        </w:rPr>
        <w:t xml:space="preserve"> предметами.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трогать руками и не касаться с помощью других предметов.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трясти, не бросать, не сгибать, не открывать.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Место обнаружения предмета немедленно покинуть, обеспечив охрану.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Оповестить окружение (сотрудников, членов семьи, других людей).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Незамедлительно сообщить о случившемся в правоохранительные органы.</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934BE0">
        <w:rPr>
          <w:rFonts w:ascii="Arial" w:hAnsi="Arial" w:cs="Arial"/>
        </w:rPr>
        <w:t>т</w:t>
      </w:r>
      <w:proofErr w:type="gramStart"/>
      <w:r w:rsidRPr="00934BE0">
        <w:rPr>
          <w:rFonts w:ascii="Arial" w:hAnsi="Arial" w:cs="Arial"/>
        </w:rPr>
        <w:t>.д</w:t>
      </w:r>
      <w:proofErr w:type="spellEnd"/>
      <w:proofErr w:type="gramEnd"/>
      <w:r w:rsidRPr="00934BE0">
        <w:rPr>
          <w:rFonts w:ascii="Arial" w:hAnsi="Arial" w:cs="Arial"/>
        </w:rPr>
        <w:t xml:space="preserve">;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подходить к взрывным устройствам и подозрительным предметам ближе расстояния, указанного в таблице   </w:t>
      </w:r>
    </w:p>
    <w:p w:rsidR="00934BE0" w:rsidRPr="00934BE0" w:rsidRDefault="00934BE0" w:rsidP="00934BE0">
      <w:pPr>
        <w:pStyle w:val="a3"/>
        <w:widowControl w:val="0"/>
        <w:spacing w:before="0" w:beforeAutospacing="0" w:after="0" w:afterAutospacing="0"/>
        <w:ind w:firstLine="709"/>
        <w:jc w:val="both"/>
        <w:rPr>
          <w:rStyle w:val="a5"/>
          <w:rFonts w:ascii="Arial" w:hAnsi="Arial" w:cs="Arial"/>
        </w:rPr>
      </w:pPr>
    </w:p>
    <w:p w:rsidR="00934BE0" w:rsidRPr="00934BE0" w:rsidRDefault="00934BE0" w:rsidP="00934BE0">
      <w:pPr>
        <w:pStyle w:val="a3"/>
        <w:widowControl w:val="0"/>
        <w:spacing w:before="0" w:beforeAutospacing="0" w:after="0" w:afterAutospacing="0"/>
        <w:ind w:firstLine="709"/>
        <w:jc w:val="both"/>
        <w:rPr>
          <w:rStyle w:val="a5"/>
          <w:rFonts w:ascii="Arial" w:hAnsi="Arial" w:cs="Arial"/>
        </w:rPr>
      </w:pPr>
      <w:r w:rsidRPr="00934BE0">
        <w:rPr>
          <w:rStyle w:val="a5"/>
          <w:rFonts w:ascii="Arial" w:hAnsi="Arial" w:cs="Arial"/>
        </w:rPr>
        <w:t xml:space="preserve">Безопасное расстояние </w:t>
      </w:r>
    </w:p>
    <w:p w:rsidR="00934BE0" w:rsidRPr="00934BE0" w:rsidRDefault="00934BE0" w:rsidP="00934BE0">
      <w:pPr>
        <w:pStyle w:val="a3"/>
        <w:widowControl w:val="0"/>
        <w:spacing w:before="0" w:beforeAutospacing="0" w:after="0" w:afterAutospacing="0"/>
        <w:ind w:firstLine="709"/>
        <w:jc w:val="both"/>
        <w:rPr>
          <w:rStyle w:val="a5"/>
          <w:rFonts w:ascii="Arial" w:hAnsi="Arial" w:cs="Arial"/>
        </w:rPr>
      </w:pPr>
      <w:r w:rsidRPr="00934BE0">
        <w:rPr>
          <w:rStyle w:val="a5"/>
          <w:rFonts w:ascii="Arial" w:hAnsi="Arial" w:cs="Arial"/>
        </w:rPr>
        <w:t>Рекомендуемые расстояния удаления и оцепления при обнаружении взрывного устройства или предмета похожего на взрывное устройство</w:t>
      </w:r>
    </w:p>
    <w:p w:rsidR="00934BE0" w:rsidRPr="00934BE0" w:rsidRDefault="00934BE0" w:rsidP="00934BE0">
      <w:pPr>
        <w:pStyle w:val="a3"/>
        <w:widowControl w:val="0"/>
        <w:spacing w:before="0" w:beforeAutospacing="0" w:after="0" w:afterAutospacing="0"/>
        <w:ind w:firstLine="709"/>
        <w:jc w:val="both"/>
        <w:rPr>
          <w:rFonts w:ascii="Arial" w:hAnsi="Arial" w:cs="Arial"/>
        </w:rPr>
      </w:pPr>
    </w:p>
    <w:tbl>
      <w:tblPr>
        <w:tblW w:w="91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5492"/>
        <w:gridCol w:w="3685"/>
      </w:tblGrid>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Style w:val="a5"/>
                <w:rFonts w:ascii="Arial" w:hAnsi="Arial" w:cs="Arial"/>
              </w:rPr>
              <w:t>Взрывчатка или подозрительные предметы</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Style w:val="a5"/>
                <w:rFonts w:ascii="Arial" w:hAnsi="Arial" w:cs="Arial"/>
              </w:rPr>
              <w:t>Расстояние</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Граната РГД-5</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Не менее 50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Граната Ф-1</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Не менее 200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 xml:space="preserve">Тротиловая шашка массой 200 </w:t>
            </w:r>
            <w:proofErr w:type="spellStart"/>
            <w:r w:rsidRPr="00934BE0">
              <w:rPr>
                <w:rFonts w:ascii="Arial" w:hAnsi="Arial" w:cs="Arial"/>
              </w:rPr>
              <w:t>гр</w:t>
            </w:r>
            <w:proofErr w:type="spellEnd"/>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45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 xml:space="preserve">Тротиловая шашка массой 400 </w:t>
            </w:r>
            <w:proofErr w:type="spellStart"/>
            <w:r w:rsidRPr="00934BE0">
              <w:rPr>
                <w:rFonts w:ascii="Arial" w:hAnsi="Arial" w:cs="Arial"/>
              </w:rPr>
              <w:t>гр</w:t>
            </w:r>
            <w:proofErr w:type="spellEnd"/>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55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Пивная банка 0,33 литра</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60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Чемодан (кейс)</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230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Дорожный чемодан</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350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Автомобиль типа "Жигули"</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460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Автомобиль типа "Волга"</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580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Микроавтобус</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920 м</w:t>
            </w:r>
          </w:p>
        </w:tc>
      </w:tr>
      <w:tr w:rsidR="00934BE0" w:rsidRPr="00934BE0" w:rsidTr="00934BE0">
        <w:trPr>
          <w:tblCellSpacing w:w="15" w:type="dxa"/>
        </w:trPr>
        <w:tc>
          <w:tcPr>
            <w:tcW w:w="5447"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Грузовая машина (фургон)</w:t>
            </w:r>
          </w:p>
        </w:tc>
        <w:tc>
          <w:tcPr>
            <w:tcW w:w="3640" w:type="dxa"/>
            <w:vAlign w:val="center"/>
          </w:tcPr>
          <w:p w:rsidR="00934BE0" w:rsidRPr="00934BE0" w:rsidRDefault="00934BE0" w:rsidP="00934BE0">
            <w:pPr>
              <w:pStyle w:val="a3"/>
              <w:widowControl w:val="0"/>
              <w:spacing w:before="0" w:beforeAutospacing="0" w:after="0" w:afterAutospacing="0"/>
              <w:jc w:val="center"/>
              <w:rPr>
                <w:rFonts w:ascii="Arial" w:hAnsi="Arial" w:cs="Arial"/>
              </w:rPr>
            </w:pPr>
            <w:r w:rsidRPr="00934BE0">
              <w:rPr>
                <w:rFonts w:ascii="Arial" w:hAnsi="Arial" w:cs="Arial"/>
              </w:rPr>
              <w:t>1240 м</w:t>
            </w:r>
          </w:p>
        </w:tc>
      </w:tr>
    </w:tbl>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3"/>
        <w:widowControl w:val="0"/>
        <w:spacing w:before="0" w:beforeAutospacing="0" w:after="0" w:afterAutospacing="0"/>
        <w:ind w:firstLine="709"/>
        <w:jc w:val="both"/>
        <w:rPr>
          <w:rFonts w:ascii="Arial" w:hAnsi="Arial" w:cs="Arial"/>
          <w:sz w:val="24"/>
          <w:szCs w:val="24"/>
        </w:rPr>
      </w:pPr>
      <w:r w:rsidRPr="00934BE0">
        <w:rPr>
          <w:rFonts w:ascii="Arial" w:hAnsi="Arial" w:cs="Arial"/>
          <w:sz w:val="24"/>
          <w:szCs w:val="24"/>
        </w:rPr>
        <w:t xml:space="preserve">Взрывчатые вещества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Взрывчатые вещества (</w:t>
      </w:r>
      <w:proofErr w:type="gramStart"/>
      <w:r w:rsidRPr="00934BE0">
        <w:rPr>
          <w:rFonts w:ascii="Arial" w:hAnsi="Arial" w:cs="Arial"/>
        </w:rPr>
        <w:t>ВВ</w:t>
      </w:r>
      <w:proofErr w:type="gramEnd"/>
      <w:r w:rsidRPr="00934BE0">
        <w:rPr>
          <w:rFonts w:ascii="Arial" w:hAnsi="Arial" w:cs="Arial"/>
        </w:rPr>
        <w:t xml:space="preserve">) - химические соединения или смеси, которые под воздействием определенных внешних воздействий способны взрываться..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Для того</w:t>
      </w:r>
      <w:proofErr w:type="gramStart"/>
      <w:r w:rsidRPr="00934BE0">
        <w:rPr>
          <w:rFonts w:ascii="Arial" w:hAnsi="Arial" w:cs="Arial"/>
        </w:rPr>
        <w:t>,</w:t>
      </w:r>
      <w:proofErr w:type="gramEnd"/>
      <w:r w:rsidRPr="00934BE0">
        <w:rPr>
          <w:rFonts w:ascii="Arial" w:hAnsi="Arial" w:cs="Arial"/>
        </w:rPr>
        <w:t xml:space="preserve"> чтобы произошел взрыв, необходимо внешнее воздействие. Оно бывает нескольких типов:</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Механическое (удар, </w:t>
      </w:r>
      <w:proofErr w:type="spellStart"/>
      <w:r w:rsidRPr="00934BE0">
        <w:rPr>
          <w:rFonts w:ascii="Arial" w:hAnsi="Arial" w:cs="Arial"/>
        </w:rPr>
        <w:t>накол</w:t>
      </w:r>
      <w:proofErr w:type="spellEnd"/>
      <w:r w:rsidRPr="00934BE0">
        <w:rPr>
          <w:rFonts w:ascii="Arial" w:hAnsi="Arial" w:cs="Arial"/>
        </w:rPr>
        <w:t xml:space="preserve">, трение)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lastRenderedPageBreak/>
        <w:t xml:space="preserve">Тепловое (искра, пламя, нагревание)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Химическое (хим</w:t>
      </w:r>
      <w:proofErr w:type="gramStart"/>
      <w:r w:rsidRPr="00934BE0">
        <w:rPr>
          <w:rFonts w:ascii="Arial" w:hAnsi="Arial" w:cs="Arial"/>
        </w:rPr>
        <w:t>.р</w:t>
      </w:r>
      <w:proofErr w:type="gramEnd"/>
      <w:r w:rsidRPr="00934BE0">
        <w:rPr>
          <w:rFonts w:ascii="Arial" w:hAnsi="Arial" w:cs="Arial"/>
        </w:rPr>
        <w:t xml:space="preserve">еакция взаимодействия какого-либо вещества с ВВ)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Детонационное (взрыв рядом с </w:t>
      </w:r>
      <w:proofErr w:type="gramStart"/>
      <w:r w:rsidRPr="00934BE0">
        <w:rPr>
          <w:rFonts w:ascii="Arial" w:hAnsi="Arial" w:cs="Arial"/>
        </w:rPr>
        <w:t>ВВ</w:t>
      </w:r>
      <w:proofErr w:type="gramEnd"/>
      <w:r w:rsidRPr="00934BE0">
        <w:rPr>
          <w:rFonts w:ascii="Arial" w:hAnsi="Arial" w:cs="Arial"/>
        </w:rPr>
        <w:t xml:space="preserve"> другого ВВ).  </w:t>
      </w:r>
    </w:p>
    <w:p w:rsidR="00934BE0" w:rsidRPr="00934BE0" w:rsidRDefault="00934BE0" w:rsidP="00934BE0">
      <w:pPr>
        <w:pStyle w:val="a3"/>
        <w:widowControl w:val="0"/>
        <w:spacing w:before="0" w:beforeAutospacing="0" w:after="0" w:afterAutospacing="0"/>
        <w:ind w:firstLine="709"/>
        <w:jc w:val="both"/>
        <w:rPr>
          <w:rStyle w:val="a5"/>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Гексоген</w:t>
      </w:r>
      <w:r w:rsidRPr="00934BE0">
        <w:rPr>
          <w:rFonts w:ascii="Arial" w:hAnsi="Arial" w:cs="Arial"/>
        </w:rPr>
        <w:t xml:space="preserve"> - белый кристаллический порошок без вкуса и запаха. В воде не растворяется, </w:t>
      </w:r>
      <w:proofErr w:type="gramStart"/>
      <w:r w:rsidRPr="00934BE0">
        <w:rPr>
          <w:rFonts w:ascii="Arial" w:hAnsi="Arial" w:cs="Arial"/>
        </w:rPr>
        <w:t>токсичен</w:t>
      </w:r>
      <w:proofErr w:type="gramEnd"/>
      <w:r w:rsidRPr="00934BE0">
        <w:rPr>
          <w:rFonts w:ascii="Arial" w:hAnsi="Arial" w:cs="Arial"/>
        </w:rPr>
        <w:t>. Свое название получил из-за внешнего вида структурной химической формулы.</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Тэн, (</w:t>
      </w:r>
      <w:proofErr w:type="spellStart"/>
      <w:r w:rsidRPr="00934BE0">
        <w:rPr>
          <w:rStyle w:val="a5"/>
          <w:rFonts w:ascii="Arial" w:hAnsi="Arial" w:cs="Arial"/>
        </w:rPr>
        <w:t>тетранитрат</w:t>
      </w:r>
      <w:proofErr w:type="spellEnd"/>
      <w:r w:rsidRPr="00934BE0">
        <w:rPr>
          <w:rStyle w:val="a5"/>
          <w:rFonts w:ascii="Arial" w:hAnsi="Arial" w:cs="Arial"/>
        </w:rPr>
        <w:t xml:space="preserve"> пентаэритрита)</w:t>
      </w:r>
      <w:r w:rsidRPr="00934BE0">
        <w:rPr>
          <w:rFonts w:ascii="Arial" w:hAnsi="Arial" w:cs="Arial"/>
        </w:rPr>
        <w:t xml:space="preserve"> - белый кристаллический порошок. </w:t>
      </w:r>
      <w:proofErr w:type="gramStart"/>
      <w:r w:rsidRPr="00934BE0">
        <w:rPr>
          <w:rFonts w:ascii="Arial" w:hAnsi="Arial" w:cs="Arial"/>
        </w:rPr>
        <w:t>Нерастворим</w:t>
      </w:r>
      <w:proofErr w:type="gramEnd"/>
      <w:r w:rsidRPr="00934BE0">
        <w:rPr>
          <w:rFonts w:ascii="Arial" w:hAnsi="Arial" w:cs="Arial"/>
        </w:rPr>
        <w:t xml:space="preserve"> в воде.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 xml:space="preserve">Тетрил </w:t>
      </w:r>
      <w:r w:rsidRPr="00934BE0">
        <w:rPr>
          <w:rFonts w:ascii="Arial" w:hAnsi="Arial" w:cs="Arial"/>
        </w:rPr>
        <w:t xml:space="preserve">– порошок из белых кристаллов, желтеющих на свету. </w:t>
      </w:r>
      <w:proofErr w:type="gramStart"/>
      <w:r w:rsidRPr="00934BE0">
        <w:rPr>
          <w:rFonts w:ascii="Arial" w:hAnsi="Arial" w:cs="Arial"/>
        </w:rPr>
        <w:t>Нерастворим</w:t>
      </w:r>
      <w:proofErr w:type="gramEnd"/>
      <w:r w:rsidRPr="00934BE0">
        <w:rPr>
          <w:rFonts w:ascii="Arial" w:hAnsi="Arial" w:cs="Arial"/>
        </w:rPr>
        <w:t xml:space="preserve"> в воде.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Тротил</w:t>
      </w:r>
      <w:r w:rsidRPr="00934BE0">
        <w:rPr>
          <w:rFonts w:ascii="Arial" w:hAnsi="Arial" w:cs="Arial"/>
        </w:rPr>
        <w:t xml:space="preserve"> – твердое коричневатое вещество, приобретает любые формы. Чаще всего имеет форму брусков бурого цвета, похожих на хозяйственное мыло, иногда его делают похожим на картошку. Запах также немного напоминает хозяйственное мыло, но человек его чувствует с трудом.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Мелинит</w:t>
      </w:r>
      <w:r w:rsidRPr="00934BE0">
        <w:rPr>
          <w:rFonts w:ascii="Arial" w:hAnsi="Arial" w:cs="Arial"/>
        </w:rPr>
        <w:t xml:space="preserve"> - твердое кристаллическое вещество желтого цвета, горькое на вкус, встречается   в порошкообразном, прессованном и литом  виде. Слабо растворяется в холодной воде, лучше растворяется в горячей воде. Сильно окрашивает кожу рук в желтый цвет.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Пластит</w:t>
      </w:r>
      <w:r w:rsidRPr="00934BE0">
        <w:rPr>
          <w:rFonts w:ascii="Arial" w:hAnsi="Arial" w:cs="Arial"/>
        </w:rPr>
        <w:t xml:space="preserve"> - пластичное </w:t>
      </w:r>
      <w:proofErr w:type="spellStart"/>
      <w:r w:rsidRPr="00934BE0">
        <w:rPr>
          <w:rFonts w:ascii="Arial" w:hAnsi="Arial" w:cs="Arial"/>
        </w:rPr>
        <w:t>глинообразное</w:t>
      </w:r>
      <w:proofErr w:type="spellEnd"/>
      <w:r w:rsidRPr="00934BE0">
        <w:rPr>
          <w:rFonts w:ascii="Arial" w:hAnsi="Arial" w:cs="Arial"/>
        </w:rPr>
        <w:t xml:space="preserve"> вещество, не растворяется водой, слабо пахнет нефтью.</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Аммиачная селитра</w:t>
      </w:r>
      <w:r w:rsidRPr="00934BE0">
        <w:rPr>
          <w:rFonts w:ascii="Arial" w:hAnsi="Arial" w:cs="Arial"/>
        </w:rPr>
        <w:t xml:space="preserve"> - чаще всего </w:t>
      </w:r>
      <w:proofErr w:type="spellStart"/>
      <w:r w:rsidRPr="00934BE0">
        <w:rPr>
          <w:rFonts w:ascii="Arial" w:hAnsi="Arial" w:cs="Arial"/>
        </w:rPr>
        <w:t>порошкобразное</w:t>
      </w:r>
      <w:proofErr w:type="spellEnd"/>
      <w:r w:rsidRPr="00934BE0">
        <w:rPr>
          <w:rFonts w:ascii="Arial" w:hAnsi="Arial" w:cs="Arial"/>
        </w:rPr>
        <w:t xml:space="preserve"> вещество белого, серого, желтого цвета. Применяется в порошкообразном (не прессованном) виде. Растворяется водой. При повышенной влажности теряет взрывчатые свойства. </w:t>
      </w:r>
    </w:p>
    <w:p w:rsidR="00934BE0" w:rsidRPr="00934BE0" w:rsidRDefault="00934BE0" w:rsidP="00934BE0">
      <w:pPr>
        <w:pStyle w:val="3"/>
        <w:widowControl w:val="0"/>
        <w:spacing w:before="0" w:beforeAutospacing="0" w:after="0" w:afterAutospacing="0"/>
        <w:ind w:firstLine="709"/>
        <w:jc w:val="both"/>
        <w:rPr>
          <w:rFonts w:ascii="Arial" w:hAnsi="Arial" w:cs="Arial"/>
          <w:b w:val="0"/>
          <w:bCs w:val="0"/>
          <w:sz w:val="24"/>
          <w:szCs w:val="24"/>
        </w:rPr>
      </w:pPr>
      <w:r w:rsidRPr="00934BE0">
        <w:rPr>
          <w:rFonts w:ascii="Arial" w:hAnsi="Arial" w:cs="Arial"/>
          <w:b w:val="0"/>
          <w:bCs w:val="0"/>
          <w:sz w:val="24"/>
          <w:szCs w:val="24"/>
        </w:rPr>
        <w:t>Если взрыв все же произошел, необходимо:</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Упасть на пол, закрыв голову руками и поджав под себя ноги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Как можно скорее покинуть это здание и помещение</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Ни в коем случае не пользоваться лифтом</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Как вести себя при завале:</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старайтесь самостоятельно выбраться.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Постарайтесь укрепить "потолок" находящимися рядом обломками мебели и здания.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Отодвиньте от себя острые предметы.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у вас есть мобильный телефон – позвоните спасателям по телефону "112".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Закройте нос и рот носовым платком и одеждой, по возможности </w:t>
      </w:r>
      <w:proofErr w:type="gramStart"/>
      <w:r w:rsidRPr="00934BE0">
        <w:rPr>
          <w:rFonts w:ascii="Arial" w:hAnsi="Arial" w:cs="Arial"/>
        </w:rPr>
        <w:t>намоченными</w:t>
      </w:r>
      <w:proofErr w:type="gramEnd"/>
      <w:r w:rsidRPr="00934BE0">
        <w:rPr>
          <w:rFonts w:ascii="Arial" w:hAnsi="Arial" w:cs="Arial"/>
        </w:rPr>
        <w:t xml:space="preserve">.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Стучите с целью привлечения внимания спасателей, лучше по трубам.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Кричите только тогда, когда услышали голоса спасателей – иначе есть риск задохнуться от пыли.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Ни в коем случае не разжигайте огонь.</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у вас есть вода, пейте как можно больше.</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Style w:val="a5"/>
          <w:rFonts w:ascii="Arial" w:hAnsi="Arial" w:cs="Arial"/>
        </w:rPr>
        <w:t>Поведение при пожаре:</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Пригнуться как можно ниже, стараясь выбраться из здания как можно быстрее.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Обмотать лицо влажными тряпками или одеждой, чтобы дышать через них.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6"/>
        <w:keepNext w:val="0"/>
        <w:widowControl w:val="0"/>
        <w:jc w:val="both"/>
        <w:rPr>
          <w:rFonts w:ascii="Arial" w:hAnsi="Arial" w:cs="Arial"/>
        </w:rPr>
      </w:pPr>
      <w:r w:rsidRPr="00934BE0">
        <w:rPr>
          <w:rFonts w:ascii="Arial" w:hAnsi="Arial" w:cs="Arial"/>
        </w:rPr>
        <w:t>Безопасность на производстве</w:t>
      </w:r>
    </w:p>
    <w:p w:rsidR="00934BE0" w:rsidRPr="00934BE0" w:rsidRDefault="00934BE0" w:rsidP="00934BE0">
      <w:pPr>
        <w:pStyle w:val="4"/>
        <w:widowControl w:val="0"/>
        <w:spacing w:before="0" w:beforeAutospacing="0" w:after="0" w:afterAutospacing="0"/>
        <w:ind w:firstLine="709"/>
        <w:jc w:val="both"/>
        <w:rPr>
          <w:rFonts w:ascii="Arial" w:hAnsi="Arial" w:cs="Arial"/>
          <w:b w:val="0"/>
          <w:bCs w:val="0"/>
        </w:rPr>
      </w:pPr>
      <w:r w:rsidRPr="00934BE0">
        <w:rPr>
          <w:rFonts w:ascii="Arial" w:hAnsi="Arial" w:cs="Arial"/>
          <w:b w:val="0"/>
          <w:bCs w:val="0"/>
        </w:rPr>
        <w:t xml:space="preserve">Террористы могут выбрать для атаки крупный промышленный объект, поэтому руководителям предприятий и рядовым сотрудникам следует помнить несколько </w:t>
      </w:r>
      <w:r w:rsidRPr="00934BE0">
        <w:rPr>
          <w:rFonts w:ascii="Arial" w:hAnsi="Arial" w:cs="Arial"/>
          <w:b w:val="0"/>
          <w:bCs w:val="0"/>
        </w:rPr>
        <w:lastRenderedPageBreak/>
        <w:t xml:space="preserve">правил. Должностные лица, в соответствии с законодательством, несут персональную ответственность за жизнь и здоровье своих сотрудников. В случае поступления угрозы, не оставлять без внимания ни одного звонка, письма, анонимки, словесного заявления или публикации в СМИ, передать полученную информацию в правоохранительные органы. </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21"/>
        <w:widowControl w:val="0"/>
        <w:jc w:val="both"/>
        <w:rPr>
          <w:rFonts w:ascii="Arial" w:hAnsi="Arial" w:cs="Arial"/>
        </w:rPr>
      </w:pPr>
      <w:r w:rsidRPr="00934BE0">
        <w:rPr>
          <w:rFonts w:ascii="Arial" w:hAnsi="Arial" w:cs="Arial"/>
        </w:rPr>
        <w:t>При наличии угрозы или подозрении на наличие угрозы необходимы следующие действия:</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Ужесточение пропускного режима при входе и въезде на территорию объекта.</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Установка систем сигнализации, аудио и видеозаписи.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Осуществление ежедневных обходов территории и осмотр мест сосредоточения опасных веще</w:t>
      </w:r>
      <w:proofErr w:type="gramStart"/>
      <w:r w:rsidRPr="00934BE0">
        <w:rPr>
          <w:rFonts w:ascii="Arial" w:hAnsi="Arial" w:cs="Arial"/>
        </w:rPr>
        <w:t>ств дл</w:t>
      </w:r>
      <w:proofErr w:type="gramEnd"/>
      <w:r w:rsidRPr="00934BE0">
        <w:rPr>
          <w:rFonts w:ascii="Arial" w:hAnsi="Arial" w:cs="Arial"/>
        </w:rPr>
        <w:t>я своевременного выявления взрывных устройств или подозрительных предметов.</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Периодическая комиссионная проверка складских помещений.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Тщательная проверка кадров.</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Организация и проведение совместно с сотрудниками правоохранительных органов и органов по делам ГОЧС инструктажей и практических занятий по действиям в условиях возможных террористических актов.</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При заключении договоров на сдачу складских помещений в аренду в обязательном порядке включать пункты, дающие право администрации при необходимости осуществлять проверку сдаваемых помещений по своему усмотрению.</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Оснащение, при возможности, телефонов дежурных служб АОН и звукозаписывающей аппаратурой.</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Проведение регулярных инструктажей персонала о порядке действий при приеме телефонных сообщений с угрозами террористического характера.</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В случае захвата заложников на предприятии все рекомендации, данные в главе "При захвате в заложники" сохраняют свою силу, однако должностным лицам надо учесть несколько факторов. Им следует, по возможности, незамедлительно сообщить о сложившейся ситуации в правоохранительные органы. Им нельзя вступать в переговоры с террористами по своей инициативе. По возможности надо выполнять требования преступников, если это не связано с причинением ущерба жизни и здоровью людей. Руководители предприятий не должны допускать действий, которые могут спровоцировать нападающих к применению оружия и привести к человеческим жертвам. Должностное лицо должно оказать помощь сотрудникам МВД, ФСБ в получении интересующей их информации.</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При обнаружении взрывного устройства или подозрительных предметов, должностное лицо обязано обеспечить эвакуацию сотрудников на безопасное расстояние в соответствии с "Таблицей рекомендуемого расстояния удаления и оцепления при обнаружении взрывного устройства или предмета похожего на взрывное устройство", а также организовать оцепление. Необходимо пресекать попытки самостоятельно разминировать взрывное устройство, или посмотреть на содержимое подозрительного предмета. Также необходимо немедленно поставить в известность органы охраны правопорядка. </w:t>
      </w: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4"/>
        <w:widowControl w:val="0"/>
        <w:spacing w:before="0" w:beforeAutospacing="0" w:after="0" w:afterAutospacing="0"/>
        <w:ind w:firstLine="709"/>
        <w:jc w:val="both"/>
        <w:rPr>
          <w:rFonts w:ascii="Arial" w:eastAsia="Times New Roman" w:hAnsi="Arial" w:cs="Arial"/>
          <w:b w:val="0"/>
          <w:bCs w:val="0"/>
        </w:rPr>
      </w:pPr>
      <w:proofErr w:type="gramStart"/>
      <w:r w:rsidRPr="00934BE0">
        <w:rPr>
          <w:rFonts w:ascii="Arial" w:hAnsi="Arial" w:cs="Arial"/>
          <w:b w:val="0"/>
          <w:bCs w:val="0"/>
        </w:rPr>
        <w:t>Обнаруживших</w:t>
      </w:r>
      <w:proofErr w:type="gramEnd"/>
      <w:r w:rsidRPr="00934BE0">
        <w:rPr>
          <w:rFonts w:ascii="Arial" w:hAnsi="Arial" w:cs="Arial"/>
          <w:b w:val="0"/>
          <w:bCs w:val="0"/>
        </w:rPr>
        <w:t xml:space="preserve"> подозрительный предмет или взрывное устройство надо обязать дождаться прибытия оперативно-следственной группы. Для этого необходимо зафиксировать их личные данные. Помимо этого руководитель должен 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 </w:t>
      </w:r>
    </w:p>
    <w:p w:rsidR="00934BE0" w:rsidRPr="00934BE0" w:rsidRDefault="00934BE0" w:rsidP="00934BE0">
      <w:pPr>
        <w:pStyle w:val="4"/>
        <w:widowControl w:val="0"/>
        <w:spacing w:before="0" w:beforeAutospacing="0" w:after="0" w:afterAutospacing="0"/>
        <w:ind w:firstLine="709"/>
        <w:jc w:val="both"/>
        <w:rPr>
          <w:rFonts w:ascii="Arial" w:eastAsia="Times New Roman"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 xml:space="preserve">Обеспечение личной безопасности </w:t>
      </w:r>
    </w:p>
    <w:p w:rsidR="00934BE0" w:rsidRPr="00934BE0" w:rsidRDefault="00934BE0" w:rsidP="00934BE0">
      <w:pPr>
        <w:pStyle w:val="a3"/>
        <w:widowControl w:val="0"/>
        <w:spacing w:before="0" w:beforeAutospacing="0" w:after="0" w:afterAutospacing="0"/>
        <w:ind w:firstLine="709"/>
        <w:jc w:val="both"/>
        <w:rPr>
          <w:rFonts w:ascii="Arial" w:hAnsi="Arial" w:cs="Arial"/>
          <w:b/>
          <w:bCs/>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 xml:space="preserve">Если вам угрожают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Может сложиться ситуация, когда вам поступает сообщение, содержащее информацию о заложенных взрывных устройствах, о захвате людей в заложники, вымогательстве и шантаже. 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сообщение, оценить реальность угрозы и получить максимум сведений из него.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 xml:space="preserve">Угроза по телефону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Звонки с угрозами могут поступить лично вам и содержать, например, требования выплатить значительную сумму денег. 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При наличии АОНа сразу запишите определившийся номер телефона в тетрадь, что позволит избежать его случайной утраты.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При наличии звукозаписывающей аппаратуры сразу же извлеките кассету (</w:t>
      </w:r>
      <w:proofErr w:type="spellStart"/>
      <w:r w:rsidRPr="00934BE0">
        <w:rPr>
          <w:rFonts w:ascii="Arial" w:hAnsi="Arial" w:cs="Arial"/>
        </w:rPr>
        <w:t>минидиск</w:t>
      </w:r>
      <w:proofErr w:type="spellEnd"/>
      <w:r w:rsidRPr="00934BE0">
        <w:rPr>
          <w:rFonts w:ascii="Arial" w:hAnsi="Arial" w:cs="Arial"/>
        </w:rPr>
        <w:t xml:space="preserve">) с записью разговора и примите меры к ее сохранности. Обязательно установите на ее место другую кассету. Помните, что без номера звонившего и фонограммы разговора у правоохранительных органов будет крайне мало материала для работы, а также уменьшится доказательная база для использования в суде.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Постарайтесь дословно запомнить разговор и зафиксировать его на бумаге. </w:t>
      </w:r>
    </w:p>
    <w:p w:rsidR="00934BE0" w:rsidRPr="00934BE0" w:rsidRDefault="00934BE0" w:rsidP="000D1483">
      <w:pPr>
        <w:widowControl w:val="0"/>
        <w:numPr>
          <w:ilvl w:val="0"/>
          <w:numId w:val="3"/>
        </w:numPr>
        <w:tabs>
          <w:tab w:val="clear" w:pos="1429"/>
        </w:tabs>
        <w:ind w:left="284" w:hanging="284"/>
        <w:jc w:val="both"/>
        <w:rPr>
          <w:rFonts w:ascii="Arial" w:hAnsi="Arial" w:cs="Arial"/>
        </w:rPr>
      </w:pPr>
      <w:proofErr w:type="gramStart"/>
      <w:r w:rsidRPr="00934BE0">
        <w:rPr>
          <w:rFonts w:ascii="Arial" w:hAnsi="Arial" w:cs="Arial"/>
        </w:rPr>
        <w:t xml:space="preserve">По ходу разговора отметьте пол и возраст звонившего, особенности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или с нецензурными выражениями) </w:t>
      </w:r>
      <w:proofErr w:type="gramEnd"/>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Обязательно отметьте звуковой фон (шум автомашин или железнодорожного транспорта, звук </w:t>
      </w:r>
      <w:proofErr w:type="gramStart"/>
      <w:r w:rsidRPr="00934BE0">
        <w:rPr>
          <w:rFonts w:ascii="Arial" w:hAnsi="Arial" w:cs="Arial"/>
        </w:rPr>
        <w:t>теле</w:t>
      </w:r>
      <w:proofErr w:type="gramEnd"/>
      <w:r w:rsidRPr="00934BE0">
        <w:rPr>
          <w:rFonts w:ascii="Arial" w:hAnsi="Arial" w:cs="Arial"/>
        </w:rPr>
        <w:t xml:space="preserve">- или радиоаппаратуры, голоса).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Отметьте характер звонка — городской или междугородный.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Обязательно зафиксируйте точное время начала разговора и его продолжительность.</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Необходимо, если это возможно, в ходе разговора получить ответы на следующие вопросы: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Куда, кому, по какому телефону звонит этот человек?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Какие конкретные требования он выдвигает?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Выдвигает ли требования он лично, или выступает в роли посредника, или представляет какую-то группу лиц?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На каких условиях он согласен отказаться от задуманного?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Как и когда с ним можно связаться?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Кому вы можете или должны сообщить об этом звонке?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 </w:t>
      </w:r>
      <w:r w:rsidRPr="00934BE0">
        <w:rPr>
          <w:rStyle w:val="a5"/>
          <w:rFonts w:ascii="Arial" w:hAnsi="Arial" w:cs="Arial"/>
          <w:b w:val="0"/>
          <w:bCs w:val="0"/>
        </w:rPr>
        <w:t>Не бойтесь запугиваний преступников,</w:t>
      </w:r>
      <w:r w:rsidRPr="00934BE0">
        <w:rPr>
          <w:rStyle w:val="a5"/>
          <w:rFonts w:ascii="Arial" w:hAnsi="Arial" w:cs="Arial"/>
        </w:rPr>
        <w:t xml:space="preserve"> </w:t>
      </w:r>
      <w:r w:rsidRPr="00934BE0">
        <w:rPr>
          <w:rFonts w:ascii="Arial" w:hAnsi="Arial" w:cs="Arial"/>
        </w:rPr>
        <w:t xml:space="preserve">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Кроме угроз, выдвигаемых по телефону лично вам, преступники могут использовать ваш номер телефона для сообщения информации, которую вы должны </w:t>
      </w:r>
      <w:r w:rsidRPr="00934BE0">
        <w:rPr>
          <w:rFonts w:ascii="Arial" w:hAnsi="Arial" w:cs="Arial"/>
        </w:rPr>
        <w:lastRenderedPageBreak/>
        <w:t xml:space="preserve">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 </w:t>
      </w:r>
    </w:p>
    <w:p w:rsidR="00934BE0" w:rsidRPr="00934BE0" w:rsidRDefault="00934BE0" w:rsidP="00934BE0">
      <w:pPr>
        <w:pStyle w:val="a3"/>
        <w:widowControl w:val="0"/>
        <w:spacing w:before="0" w:beforeAutospacing="0" w:after="0" w:afterAutospacing="0"/>
        <w:ind w:firstLine="709"/>
        <w:jc w:val="both"/>
        <w:rPr>
          <w:rStyle w:val="a5"/>
          <w:rFonts w:ascii="Arial" w:hAnsi="Arial" w:cs="Arial"/>
        </w:rPr>
      </w:pPr>
    </w:p>
    <w:p w:rsidR="00934BE0" w:rsidRPr="00934BE0" w:rsidRDefault="00934BE0" w:rsidP="00934BE0">
      <w:pPr>
        <w:pStyle w:val="a3"/>
        <w:widowControl w:val="0"/>
        <w:spacing w:before="0" w:beforeAutospacing="0" w:after="0" w:afterAutospacing="0"/>
        <w:ind w:firstLine="709"/>
        <w:jc w:val="both"/>
        <w:rPr>
          <w:rStyle w:val="a5"/>
          <w:rFonts w:ascii="Arial" w:hAnsi="Arial" w:cs="Arial"/>
        </w:rPr>
      </w:pPr>
      <w:r w:rsidRPr="00934BE0">
        <w:rPr>
          <w:rStyle w:val="a5"/>
          <w:rFonts w:ascii="Arial" w:hAnsi="Arial" w:cs="Arial"/>
        </w:rPr>
        <w:t>Угроза в письме</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Угрозы в письменной форме могут поступить к вам как по почте, так и </w:t>
      </w:r>
      <w:proofErr w:type="gramStart"/>
      <w:r w:rsidRPr="00934BE0">
        <w:rPr>
          <w:rFonts w:ascii="Arial" w:hAnsi="Arial" w:cs="Arial"/>
        </w:rPr>
        <w:t>в</w:t>
      </w:r>
      <w:proofErr w:type="gramEnd"/>
      <w:r w:rsidRPr="00934BE0">
        <w:rPr>
          <w:rFonts w:ascii="Arial" w:hAnsi="Arial" w:cs="Arial"/>
        </w:rPr>
        <w:t xml:space="preserve"> </w:t>
      </w:r>
      <w:proofErr w:type="gramStart"/>
      <w:r w:rsidRPr="00934BE0">
        <w:rPr>
          <w:rFonts w:ascii="Arial" w:hAnsi="Arial" w:cs="Arial"/>
        </w:rPr>
        <w:t>различного</w:t>
      </w:r>
      <w:proofErr w:type="gramEnd"/>
      <w:r w:rsidRPr="00934BE0">
        <w:rPr>
          <w:rFonts w:ascii="Arial" w:hAnsi="Arial" w:cs="Arial"/>
        </w:rPr>
        <w:t xml:space="preserve"> рода анонимных материалах (записках, надписях, информации на дискете и т.д.).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После получения такого документа обращайтесь с ним максимально осторожно.</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Постарайтесь не оставлять на нем отпечатков своих пальцев.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мните документ, не делайте на нем пометок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По возможности уберите его в чистый плотно закрываемый полиэтиленовый пакет и поместите в отдельную жесткую папку.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документ поступил в конверте, его вскрытие производите только с левой или правой стороны, аккуратно отрезая кромки ножницами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Сохраняйте все: сам документ с текстом, любые вложения, конверт и упаковку, — ничего не выбрасывайте.</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Не расширяйте круг лиц, знакомых с содержанием документа.</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Все это поможет правоохранительным органам при проведении последующих криминалистических исследований. 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b/>
          <w:bCs/>
        </w:rPr>
      </w:pPr>
      <w:r w:rsidRPr="00934BE0">
        <w:rPr>
          <w:rFonts w:ascii="Arial" w:hAnsi="Arial" w:cs="Arial"/>
          <w:b/>
          <w:bCs/>
        </w:rPr>
        <w:t xml:space="preserve">Оценка угрозы и агрессора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Чтобы принять обоснованное решение насчет своих действий в экстремальной ситуации, необходимо также объективно оценить нападающего, его физическое, психическое и эмоциональное состояние.   Если есть угроза нападения, или оно уже совершается, то в первую очередь необходимо оценить  физические данные противника: рост, вес, телосложение, признаки того, что он проходил какую-то специальную подготовку.</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Прежде всего, обратите внимание на то, как он стоит. Боксер, как правило, принимает открытую стойку, сжимает кулаки, нередко кулаком одной руки постукивает в открытую ладонь другой (это поможет определить, левша он, или правша). Нередко у боксеров бывает характерная форма носа - результат неоднократных травм переносицы.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Борец  стоит, несколько опустив плечи, с руками, свисающими вдоль туловища, иногда полусогнутыми. Пальцы рук при этом как бы готовы что-то схватить, ноги на ширине плеч или чуть шире. Движения у борца </w:t>
      </w:r>
      <w:proofErr w:type="gramStart"/>
      <w:r w:rsidRPr="00934BE0">
        <w:rPr>
          <w:rFonts w:ascii="Arial" w:hAnsi="Arial" w:cs="Arial"/>
        </w:rPr>
        <w:t>более плавные</w:t>
      </w:r>
      <w:proofErr w:type="gramEnd"/>
      <w:r w:rsidRPr="00934BE0">
        <w:rPr>
          <w:rFonts w:ascii="Arial" w:hAnsi="Arial" w:cs="Arial"/>
        </w:rPr>
        <w:t xml:space="preserve">, чем у боксера. Каратист может непроизвольно принять одну из обычных для этого вида единоборства стоек, пальцы при этом не всегда сжаты в кулаки, а если сжаты, то гораздо плотнее, чем у боксеров.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Люди, имеющие специальную подготовку, как правило, </w:t>
      </w:r>
      <w:proofErr w:type="gramStart"/>
      <w:r w:rsidRPr="00934BE0">
        <w:rPr>
          <w:rFonts w:ascii="Arial" w:hAnsi="Arial" w:cs="Arial"/>
        </w:rPr>
        <w:t>заметно физически</w:t>
      </w:r>
      <w:proofErr w:type="gramEnd"/>
      <w:r w:rsidRPr="00934BE0">
        <w:rPr>
          <w:rFonts w:ascii="Arial" w:hAnsi="Arial" w:cs="Arial"/>
        </w:rPr>
        <w:t xml:space="preserve"> развиты, хорошо двигаются, все время смотрят на партнера, фиксируя малейшие изменения в его поведении.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Психическое состояние лиц, от которых исходит угроза нападения, можно разделить на три большие группы: </w:t>
      </w:r>
    </w:p>
    <w:p w:rsidR="00934BE0" w:rsidRPr="00934BE0" w:rsidRDefault="00934BE0" w:rsidP="000D1483">
      <w:pPr>
        <w:widowControl w:val="0"/>
        <w:numPr>
          <w:ilvl w:val="0"/>
          <w:numId w:val="5"/>
        </w:numPr>
        <w:jc w:val="both"/>
        <w:rPr>
          <w:rFonts w:ascii="Arial" w:hAnsi="Arial" w:cs="Arial"/>
        </w:rPr>
      </w:pPr>
      <w:r w:rsidRPr="00934BE0">
        <w:rPr>
          <w:rFonts w:ascii="Arial" w:hAnsi="Arial" w:cs="Arial"/>
        </w:rPr>
        <w:t xml:space="preserve">психически нормальные люди без видимых отклонений в поведении; </w:t>
      </w:r>
    </w:p>
    <w:p w:rsidR="00934BE0" w:rsidRPr="00934BE0" w:rsidRDefault="00934BE0" w:rsidP="000D1483">
      <w:pPr>
        <w:widowControl w:val="0"/>
        <w:numPr>
          <w:ilvl w:val="0"/>
          <w:numId w:val="5"/>
        </w:numPr>
        <w:jc w:val="both"/>
        <w:rPr>
          <w:rFonts w:ascii="Arial" w:hAnsi="Arial" w:cs="Arial"/>
        </w:rPr>
      </w:pPr>
      <w:r w:rsidRPr="00934BE0">
        <w:rPr>
          <w:rFonts w:ascii="Arial" w:hAnsi="Arial" w:cs="Arial"/>
        </w:rPr>
        <w:t xml:space="preserve">психически нормальные люди, но находящиеся в состоянии алкогольного или </w:t>
      </w:r>
      <w:r w:rsidRPr="00934BE0">
        <w:rPr>
          <w:rFonts w:ascii="Arial" w:hAnsi="Arial" w:cs="Arial"/>
        </w:rPr>
        <w:lastRenderedPageBreak/>
        <w:t xml:space="preserve">наркотического опьянения; </w:t>
      </w:r>
    </w:p>
    <w:p w:rsidR="00934BE0" w:rsidRPr="00934BE0" w:rsidRDefault="00934BE0" w:rsidP="000D1483">
      <w:pPr>
        <w:widowControl w:val="0"/>
        <w:numPr>
          <w:ilvl w:val="0"/>
          <w:numId w:val="5"/>
        </w:numPr>
        <w:jc w:val="both"/>
        <w:rPr>
          <w:rFonts w:ascii="Arial" w:hAnsi="Arial" w:cs="Arial"/>
        </w:rPr>
      </w:pPr>
      <w:r w:rsidRPr="00934BE0">
        <w:rPr>
          <w:rFonts w:ascii="Arial" w:hAnsi="Arial" w:cs="Arial"/>
        </w:rPr>
        <w:t xml:space="preserve">люди с патологическими отклонениями в психике.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Важно понять, какова степень агрессивности нападающего, направлена ли она против вас лично или это агрессивность "общего" характера, т.е. направлена на вас как на объект, над которым ему поручено произвести насилие. Попытайтесь оценить, </w:t>
      </w:r>
      <w:proofErr w:type="gramStart"/>
      <w:r w:rsidRPr="00934BE0">
        <w:rPr>
          <w:rFonts w:ascii="Arial" w:hAnsi="Arial" w:cs="Arial"/>
        </w:rPr>
        <w:t>вероятно</w:t>
      </w:r>
      <w:proofErr w:type="gramEnd"/>
      <w:r w:rsidRPr="00934BE0">
        <w:rPr>
          <w:rFonts w:ascii="Arial" w:hAnsi="Arial" w:cs="Arial"/>
        </w:rPr>
        <w:t xml:space="preserve"> ли физическое нападение, или вас пробуют "взять на испуг".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Большое значение имеет эмоциональное состояние противника - от этого зависит быстрота его действий, степень агрессивности, возможность вести с ним диалог и избежать нежелательных для вас последствий.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Иногда можно столкнуться с ситуацией, когда человек, угрожающий или нападающий на вас, сам испытывает страх. </w:t>
      </w:r>
      <w:proofErr w:type="gramStart"/>
      <w:r w:rsidRPr="00934BE0">
        <w:rPr>
          <w:rFonts w:ascii="Arial" w:hAnsi="Arial" w:cs="Arial"/>
        </w:rPr>
        <w:t xml:space="preserve">В таком случае, вероятнее всего, такого рода ситуация еще не стала для угрожающего привычной, и он сам точно не знает, чем для него может закончиться конфликт. </w:t>
      </w:r>
      <w:proofErr w:type="gramEnd"/>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Страх, как правило, проявляется скованностью в движениях, наблюдается дрожание рук, ног, нижней челюсти. Глаза раскрыты широко, нередко расширены зрачки. Взгляд бегающий - не фиксируется на одном объекте. Происходит активное потение. Громкость голоса снижается, тембр, повышается. Могут происходить резкие изменения в темпе речи: паузы между слогами, словами, фразами. Часто эти "пустоты" заполняются междометьями, или ненормативной лексикой.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Состояние гнева может служить своеобразным индикатором агрессивности. Поза принимает угрожающий характер, человек будто готовится к броску. Мышцы напряжены. Выражение лица нахмуренное, глаза могут продолжительное время фиксироваться на источнике гнева. Резко повышается громкость голоса. Речь "сквозь зубы" часто перемежается матом. В сильном гневе даже люди нерусской национальности используют русскую нецензурную лексику. В гневе человек ощущает прилив силы, становится гораздо более энергичным и импульсивным в своем поведении. Особенность этого состояния в том, что человек испытывает потребность в физическом действии. Самоконтроль при этом снижен.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Презрение, в отличие от гнева, редко вызывает импульсивное поведение, но именно поэтому оно может быть более опасно. Голова поднята вверх, и даже если нападающий ниже вас ростом, создается впечатление, что он смотрит на вас сверху вниз. В позе, мимике, речи наблюдается превосходство. Особая опасность этого состояния в том, что, находясь в нем, человек может совершить любое действие против вас спокойно и хладнокровно. Как правило, действия таких людей расчетливы, но если что-то из задуманного не получается, то может появиться еще и эмоция гнева. Соединение этих двух эмоций воедино несет еще большую опасность.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Агрессивные действия могут также быть вызваны отвращением. Человек в этом состоянии выглядит так, будто ему в рот попало что-то отвратительное на вкус или он почувствовал крайне неприятный для него запах. Нос наморщивается, верхняя губа задирается наверх. Так же как и при презрении, возникает поза "отстраненности", но без выражения превосходства.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Алкоголь и наркотики приводят психику нападающего или угрожающего в состояние повышенного возбуждения, резко снижают уровень самоконтроля. Поэтому в экстремальных ситуациях важно определить, "принял" ли что-либо нападающий и, следовательно, чего можно от него ожидать.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Наиболее опасны легкая и средняя стадии алкогольного опьянения, вызывающие повышение агрессивности. Некоторые принимают алкоголь "для храбрости", преодолевая чувство страха, признаки которого вы, тем не </w:t>
      </w:r>
      <w:proofErr w:type="gramStart"/>
      <w:r w:rsidRPr="00934BE0">
        <w:rPr>
          <w:rFonts w:ascii="Arial" w:hAnsi="Arial" w:cs="Arial"/>
        </w:rPr>
        <w:t>менее</w:t>
      </w:r>
      <w:proofErr w:type="gramEnd"/>
      <w:r w:rsidRPr="00934BE0">
        <w:rPr>
          <w:rFonts w:ascii="Arial" w:hAnsi="Arial" w:cs="Arial"/>
        </w:rPr>
        <w:t xml:space="preserve"> сможете заметить. При алкогольном опьянении снижается критичность восприятия происходящего, человек с трудом воспринимает или вообще не </w:t>
      </w:r>
      <w:proofErr w:type="gramStart"/>
      <w:r w:rsidRPr="00934BE0">
        <w:rPr>
          <w:rFonts w:ascii="Arial" w:hAnsi="Arial" w:cs="Arial"/>
        </w:rPr>
        <w:t>воспринимает какую бы то ни было</w:t>
      </w:r>
      <w:proofErr w:type="gramEnd"/>
      <w:r w:rsidRPr="00934BE0">
        <w:rPr>
          <w:rFonts w:ascii="Arial" w:hAnsi="Arial" w:cs="Arial"/>
        </w:rPr>
        <w:t xml:space="preserve"> аргументацию. Движения активизируются и довольно быстро могут перейти </w:t>
      </w:r>
      <w:proofErr w:type="gramStart"/>
      <w:r w:rsidRPr="00934BE0">
        <w:rPr>
          <w:rFonts w:ascii="Arial" w:hAnsi="Arial" w:cs="Arial"/>
        </w:rPr>
        <w:t>в</w:t>
      </w:r>
      <w:proofErr w:type="gramEnd"/>
      <w:r w:rsidRPr="00934BE0">
        <w:rPr>
          <w:rFonts w:ascii="Arial" w:hAnsi="Arial" w:cs="Arial"/>
        </w:rPr>
        <w:t xml:space="preserve"> агрессивные. Как правило, физическому нападению сначала предшествует словесная агрессия, когда угрожающий вам человек начинает браниться, "заводя" сам себя, а затем переходит к прямому физическому нападению.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lastRenderedPageBreak/>
        <w:t xml:space="preserve">Человек, находящийся в состоянии наркотического опьянения, внешне выглядит практически нормально и тот, кто ни разу не видел людей в таком состоянии, может этого и не заметить. Наркотическое опьянение характеризуется, как правило, повышенной активностью в движениях. Легкая степень характерна следующими признаками: речь быстрая и чрезмерно живая, реакция на вопросы не совсем адекватная, иногда возникают приступы беспричинного смеха, в глазах - своеобразный "блеск". У некоторых людей в этом состоянии уменьшается чувствительность к боли, практически отсутствует сознание ответственности за свои действия, чувство сопереживания. Наркотик действует на нападающего возбуждающе.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У хронического наркомана можно заметить следы уколов, мешки под глазами. Кстати, следует иметь в виду, что действие наркотика может быть достаточно кратковременным. Окончание его действия может вызвать у наркомана абстиненцию, следствием которой будет резкое ухудшение состояния: он может стать подавленным, злобным, еще более возбужденным и агрессивным. У него может возникнуть непреодолимое желание как можно скорее устранить препятствие на пути к получению очередной дозы. У некоторых наркоманов период "активизации" длится непродолжительное время, после которого может наступить резкая депрессия, когда они становятся неопасным и практически беспомощным. Но до наступления этого состояния они весьма и весьма опасны.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Лиц, страдающих психическим расстройством, условно можно разделить на четыре группы: </w:t>
      </w:r>
    </w:p>
    <w:p w:rsidR="00934BE0" w:rsidRPr="00934BE0" w:rsidRDefault="00934BE0" w:rsidP="000D1483">
      <w:pPr>
        <w:widowControl w:val="0"/>
        <w:numPr>
          <w:ilvl w:val="0"/>
          <w:numId w:val="4"/>
        </w:numPr>
        <w:jc w:val="both"/>
        <w:rPr>
          <w:rFonts w:ascii="Arial" w:hAnsi="Arial" w:cs="Arial"/>
        </w:rPr>
      </w:pPr>
      <w:r w:rsidRPr="00934BE0">
        <w:rPr>
          <w:rFonts w:ascii="Arial" w:hAnsi="Arial" w:cs="Arial"/>
        </w:rPr>
        <w:t xml:space="preserve">больные шизофренией </w:t>
      </w:r>
      <w:proofErr w:type="spellStart"/>
      <w:r w:rsidRPr="00934BE0">
        <w:rPr>
          <w:rFonts w:ascii="Arial" w:hAnsi="Arial" w:cs="Arial"/>
        </w:rPr>
        <w:t>параноидального</w:t>
      </w:r>
      <w:proofErr w:type="spellEnd"/>
      <w:r w:rsidRPr="00934BE0">
        <w:rPr>
          <w:rFonts w:ascii="Arial" w:hAnsi="Arial" w:cs="Arial"/>
        </w:rPr>
        <w:t xml:space="preserve"> типа; </w:t>
      </w:r>
    </w:p>
    <w:p w:rsidR="00934BE0" w:rsidRPr="00934BE0" w:rsidRDefault="00934BE0" w:rsidP="000D1483">
      <w:pPr>
        <w:widowControl w:val="0"/>
        <w:numPr>
          <w:ilvl w:val="0"/>
          <w:numId w:val="4"/>
        </w:numPr>
        <w:jc w:val="both"/>
        <w:rPr>
          <w:rFonts w:ascii="Arial" w:hAnsi="Arial" w:cs="Arial"/>
        </w:rPr>
      </w:pPr>
      <w:r w:rsidRPr="00934BE0">
        <w:rPr>
          <w:rFonts w:ascii="Arial" w:hAnsi="Arial" w:cs="Arial"/>
        </w:rPr>
        <w:t xml:space="preserve">больные, страдающие маниакально-депрессивным психозом; </w:t>
      </w:r>
    </w:p>
    <w:p w:rsidR="00934BE0" w:rsidRPr="00934BE0" w:rsidRDefault="00934BE0" w:rsidP="000D1483">
      <w:pPr>
        <w:widowControl w:val="0"/>
        <w:numPr>
          <w:ilvl w:val="0"/>
          <w:numId w:val="4"/>
        </w:numPr>
        <w:jc w:val="both"/>
        <w:rPr>
          <w:rFonts w:ascii="Arial" w:hAnsi="Arial" w:cs="Arial"/>
        </w:rPr>
      </w:pPr>
      <w:r w:rsidRPr="00934BE0">
        <w:rPr>
          <w:rFonts w:ascii="Arial" w:hAnsi="Arial" w:cs="Arial"/>
        </w:rPr>
        <w:t xml:space="preserve">больные с "антисоциальным типом личности"; </w:t>
      </w:r>
    </w:p>
    <w:p w:rsidR="00934BE0" w:rsidRPr="00934BE0" w:rsidRDefault="00934BE0" w:rsidP="000D1483">
      <w:pPr>
        <w:widowControl w:val="0"/>
        <w:numPr>
          <w:ilvl w:val="0"/>
          <w:numId w:val="4"/>
        </w:numPr>
        <w:jc w:val="both"/>
        <w:rPr>
          <w:rFonts w:ascii="Arial" w:hAnsi="Arial" w:cs="Arial"/>
        </w:rPr>
      </w:pPr>
      <w:r w:rsidRPr="00934BE0">
        <w:rPr>
          <w:rFonts w:ascii="Arial" w:hAnsi="Arial" w:cs="Arial"/>
        </w:rPr>
        <w:t xml:space="preserve">больные с неадекватной личностью.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Если человек, угрожающий вам, относится к первой группе, то следует помнить, что эти люди практически утратили связь с реальностью, у них часто наблюдаются галлюцинации, а также мании либо величия, либо преследования. В первом случае человек считает себя наделенным особыми качествами, в силу которых он намного выше других. Во втором - что его преследуют за "особую миссию", "особый дар" и т.п.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Такой человек может считать вас "великим грешником", а свою миссию видит в том, чтобы избавить от вас мир. Обладая достаточно развитым интеллектом, такие люди хитры и вполне проницательны, и в определенных ситуациях могут быть весьма агрессивными.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Лица, страдающие манией преследования, обычно находятся в состоянии глубокой депрессии, теряют связь с реальным миром и часто считают себя недостойными жить, но готовы и вас забрать с собой в мир иной. Их речь и движения чрезвычайно замедленны, для ответов на самые простые вопросы им необходимо 15 и более секунд. У них могут происходить спонтанные улучшения состояния, когда они могут вдруг совершенно успокоиться. Не радуйтесь раньше времени, поскольку, возможно, у такого человека просто созрело решение покончить с собой, а заодно и с вами.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Неадекватные или асоциальные лица - они не теряют связи с реальностью. Асоциальный тип - классический "манипулятор" или аферист. Один из наиболее важных симптомов данного расстройства - полное отсутствие у такого человека совести или чувства вины. Его способность относиться к тем, кому он угрожает, или на кого оказывает физическое воздействие, как к людям - весьма мала. Нередко он стремится к получению физических удовольствий, любит манипулировать другими людьми, умеет подать себя и на первых порах может сформировать о себе мнение как о приятном человеке. Этот тип весьма импульсивен и может добиваться немедленного удовлетворения своих требований. </w:t>
      </w: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Лица, которых можно отнести к "неадекватному" типу, не теряя связей с реальностью, мыслят незрело, хотя и могут осознавать последствия своих поступков. </w:t>
      </w:r>
      <w:r w:rsidRPr="00934BE0">
        <w:rPr>
          <w:rFonts w:ascii="Arial" w:hAnsi="Arial" w:cs="Arial"/>
        </w:rPr>
        <w:lastRenderedPageBreak/>
        <w:t xml:space="preserve">Они проявляют неадекватную реакцию на стресс, чувствуют себя неудачниками в жизни. Для них нередко нападение на случайного человека это возможность доказать кому-то что-то важное для них, а возможность физического столкновения может рассматриваться ими как одно из острых ощущений. </w:t>
      </w:r>
    </w:p>
    <w:p w:rsidR="00934BE0" w:rsidRPr="00934BE0" w:rsidRDefault="00934BE0" w:rsidP="00934BE0">
      <w:pPr>
        <w:pStyle w:val="a3"/>
        <w:widowControl w:val="0"/>
        <w:spacing w:before="0" w:beforeAutospacing="0" w:after="0" w:afterAutospacing="0"/>
        <w:ind w:firstLine="709"/>
        <w:jc w:val="both"/>
        <w:rPr>
          <w:rFonts w:ascii="Arial" w:hAnsi="Arial" w:cs="Arial"/>
        </w:rPr>
      </w:pP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3"/>
        <w:widowControl w:val="0"/>
        <w:spacing w:before="0" w:beforeAutospacing="0" w:after="0" w:afterAutospacing="0"/>
        <w:ind w:firstLine="709"/>
        <w:jc w:val="both"/>
        <w:rPr>
          <w:rFonts w:ascii="Arial" w:hAnsi="Arial" w:cs="Arial"/>
          <w:color w:val="000000"/>
          <w:sz w:val="24"/>
          <w:szCs w:val="24"/>
        </w:rPr>
      </w:pPr>
      <w:r w:rsidRPr="00934BE0">
        <w:rPr>
          <w:rFonts w:ascii="Arial" w:hAnsi="Arial" w:cs="Arial"/>
          <w:color w:val="000000"/>
          <w:sz w:val="24"/>
          <w:szCs w:val="24"/>
        </w:rPr>
        <w:t>Информация для родителей</w:t>
      </w:r>
    </w:p>
    <w:p w:rsidR="00934BE0" w:rsidRPr="00934BE0" w:rsidRDefault="00934BE0" w:rsidP="00934BE0">
      <w:pPr>
        <w:pStyle w:val="3"/>
        <w:widowControl w:val="0"/>
        <w:spacing w:before="0" w:beforeAutospacing="0" w:after="0" w:afterAutospacing="0"/>
        <w:ind w:firstLine="709"/>
        <w:jc w:val="both"/>
        <w:rPr>
          <w:rFonts w:ascii="Arial" w:hAnsi="Arial" w:cs="Arial"/>
          <w:b w:val="0"/>
          <w:bCs w:val="0"/>
          <w:color w:val="000000"/>
          <w:sz w:val="24"/>
          <w:szCs w:val="24"/>
        </w:rPr>
      </w:pP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r w:rsidRPr="00934BE0">
        <w:rPr>
          <w:rFonts w:ascii="Arial" w:hAnsi="Arial" w:cs="Arial"/>
          <w:color w:val="000000"/>
        </w:rPr>
        <w:t xml:space="preserve">Самым лучшим способом обучения детей всегда был собственный пример. Если вы внимательны к собственной безопасности, то и ребенок будет повторять те же действия. Прежде чем открыть дверь, нужно узнать, кто за ней находится, ведь ребенок никогда не выполнит это требование, если вы сами не будете четко это выполнять. Если хотите научить ребенка правилам безопасности, прежде всего, сами выполняйте их. </w:t>
      </w: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p>
    <w:p w:rsidR="00934BE0" w:rsidRPr="00934BE0" w:rsidRDefault="00934BE0" w:rsidP="00934BE0">
      <w:pPr>
        <w:pStyle w:val="a3"/>
        <w:widowControl w:val="0"/>
        <w:spacing w:before="0" w:beforeAutospacing="0" w:after="0" w:afterAutospacing="0"/>
        <w:ind w:firstLine="709"/>
        <w:jc w:val="both"/>
        <w:rPr>
          <w:rFonts w:ascii="Arial" w:hAnsi="Arial" w:cs="Arial"/>
          <w:b/>
          <w:bCs/>
          <w:color w:val="000000"/>
        </w:rPr>
      </w:pPr>
      <w:r w:rsidRPr="00934BE0">
        <w:rPr>
          <w:rFonts w:ascii="Arial" w:hAnsi="Arial" w:cs="Arial"/>
          <w:b/>
          <w:bCs/>
          <w:color w:val="000000"/>
        </w:rPr>
        <w:t>Правила безопасности в квартире</w:t>
      </w:r>
    </w:p>
    <w:p w:rsidR="00934BE0" w:rsidRPr="00934BE0" w:rsidRDefault="00934BE0" w:rsidP="00934BE0">
      <w:pPr>
        <w:pStyle w:val="a3"/>
        <w:widowControl w:val="0"/>
        <w:spacing w:before="0" w:beforeAutospacing="0" w:after="0" w:afterAutospacing="0"/>
        <w:ind w:firstLine="709"/>
        <w:jc w:val="both"/>
        <w:rPr>
          <w:rFonts w:ascii="Arial" w:hAnsi="Arial" w:cs="Arial"/>
          <w:b/>
          <w:bCs/>
          <w:color w:val="000000"/>
        </w:rPr>
      </w:pP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Надо написать на видном месте телефон, по которому он может быстро связаться с вами или службами срочной помощи (ваша работа, мобильный, милиция, скорая помощь, пожарная охрана, соседи).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Выучите с ребенком его имя, фамилию, имя родителей, домашний адрес и телефон.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Уберите все предметы, которыми он может пораниться.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Проверьте, не оставили ли вы включенными воду, газ, электронагревательные приборы.</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оставляйте на видных местах лекарства.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Уходя в вечернее время, не забудьте включить свет в комнатах, это отпугнет злоумышленников, а вашему ребенку не будет страшно находиться дома одному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Если квартира находится на первом этаже, то лучше зашторить окна, а если кто-то стучится в окно, то надо научить ребенка, не подходя к нему, громко кричать: «Папа! Иди сюда»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При возвращении домой предупредите ребенка об этом по телефону или домофону. Ребенок должен открывать дверь только после того, как вы назовете себя</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Уходя из дома, убирайте все колющие, режущие предметы и спички. Хранить оружие и боеприпасы, если он находятся в доме на легальных основаниях, нужно в недоступном для детей месте, в сейфе, код к которому должны знать только взрослые.</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Научите ребенка правильно обращаться с электроприборами.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Объясните детям, что никто и никогда не может прийти в дом от вашего имени с просьбой приютить на ночлег, отдать какую-то вещь или сумку.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Постоянно следует повторять правила поведения. Устраивайте маленькие экзамены, разбирайте ошибки его поведения</w:t>
      </w:r>
    </w:p>
    <w:p w:rsidR="00934BE0" w:rsidRPr="00934BE0" w:rsidRDefault="00934BE0" w:rsidP="00934BE0">
      <w:pPr>
        <w:widowControl w:val="0"/>
        <w:ind w:firstLine="709"/>
        <w:jc w:val="both"/>
        <w:rPr>
          <w:rFonts w:ascii="Arial" w:hAnsi="Arial" w:cs="Arial"/>
        </w:rPr>
      </w:pPr>
      <w:r w:rsidRPr="00934BE0">
        <w:rPr>
          <w:rFonts w:ascii="Arial" w:hAnsi="Arial" w:cs="Arial"/>
        </w:rPr>
        <w:t xml:space="preserve"> </w:t>
      </w:r>
    </w:p>
    <w:p w:rsidR="00934BE0" w:rsidRPr="00934BE0" w:rsidRDefault="00934BE0" w:rsidP="00934BE0">
      <w:pPr>
        <w:widowControl w:val="0"/>
        <w:ind w:firstLine="709"/>
        <w:jc w:val="both"/>
        <w:rPr>
          <w:rFonts w:ascii="Arial" w:hAnsi="Arial" w:cs="Arial"/>
          <w:color w:val="000000"/>
        </w:rPr>
      </w:pPr>
      <w:r w:rsidRPr="00934BE0">
        <w:rPr>
          <w:rFonts w:ascii="Arial" w:hAnsi="Arial" w:cs="Arial"/>
        </w:rPr>
        <w:t xml:space="preserve">Постарайтесь доходчиво объяснить ребенку, что, находясь дома за закрытой дверью, он может чувствовать себя в относительной безопасности, но как только он ее откроет, грань между ним и преступником стирается, и он может стать легкой добычей. Детям надо разъяснять, что нельзя </w:t>
      </w:r>
      <w:r w:rsidRPr="00934BE0">
        <w:rPr>
          <w:rFonts w:ascii="Arial" w:hAnsi="Arial" w:cs="Arial"/>
          <w:color w:val="000000"/>
        </w:rPr>
        <w:t xml:space="preserve">открывать дверь, если кто-то стоит на лестничной площадке, нельзя оставлять дверь открытой, покидая квартиру, даже рассчитывая быстро вернуться, не желательно выбрасывать мусор или забирать почту, когда за спиной ребенка кто-то находится, нельзя садятся в лифт с незнакомыми людьми. </w:t>
      </w:r>
      <w:proofErr w:type="gramStart"/>
      <w:r w:rsidRPr="00934BE0">
        <w:rPr>
          <w:rFonts w:ascii="Arial" w:hAnsi="Arial" w:cs="Arial"/>
          <w:color w:val="000000"/>
        </w:rPr>
        <w:t>Переде</w:t>
      </w:r>
      <w:proofErr w:type="gramEnd"/>
      <w:r w:rsidRPr="00934BE0">
        <w:rPr>
          <w:rFonts w:ascii="Arial" w:hAnsi="Arial" w:cs="Arial"/>
          <w:color w:val="000000"/>
        </w:rPr>
        <w:t xml:space="preserve"> тем, как выйти из дома, ребенку необходимо посмотреть в глазок и убедиться, что за дверью нет посторонних. Если ребенок вышел из двери и увидел посторонних, лучше, чтобы он немедленно вернулся в квартиру. Если незнакомец нападает, надо кричать "Пожар" или "Горим", и использовать все предметы, имеющиеся под рукой.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color w:val="000000"/>
        </w:rPr>
      </w:pPr>
      <w:r w:rsidRPr="00934BE0">
        <w:rPr>
          <w:rFonts w:ascii="Arial" w:hAnsi="Arial" w:cs="Arial"/>
        </w:rPr>
        <w:lastRenderedPageBreak/>
        <w:t xml:space="preserve">Научите ребенка правильно общаться по телефону. Нередко телефон из средства защиты превращается в "отмычку" для преступников. Ребенку нельзя </w:t>
      </w:r>
      <w:r w:rsidRPr="00934BE0">
        <w:rPr>
          <w:rFonts w:ascii="Arial" w:hAnsi="Arial" w:cs="Arial"/>
          <w:color w:val="000000"/>
        </w:rPr>
        <w:t>называть своего имени при телефонном разговоре с посторонними. Ребенок не должен никогда говорить, что находится дома один. Также он не должен называть адрес квартиры. Надо научить ребенка, что если его пытаются втянуть в неприличный разговор, он должен положить трубку и сообщить об этом родителям. Также нелишним будет приобрести телефон с автоматическим определителем номера.</w:t>
      </w:r>
    </w:p>
    <w:p w:rsidR="00934BE0" w:rsidRPr="00934BE0" w:rsidRDefault="00934BE0" w:rsidP="00934BE0">
      <w:pPr>
        <w:widowControl w:val="0"/>
        <w:ind w:firstLine="709"/>
        <w:jc w:val="both"/>
        <w:rPr>
          <w:rFonts w:ascii="Arial" w:hAnsi="Arial" w:cs="Arial"/>
          <w:color w:val="000000"/>
        </w:rPr>
      </w:pPr>
    </w:p>
    <w:p w:rsidR="00934BE0" w:rsidRPr="00934BE0" w:rsidRDefault="00934BE0" w:rsidP="00934BE0">
      <w:pPr>
        <w:widowControl w:val="0"/>
        <w:ind w:firstLine="709"/>
        <w:jc w:val="both"/>
        <w:rPr>
          <w:rFonts w:ascii="Arial" w:hAnsi="Arial" w:cs="Arial"/>
          <w:color w:val="000000"/>
        </w:rPr>
      </w:pPr>
    </w:p>
    <w:p w:rsidR="00934BE0" w:rsidRPr="00934BE0" w:rsidRDefault="00934BE0" w:rsidP="00934BE0">
      <w:pPr>
        <w:pStyle w:val="8"/>
        <w:keepNext w:val="0"/>
        <w:widowControl w:val="0"/>
        <w:ind w:firstLine="709"/>
        <w:rPr>
          <w:rFonts w:ascii="Arial" w:hAnsi="Arial" w:cs="Arial"/>
        </w:rPr>
      </w:pPr>
      <w:r w:rsidRPr="00934BE0">
        <w:rPr>
          <w:rFonts w:ascii="Arial" w:hAnsi="Arial" w:cs="Arial"/>
        </w:rPr>
        <w:t>Безопасность ребенка вне дома</w:t>
      </w:r>
    </w:p>
    <w:p w:rsidR="00934BE0" w:rsidRPr="00934BE0" w:rsidRDefault="00934BE0" w:rsidP="00934BE0">
      <w:pPr>
        <w:widowControl w:val="0"/>
        <w:ind w:firstLine="709"/>
        <w:jc w:val="both"/>
        <w:rPr>
          <w:rFonts w:ascii="Arial" w:hAnsi="Arial" w:cs="Arial"/>
          <w:color w:val="000000"/>
        </w:rPr>
      </w:pPr>
      <w:r w:rsidRPr="00934BE0">
        <w:rPr>
          <w:rFonts w:ascii="Arial" w:hAnsi="Arial" w:cs="Arial"/>
          <w:color w:val="000000"/>
        </w:rPr>
        <w:t>Преступники часто используют доверчивость детей. Ребенку необходимо объяснить, что не все люди безопасны в общении.</w:t>
      </w:r>
    </w:p>
    <w:p w:rsidR="00934BE0" w:rsidRPr="00934BE0" w:rsidRDefault="00934BE0" w:rsidP="00934BE0">
      <w:pPr>
        <w:widowControl w:val="0"/>
        <w:ind w:firstLine="709"/>
        <w:jc w:val="both"/>
        <w:rPr>
          <w:rFonts w:ascii="Arial" w:hAnsi="Arial" w:cs="Arial"/>
          <w:color w:val="000000"/>
        </w:rPr>
      </w:pP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Ребенок никогда не должен уходить из школы или детсада с незнакомыми людьми, даже если они сослались на вас.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Вы не сможете придти за ним в школу или детский сад, предупредите, об этом ребенка.</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 xml:space="preserve">Не забудьте предупредить воспитателя о том, кто придет за ребенком. </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Попросите воспитателя связаться с вами, если за ребенком пришли посторонние люди, о которых вы его не предупреждали.</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вашего ребенка пытаются увести насильно, он должен привлечь к себе внимание людей.</w:t>
      </w:r>
    </w:p>
    <w:p w:rsidR="00934BE0" w:rsidRPr="00934BE0" w:rsidRDefault="00934BE0" w:rsidP="000D1483">
      <w:pPr>
        <w:widowControl w:val="0"/>
        <w:numPr>
          <w:ilvl w:val="0"/>
          <w:numId w:val="3"/>
        </w:numPr>
        <w:tabs>
          <w:tab w:val="clear" w:pos="1429"/>
        </w:tabs>
        <w:ind w:left="284" w:hanging="284"/>
        <w:jc w:val="both"/>
        <w:rPr>
          <w:rFonts w:ascii="Arial" w:hAnsi="Arial" w:cs="Arial"/>
        </w:rPr>
      </w:pPr>
      <w:r w:rsidRPr="00934BE0">
        <w:rPr>
          <w:rFonts w:ascii="Arial" w:hAnsi="Arial" w:cs="Arial"/>
        </w:rPr>
        <w:t>Если ребенка доставили в милицию, он должен сообщить свой адрес, телефон родителей и свое имя.</w:t>
      </w: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r w:rsidRPr="00934BE0">
        <w:rPr>
          <w:rFonts w:ascii="Arial" w:hAnsi="Arial" w:cs="Arial"/>
          <w:color w:val="000000"/>
        </w:rPr>
        <w:t xml:space="preserve">Собирая ребенка гулять, не надевайте на него дорогих украшений, которые могут стать причиной нападения. Если вы все же отпустили ребенка гулять одного, присматривайте за ним из окна. Заметив, что к ребенку подошел незнакомый человек, позовите его домой или тут же спуститесь к нему сами. Оставляя ребенка на улице, договоритесь с кем-то из соседей, гуляющих с детьми, присмотреть за ним. Используйте места для игр, удаленные от шоссе, или специально оборудованные площадки. Отпуская ребенка одного, предупредите его о наиболее опасных местах, в частности, о том, что нельзя заходить в подвал, на чердак, прятаться под машинами. Обязательно расскажите ребенку о правилах безопасности, если он любит кататься на велосипеде или роликовых коньках.  Также предостерегите своих детей относительно общения с домашними животными. Пусть они запомнят – играть с чужими животными нельзя.  </w:t>
      </w: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r w:rsidRPr="00934BE0">
        <w:rPr>
          <w:rFonts w:ascii="Arial" w:hAnsi="Arial" w:cs="Arial"/>
          <w:color w:val="000000"/>
        </w:rPr>
        <w:t xml:space="preserve">Если ребенок ушел из дома без родителей, он должен оставить записку, куда и с кем идет, и когда вернется, а также оставить телефон для связи с ним. Надо приучить ребенка к тому, что, если он задерживается, то должен позвонить родителям и предупредить об этом. Если ребенок вдруг исчез со двора, постарайтесь узнать у тех с кем он был вместе,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 </w:t>
      </w:r>
    </w:p>
    <w:p w:rsidR="00934BE0" w:rsidRPr="00934BE0" w:rsidRDefault="00934BE0" w:rsidP="00934BE0">
      <w:pPr>
        <w:widowControl w:val="0"/>
        <w:ind w:firstLine="709"/>
        <w:jc w:val="both"/>
        <w:rPr>
          <w:rFonts w:ascii="Arial" w:hAnsi="Arial" w:cs="Arial"/>
          <w:color w:val="000000"/>
        </w:rPr>
      </w:pP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r w:rsidRPr="00934BE0">
        <w:rPr>
          <w:rFonts w:ascii="Arial" w:hAnsi="Arial" w:cs="Arial"/>
        </w:rPr>
        <w:t xml:space="preserve">В случае, когда вы намерены пойти на массовое мероприятие, на гуляния, на рынок или в супермаркет, нужно приготовиться к чрезвычайным ситуациям. Для этого надо пришить к одежде ребенка метку или вышить ниткой имя, фамилию ребенка, телефон для связи и медикаментозные противопоказания. </w:t>
      </w:r>
      <w:r w:rsidRPr="00934BE0">
        <w:rPr>
          <w:rFonts w:ascii="Arial" w:hAnsi="Arial" w:cs="Arial"/>
          <w:color w:val="000000"/>
        </w:rPr>
        <w:t>Оденьте ребенка в яркую одежду, которую вам будет легче заметить. Возьмите с собой фотографии ребенка. Покажите ребенку приметное место, где вы с ним можете встретиться, если потеряете друг друга. Не разрешайте ребенку держать вас за юбку, рукав или ручку сумки, держите его за руку сами.</w:t>
      </w: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p>
    <w:p w:rsidR="00934BE0" w:rsidRPr="00934BE0" w:rsidRDefault="00934BE0" w:rsidP="00934BE0">
      <w:pPr>
        <w:pStyle w:val="a3"/>
        <w:widowControl w:val="0"/>
        <w:spacing w:before="0" w:beforeAutospacing="0" w:after="0" w:afterAutospacing="0"/>
        <w:ind w:firstLine="709"/>
        <w:jc w:val="both"/>
        <w:rPr>
          <w:rFonts w:ascii="Arial" w:hAnsi="Arial" w:cs="Arial"/>
        </w:rPr>
      </w:pPr>
      <w:r w:rsidRPr="00934BE0">
        <w:rPr>
          <w:rFonts w:ascii="Arial" w:hAnsi="Arial" w:cs="Arial"/>
        </w:rPr>
        <w:t xml:space="preserve">Если ребенок потерялся, оглянитесь по сторонам, громко окликните его по имени и фамилии, и если его не заметили, продвигайтесь к месту встречи, попутно показывая фотографии ребенка окружающим вас людям. </w:t>
      </w:r>
      <w:r w:rsidRPr="00934BE0">
        <w:rPr>
          <w:rFonts w:ascii="Arial" w:hAnsi="Arial" w:cs="Arial"/>
          <w:color w:val="000000"/>
        </w:rPr>
        <w:t xml:space="preserve">Если вы заметили ребенка, не зовите его, а постарайтесь не терять его из виду и идите к нему. После того как вы нашли друг друга, не стоит ругать его за неправильное поведение. </w:t>
      </w:r>
      <w:r w:rsidRPr="00934BE0">
        <w:rPr>
          <w:rFonts w:ascii="Arial" w:hAnsi="Arial" w:cs="Arial"/>
        </w:rPr>
        <w:t>Внушите ребенку, что он не должен реагировать даже на самые интересные и заманчивые предложения незнакомцев, не должен принимать от незнакомых людей угощения, игрушки, сумки.</w:t>
      </w:r>
    </w:p>
    <w:p w:rsidR="00934BE0" w:rsidRPr="00934BE0" w:rsidRDefault="00934BE0" w:rsidP="00934BE0">
      <w:pPr>
        <w:pStyle w:val="ae"/>
        <w:widowControl w:val="0"/>
        <w:ind w:firstLine="709"/>
        <w:jc w:val="both"/>
        <w:rPr>
          <w:szCs w:val="24"/>
        </w:rPr>
      </w:pPr>
    </w:p>
    <w:p w:rsidR="00934BE0" w:rsidRPr="00934BE0" w:rsidRDefault="00934BE0" w:rsidP="00934BE0">
      <w:pPr>
        <w:pStyle w:val="ae"/>
        <w:widowControl w:val="0"/>
        <w:ind w:firstLine="709"/>
        <w:jc w:val="both"/>
        <w:rPr>
          <w:szCs w:val="24"/>
        </w:rPr>
      </w:pPr>
    </w:p>
    <w:p w:rsidR="00934BE0" w:rsidRPr="00934BE0" w:rsidRDefault="00934BE0" w:rsidP="00934BE0">
      <w:pPr>
        <w:pStyle w:val="ae"/>
        <w:widowControl w:val="0"/>
        <w:ind w:firstLine="709"/>
        <w:jc w:val="both"/>
        <w:rPr>
          <w:b/>
          <w:bCs/>
          <w:szCs w:val="24"/>
        </w:rPr>
      </w:pPr>
      <w:r w:rsidRPr="00934BE0">
        <w:rPr>
          <w:b/>
          <w:bCs/>
          <w:szCs w:val="24"/>
        </w:rPr>
        <w:t>Ребенок и посторонние лица</w:t>
      </w:r>
    </w:p>
    <w:p w:rsidR="00934BE0" w:rsidRPr="00934BE0" w:rsidRDefault="00934BE0" w:rsidP="00934BE0">
      <w:pPr>
        <w:pStyle w:val="ae"/>
        <w:widowControl w:val="0"/>
        <w:ind w:firstLine="709"/>
        <w:jc w:val="both"/>
        <w:rPr>
          <w:szCs w:val="24"/>
        </w:rPr>
      </w:pPr>
    </w:p>
    <w:p w:rsidR="00934BE0" w:rsidRPr="00934BE0" w:rsidRDefault="00934BE0" w:rsidP="00934BE0">
      <w:pPr>
        <w:pStyle w:val="ae"/>
        <w:widowControl w:val="0"/>
        <w:ind w:firstLine="709"/>
        <w:jc w:val="both"/>
        <w:rPr>
          <w:szCs w:val="24"/>
        </w:rPr>
      </w:pPr>
      <w:r w:rsidRPr="00934BE0">
        <w:rPr>
          <w:szCs w:val="24"/>
        </w:rPr>
        <w:t xml:space="preserve">Чтобы уберечь ребенка от столкновения с маньяками и насильниками, обучите детей </w:t>
      </w:r>
      <w:proofErr w:type="gramStart"/>
      <w:r w:rsidRPr="00934BE0">
        <w:rPr>
          <w:szCs w:val="24"/>
        </w:rPr>
        <w:t>тому</w:t>
      </w:r>
      <w:proofErr w:type="gramEnd"/>
      <w:r w:rsidRPr="00934BE0">
        <w:rPr>
          <w:szCs w:val="24"/>
        </w:rPr>
        <w:t xml:space="preserve"> что общение с незнакомыми людьми должно ограничиваться только дружескими приветствиями. Н</w:t>
      </w:r>
      <w:r w:rsidRPr="00934BE0">
        <w:rPr>
          <w:rStyle w:val="a5"/>
          <w:b w:val="0"/>
          <w:bCs w:val="0"/>
          <w:szCs w:val="24"/>
        </w:rPr>
        <w:t>ельзя</w:t>
      </w:r>
      <w:r w:rsidRPr="00934BE0">
        <w:rPr>
          <w:szCs w:val="24"/>
        </w:rPr>
        <w:t xml:space="preserve"> поддаваться на 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w:t>
      </w:r>
      <w:proofErr w:type="gramStart"/>
      <w:r w:rsidRPr="00934BE0">
        <w:rPr>
          <w:szCs w:val="24"/>
        </w:rPr>
        <w:t>близких</w:t>
      </w:r>
      <w:proofErr w:type="gramEnd"/>
      <w:r w:rsidRPr="00934BE0">
        <w:rPr>
          <w:szCs w:val="24"/>
        </w:rPr>
        <w:t xml:space="preserve">, пусть, не стесняясь, подходит к прохожим, внушающим доверие, и просит защиты и помощи. </w:t>
      </w: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p>
    <w:p w:rsidR="00934BE0" w:rsidRPr="00934BE0" w:rsidRDefault="00934BE0" w:rsidP="00934BE0">
      <w:pPr>
        <w:widowControl w:val="0"/>
        <w:ind w:firstLine="709"/>
        <w:jc w:val="both"/>
        <w:rPr>
          <w:rFonts w:ascii="Arial" w:hAnsi="Arial" w:cs="Arial"/>
          <w:color w:val="000000"/>
        </w:rPr>
      </w:pPr>
      <w:r w:rsidRPr="00934BE0">
        <w:rPr>
          <w:rFonts w:ascii="Arial" w:hAnsi="Arial" w:cs="Arial"/>
        </w:rPr>
        <w:t>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Внушите ребенку мысль, что, ч</w:t>
      </w:r>
      <w:r w:rsidRPr="00934BE0">
        <w:rPr>
          <w:rFonts w:ascii="Arial" w:hAnsi="Arial" w:cs="Arial"/>
          <w:color w:val="000000"/>
        </w:rPr>
        <w:t>то бы ни случилось, он сразу же должен рассказать обо всем родителям или взрослым, которым доверяет.</w:t>
      </w:r>
    </w:p>
    <w:p w:rsidR="00934BE0" w:rsidRPr="00934BE0" w:rsidRDefault="00934BE0" w:rsidP="00934BE0">
      <w:pPr>
        <w:widowControl w:val="0"/>
        <w:ind w:firstLine="709"/>
        <w:jc w:val="both"/>
        <w:rPr>
          <w:rFonts w:ascii="Arial" w:hAnsi="Arial" w:cs="Arial"/>
          <w:color w:val="000000"/>
        </w:rPr>
      </w:pPr>
    </w:p>
    <w:p w:rsidR="00934BE0" w:rsidRPr="00934BE0" w:rsidRDefault="00934BE0" w:rsidP="00934BE0">
      <w:pPr>
        <w:pStyle w:val="ae"/>
        <w:widowControl w:val="0"/>
        <w:ind w:firstLine="709"/>
        <w:jc w:val="both"/>
        <w:rPr>
          <w:szCs w:val="24"/>
        </w:rPr>
      </w:pPr>
      <w:r w:rsidRPr="00934BE0">
        <w:rPr>
          <w:szCs w:val="24"/>
        </w:rPr>
        <w:t>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 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что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w:t>
      </w: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r w:rsidRPr="00934BE0">
        <w:rPr>
          <w:rFonts w:ascii="Arial" w:hAnsi="Arial" w:cs="Arial"/>
          <w:color w:val="000000"/>
        </w:rPr>
        <w:t>Если вы решили воспользоваться услугами фирмы, готовой предоставить вашему ребенку няню, не ограничивайтесь поверхностным знакомством с фирмой. Поговорите с другими родителями. Обратитесь за необходимой для вас информацией в милицию.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934BE0" w:rsidRPr="00934BE0" w:rsidRDefault="00934BE0" w:rsidP="00934BE0">
      <w:pPr>
        <w:widowControl w:val="0"/>
        <w:ind w:firstLine="709"/>
        <w:jc w:val="both"/>
        <w:rPr>
          <w:rFonts w:ascii="Arial" w:hAnsi="Arial" w:cs="Arial"/>
          <w:color w:val="000000"/>
        </w:rPr>
      </w:pPr>
    </w:p>
    <w:p w:rsidR="00934BE0" w:rsidRPr="00934BE0" w:rsidRDefault="00934BE0" w:rsidP="00934BE0">
      <w:pPr>
        <w:widowControl w:val="0"/>
        <w:ind w:firstLine="709"/>
        <w:jc w:val="both"/>
        <w:rPr>
          <w:rFonts w:ascii="Arial" w:hAnsi="Arial" w:cs="Arial"/>
        </w:rPr>
      </w:pPr>
      <w:r w:rsidRPr="00934BE0">
        <w:rPr>
          <w:rFonts w:ascii="Arial" w:eastAsia="Arial Unicode MS" w:hAnsi="Arial" w:cs="Arial"/>
        </w:rPr>
        <w:t xml:space="preserve">Учитывая специфику детской психологии, родителям также следует предпринимать меры предосторожности, чтобы ребенок не смог ненароком навредить </w:t>
      </w:r>
      <w:r w:rsidRPr="00934BE0">
        <w:rPr>
          <w:rFonts w:ascii="Arial" w:eastAsia="Arial Unicode MS" w:hAnsi="Arial" w:cs="Arial"/>
        </w:rPr>
        <w:lastRenderedPageBreak/>
        <w:t>и себе и вам. Е</w:t>
      </w:r>
      <w:r w:rsidRPr="00934BE0">
        <w:rPr>
          <w:rFonts w:ascii="Arial" w:hAnsi="Arial" w:cs="Arial"/>
        </w:rPr>
        <w:t xml:space="preserve">сли у вас имеются дома крупные сбережения, желательно, чтобы о них не знали дети, так как они могут похвастаться об этом, что может привести к краже. </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p>
    <w:p w:rsidR="00934BE0" w:rsidRPr="00934BE0" w:rsidRDefault="00934BE0" w:rsidP="00934BE0">
      <w:pPr>
        <w:pStyle w:val="9"/>
        <w:keepNext w:val="0"/>
        <w:widowControl w:val="0"/>
        <w:ind w:firstLine="709"/>
        <w:rPr>
          <w:rFonts w:ascii="Arial" w:hAnsi="Arial" w:cs="Arial"/>
        </w:rPr>
      </w:pPr>
      <w:r w:rsidRPr="00934BE0">
        <w:rPr>
          <w:rFonts w:ascii="Arial" w:hAnsi="Arial" w:cs="Arial"/>
        </w:rPr>
        <w:t>Действия при прямой угрозе семье</w:t>
      </w:r>
    </w:p>
    <w:p w:rsidR="00934BE0" w:rsidRPr="00934BE0" w:rsidRDefault="00934BE0" w:rsidP="00934BE0">
      <w:pPr>
        <w:widowControl w:val="0"/>
        <w:ind w:firstLine="709"/>
        <w:jc w:val="both"/>
        <w:rPr>
          <w:rFonts w:ascii="Arial" w:hAnsi="Arial" w:cs="Arial"/>
        </w:rPr>
      </w:pPr>
    </w:p>
    <w:p w:rsidR="00934BE0" w:rsidRPr="00934BE0" w:rsidRDefault="00934BE0" w:rsidP="00934BE0">
      <w:pPr>
        <w:widowControl w:val="0"/>
        <w:ind w:firstLine="709"/>
        <w:jc w:val="both"/>
        <w:rPr>
          <w:rFonts w:ascii="Arial" w:hAnsi="Arial" w:cs="Arial"/>
        </w:rPr>
      </w:pPr>
      <w:r w:rsidRPr="00934BE0">
        <w:rPr>
          <w:rFonts w:ascii="Arial" w:hAnsi="Arial" w:cs="Arial"/>
        </w:rPr>
        <w:t>Если вы оказались в затруднительном финансовом положении, или при условии иных неразрешимых проблем, если вам угрожают, и приходится скрываться, не берите ребенка с собой. Оставьте его в детском доме под другой фамилией или спрячьте у надежных людей, так как он является вашим уязвимым местом.</w:t>
      </w:r>
    </w:p>
    <w:p w:rsidR="00934BE0" w:rsidRPr="00934BE0" w:rsidRDefault="00934BE0" w:rsidP="00934BE0">
      <w:pPr>
        <w:widowControl w:val="0"/>
        <w:ind w:firstLine="709"/>
        <w:jc w:val="both"/>
        <w:rPr>
          <w:rFonts w:ascii="Arial" w:hAnsi="Arial" w:cs="Arial"/>
          <w:color w:val="000000"/>
        </w:rPr>
      </w:pP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r w:rsidRPr="00934BE0">
        <w:rPr>
          <w:rFonts w:ascii="Arial" w:hAnsi="Arial" w:cs="Arial"/>
          <w:color w:val="000000"/>
        </w:rPr>
        <w:t>Каждый из нас сталкивается с ситуацией, когда в дверной глазок вы видите незнакомых людей. Взрослым тоже надо помнить, что дверь в таком случае открывать нельзя. В случае</w:t>
      </w:r>
      <w:proofErr w:type="gramStart"/>
      <w:r w:rsidRPr="00934BE0">
        <w:rPr>
          <w:rFonts w:ascii="Arial" w:hAnsi="Arial" w:cs="Arial"/>
          <w:color w:val="000000"/>
        </w:rPr>
        <w:t>,</w:t>
      </w:r>
      <w:proofErr w:type="gramEnd"/>
      <w:r w:rsidRPr="00934BE0">
        <w:rPr>
          <w:rFonts w:ascii="Arial" w:hAnsi="Arial" w:cs="Arial"/>
          <w:color w:val="000000"/>
        </w:rPr>
        <w:t xml:space="preserve"> если преступники все же вошли в дом, необходимо либо оказать решительное сопротивление, используя средства самообороны,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собраться всей семьей в одной комнате, а детей взять на руки и успокоить их. Не делайте резких движений, помните, что любое неосторожное </w:t>
      </w:r>
      <w:r w:rsidRPr="00934BE0">
        <w:rPr>
          <w:rFonts w:ascii="Arial" w:eastAsia="Times New Roman" w:hAnsi="Arial" w:cs="Arial"/>
        </w:rPr>
        <w:t>движение может стоить жизни вам или ребенку. Несмотря ни на что, не угрожайте</w:t>
      </w:r>
      <w:r w:rsidRPr="00934BE0">
        <w:rPr>
          <w:rFonts w:ascii="Arial" w:hAnsi="Arial" w:cs="Arial"/>
          <w:color w:val="000000"/>
        </w:rPr>
        <w:t xml:space="preserve"> нападающим. Вы можете спровоцировать их, поэтому сидите молча. Постарайтесь запомнить лица преступников. При возможности, незаметно постарайтесь позвонить в милицию.</w:t>
      </w:r>
    </w:p>
    <w:p w:rsidR="00934BE0" w:rsidRPr="00934BE0" w:rsidRDefault="00934BE0" w:rsidP="00934BE0">
      <w:pPr>
        <w:pStyle w:val="a3"/>
        <w:widowControl w:val="0"/>
        <w:spacing w:before="0" w:beforeAutospacing="0" w:after="0" w:afterAutospacing="0"/>
        <w:ind w:firstLine="709"/>
        <w:jc w:val="both"/>
        <w:rPr>
          <w:rFonts w:ascii="Arial" w:hAnsi="Arial" w:cs="Arial"/>
          <w:color w:val="000000"/>
        </w:rPr>
      </w:pPr>
    </w:p>
    <w:p w:rsidR="00934BE0" w:rsidRPr="00934BE0" w:rsidRDefault="00934BE0" w:rsidP="00934BE0">
      <w:pPr>
        <w:widowControl w:val="0"/>
        <w:ind w:firstLine="709"/>
        <w:jc w:val="both"/>
        <w:rPr>
          <w:rFonts w:ascii="Arial" w:hAnsi="Arial" w:cs="Arial"/>
          <w:color w:val="000000"/>
        </w:rPr>
      </w:pPr>
      <w:r w:rsidRPr="00934BE0">
        <w:rPr>
          <w:rStyle w:val="a5"/>
          <w:rFonts w:ascii="Arial" w:hAnsi="Arial" w:cs="Arial"/>
          <w:b w:val="0"/>
          <w:bCs w:val="0"/>
          <w:color w:val="000000"/>
        </w:rPr>
        <w:t>В случае</w:t>
      </w:r>
      <w:proofErr w:type="gramStart"/>
      <w:r w:rsidRPr="00934BE0">
        <w:rPr>
          <w:rStyle w:val="a5"/>
          <w:rFonts w:ascii="Arial" w:hAnsi="Arial" w:cs="Arial"/>
          <w:b w:val="0"/>
          <w:bCs w:val="0"/>
          <w:color w:val="000000"/>
        </w:rPr>
        <w:t>,</w:t>
      </w:r>
      <w:proofErr w:type="gramEnd"/>
      <w:r w:rsidRPr="00934BE0">
        <w:rPr>
          <w:rStyle w:val="a5"/>
          <w:rFonts w:ascii="Arial" w:hAnsi="Arial" w:cs="Arial"/>
          <w:b w:val="0"/>
          <w:bCs w:val="0"/>
          <w:color w:val="000000"/>
        </w:rPr>
        <w:t xml:space="preserve"> если ваш ребенок похищен, и вас шантажируют, п</w:t>
      </w:r>
      <w:r w:rsidRPr="00934BE0">
        <w:rPr>
          <w:rFonts w:ascii="Arial" w:hAnsi="Arial" w:cs="Arial"/>
          <w:color w:val="000000"/>
        </w:rPr>
        <w:t>режде всего, убедитесь, что заложник жив и невредим. Добейтесь разговора с ним, и убедитесь, что говорите не с магнитофонной записью. Постарайтесь успокоить ребенка, пообещайте, что сделаете все, чтобы скорее его освободить. Внимательно выслушайте шантажиста, оцените степень угрозы, и каковы требования шантажистов. Попытайтесь попросить отсрочки и договоритесь о повторной встрече или повторном звонке. Сразу обращайтесь к спецслужбам. Строго и четко, без всякой самодеятельности и личной инициативы выполняйте требования профессионалов.</w:t>
      </w:r>
    </w:p>
    <w:p w:rsidR="00934BE0" w:rsidRPr="00934BE0" w:rsidRDefault="00934BE0" w:rsidP="00934BE0">
      <w:pPr>
        <w:widowControl w:val="0"/>
        <w:ind w:firstLine="709"/>
        <w:jc w:val="both"/>
        <w:rPr>
          <w:rFonts w:ascii="Arial" w:hAnsi="Arial" w:cs="Arial"/>
        </w:rPr>
      </w:pPr>
    </w:p>
    <w:sectPr w:rsidR="00934BE0" w:rsidRPr="00934BE0" w:rsidSect="00934BE0">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2E51"/>
    <w:multiLevelType w:val="hybridMultilevel"/>
    <w:tmpl w:val="490CB32A"/>
    <w:lvl w:ilvl="0" w:tplc="CC6CF38C">
      <w:start w:val="1"/>
      <w:numFmt w:val="decimal"/>
      <w:lvlText w:val="%1."/>
      <w:lvlJc w:val="left"/>
      <w:pPr>
        <w:tabs>
          <w:tab w:val="num" w:pos="720"/>
        </w:tabs>
        <w:ind w:left="720" w:hanging="360"/>
      </w:pPr>
    </w:lvl>
    <w:lvl w:ilvl="1" w:tplc="0B70183C" w:tentative="1">
      <w:start w:val="1"/>
      <w:numFmt w:val="decimal"/>
      <w:lvlText w:val="%2."/>
      <w:lvlJc w:val="left"/>
      <w:pPr>
        <w:tabs>
          <w:tab w:val="num" w:pos="1440"/>
        </w:tabs>
        <w:ind w:left="1440" w:hanging="360"/>
      </w:pPr>
    </w:lvl>
    <w:lvl w:ilvl="2" w:tplc="314C917A" w:tentative="1">
      <w:start w:val="1"/>
      <w:numFmt w:val="decimal"/>
      <w:lvlText w:val="%3."/>
      <w:lvlJc w:val="left"/>
      <w:pPr>
        <w:tabs>
          <w:tab w:val="num" w:pos="2160"/>
        </w:tabs>
        <w:ind w:left="2160" w:hanging="360"/>
      </w:pPr>
    </w:lvl>
    <w:lvl w:ilvl="3" w:tplc="8C0898B6" w:tentative="1">
      <w:start w:val="1"/>
      <w:numFmt w:val="decimal"/>
      <w:lvlText w:val="%4."/>
      <w:lvlJc w:val="left"/>
      <w:pPr>
        <w:tabs>
          <w:tab w:val="num" w:pos="2880"/>
        </w:tabs>
        <w:ind w:left="2880" w:hanging="360"/>
      </w:pPr>
    </w:lvl>
    <w:lvl w:ilvl="4" w:tplc="23361BE6" w:tentative="1">
      <w:start w:val="1"/>
      <w:numFmt w:val="decimal"/>
      <w:lvlText w:val="%5."/>
      <w:lvlJc w:val="left"/>
      <w:pPr>
        <w:tabs>
          <w:tab w:val="num" w:pos="3600"/>
        </w:tabs>
        <w:ind w:left="3600" w:hanging="360"/>
      </w:pPr>
    </w:lvl>
    <w:lvl w:ilvl="5" w:tplc="C97058C0" w:tentative="1">
      <w:start w:val="1"/>
      <w:numFmt w:val="decimal"/>
      <w:lvlText w:val="%6."/>
      <w:lvlJc w:val="left"/>
      <w:pPr>
        <w:tabs>
          <w:tab w:val="num" w:pos="4320"/>
        </w:tabs>
        <w:ind w:left="4320" w:hanging="360"/>
      </w:pPr>
    </w:lvl>
    <w:lvl w:ilvl="6" w:tplc="19CC0830" w:tentative="1">
      <w:start w:val="1"/>
      <w:numFmt w:val="decimal"/>
      <w:lvlText w:val="%7."/>
      <w:lvlJc w:val="left"/>
      <w:pPr>
        <w:tabs>
          <w:tab w:val="num" w:pos="5040"/>
        </w:tabs>
        <w:ind w:left="5040" w:hanging="360"/>
      </w:pPr>
    </w:lvl>
    <w:lvl w:ilvl="7" w:tplc="581ED106" w:tentative="1">
      <w:start w:val="1"/>
      <w:numFmt w:val="decimal"/>
      <w:lvlText w:val="%8."/>
      <w:lvlJc w:val="left"/>
      <w:pPr>
        <w:tabs>
          <w:tab w:val="num" w:pos="5760"/>
        </w:tabs>
        <w:ind w:left="5760" w:hanging="360"/>
      </w:pPr>
    </w:lvl>
    <w:lvl w:ilvl="8" w:tplc="58A648F0" w:tentative="1">
      <w:start w:val="1"/>
      <w:numFmt w:val="decimal"/>
      <w:lvlText w:val="%9."/>
      <w:lvlJc w:val="left"/>
      <w:pPr>
        <w:tabs>
          <w:tab w:val="num" w:pos="6480"/>
        </w:tabs>
        <w:ind w:left="6480" w:hanging="360"/>
      </w:pPr>
    </w:lvl>
  </w:abstractNum>
  <w:abstractNum w:abstractNumId="1">
    <w:nsid w:val="23B929E7"/>
    <w:multiLevelType w:val="hybridMultilevel"/>
    <w:tmpl w:val="983A6A3C"/>
    <w:lvl w:ilvl="0" w:tplc="386E2492">
      <w:start w:val="1"/>
      <w:numFmt w:val="decimal"/>
      <w:lvlText w:val="%1."/>
      <w:lvlJc w:val="left"/>
      <w:pPr>
        <w:tabs>
          <w:tab w:val="num" w:pos="720"/>
        </w:tabs>
        <w:ind w:left="720" w:hanging="360"/>
      </w:pPr>
      <w:rPr>
        <w:rFonts w:hint="default"/>
      </w:rPr>
    </w:lvl>
    <w:lvl w:ilvl="1" w:tplc="0B70183C" w:tentative="1">
      <w:start w:val="1"/>
      <w:numFmt w:val="decimal"/>
      <w:lvlText w:val="%2."/>
      <w:lvlJc w:val="left"/>
      <w:pPr>
        <w:tabs>
          <w:tab w:val="num" w:pos="1440"/>
        </w:tabs>
        <w:ind w:left="1440" w:hanging="360"/>
      </w:pPr>
    </w:lvl>
    <w:lvl w:ilvl="2" w:tplc="314C917A" w:tentative="1">
      <w:start w:val="1"/>
      <w:numFmt w:val="decimal"/>
      <w:lvlText w:val="%3."/>
      <w:lvlJc w:val="left"/>
      <w:pPr>
        <w:tabs>
          <w:tab w:val="num" w:pos="2160"/>
        </w:tabs>
        <w:ind w:left="2160" w:hanging="360"/>
      </w:pPr>
    </w:lvl>
    <w:lvl w:ilvl="3" w:tplc="8C0898B6" w:tentative="1">
      <w:start w:val="1"/>
      <w:numFmt w:val="decimal"/>
      <w:lvlText w:val="%4."/>
      <w:lvlJc w:val="left"/>
      <w:pPr>
        <w:tabs>
          <w:tab w:val="num" w:pos="2880"/>
        </w:tabs>
        <w:ind w:left="2880" w:hanging="360"/>
      </w:pPr>
    </w:lvl>
    <w:lvl w:ilvl="4" w:tplc="23361BE6" w:tentative="1">
      <w:start w:val="1"/>
      <w:numFmt w:val="decimal"/>
      <w:lvlText w:val="%5."/>
      <w:lvlJc w:val="left"/>
      <w:pPr>
        <w:tabs>
          <w:tab w:val="num" w:pos="3600"/>
        </w:tabs>
        <w:ind w:left="3600" w:hanging="360"/>
      </w:pPr>
    </w:lvl>
    <w:lvl w:ilvl="5" w:tplc="C97058C0" w:tentative="1">
      <w:start w:val="1"/>
      <w:numFmt w:val="decimal"/>
      <w:lvlText w:val="%6."/>
      <w:lvlJc w:val="left"/>
      <w:pPr>
        <w:tabs>
          <w:tab w:val="num" w:pos="4320"/>
        </w:tabs>
        <w:ind w:left="4320" w:hanging="360"/>
      </w:pPr>
    </w:lvl>
    <w:lvl w:ilvl="6" w:tplc="19CC0830" w:tentative="1">
      <w:start w:val="1"/>
      <w:numFmt w:val="decimal"/>
      <w:lvlText w:val="%7."/>
      <w:lvlJc w:val="left"/>
      <w:pPr>
        <w:tabs>
          <w:tab w:val="num" w:pos="5040"/>
        </w:tabs>
        <w:ind w:left="5040" w:hanging="360"/>
      </w:pPr>
    </w:lvl>
    <w:lvl w:ilvl="7" w:tplc="581ED106" w:tentative="1">
      <w:start w:val="1"/>
      <w:numFmt w:val="decimal"/>
      <w:lvlText w:val="%8."/>
      <w:lvlJc w:val="left"/>
      <w:pPr>
        <w:tabs>
          <w:tab w:val="num" w:pos="5760"/>
        </w:tabs>
        <w:ind w:left="5760" w:hanging="360"/>
      </w:pPr>
    </w:lvl>
    <w:lvl w:ilvl="8" w:tplc="58A648F0" w:tentative="1">
      <w:start w:val="1"/>
      <w:numFmt w:val="decimal"/>
      <w:lvlText w:val="%9."/>
      <w:lvlJc w:val="left"/>
      <w:pPr>
        <w:tabs>
          <w:tab w:val="num" w:pos="6480"/>
        </w:tabs>
        <w:ind w:left="6480" w:hanging="360"/>
      </w:pPr>
    </w:lvl>
  </w:abstractNum>
  <w:abstractNum w:abstractNumId="2">
    <w:nsid w:val="26AB357A"/>
    <w:multiLevelType w:val="singleLevel"/>
    <w:tmpl w:val="0419000F"/>
    <w:lvl w:ilvl="0">
      <w:start w:val="1"/>
      <w:numFmt w:val="decimal"/>
      <w:lvlText w:val="%1."/>
      <w:lvlJc w:val="left"/>
      <w:pPr>
        <w:tabs>
          <w:tab w:val="num" w:pos="360"/>
        </w:tabs>
        <w:ind w:left="360" w:hanging="360"/>
      </w:pPr>
    </w:lvl>
  </w:abstractNum>
  <w:abstractNum w:abstractNumId="3">
    <w:nsid w:val="37712ADB"/>
    <w:multiLevelType w:val="hybridMultilevel"/>
    <w:tmpl w:val="8E9A23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6990A7C"/>
    <w:multiLevelType w:val="hybridMultilevel"/>
    <w:tmpl w:val="AE04588C"/>
    <w:lvl w:ilvl="0" w:tplc="EDB018F6">
      <w:start w:val="1"/>
      <w:numFmt w:val="decimal"/>
      <w:lvlText w:val="%1."/>
      <w:lvlJc w:val="left"/>
      <w:pPr>
        <w:tabs>
          <w:tab w:val="num" w:pos="720"/>
        </w:tabs>
        <w:ind w:left="720" w:hanging="360"/>
      </w:pPr>
      <w:rPr>
        <w:rFonts w:hint="default"/>
      </w:rPr>
    </w:lvl>
    <w:lvl w:ilvl="1" w:tplc="0B70183C" w:tentative="1">
      <w:start w:val="1"/>
      <w:numFmt w:val="decimal"/>
      <w:lvlText w:val="%2."/>
      <w:lvlJc w:val="left"/>
      <w:pPr>
        <w:tabs>
          <w:tab w:val="num" w:pos="1440"/>
        </w:tabs>
        <w:ind w:left="1440" w:hanging="360"/>
      </w:pPr>
    </w:lvl>
    <w:lvl w:ilvl="2" w:tplc="314C917A" w:tentative="1">
      <w:start w:val="1"/>
      <w:numFmt w:val="decimal"/>
      <w:lvlText w:val="%3."/>
      <w:lvlJc w:val="left"/>
      <w:pPr>
        <w:tabs>
          <w:tab w:val="num" w:pos="2160"/>
        </w:tabs>
        <w:ind w:left="2160" w:hanging="360"/>
      </w:pPr>
    </w:lvl>
    <w:lvl w:ilvl="3" w:tplc="8C0898B6" w:tentative="1">
      <w:start w:val="1"/>
      <w:numFmt w:val="decimal"/>
      <w:lvlText w:val="%4."/>
      <w:lvlJc w:val="left"/>
      <w:pPr>
        <w:tabs>
          <w:tab w:val="num" w:pos="2880"/>
        </w:tabs>
        <w:ind w:left="2880" w:hanging="360"/>
      </w:pPr>
    </w:lvl>
    <w:lvl w:ilvl="4" w:tplc="23361BE6" w:tentative="1">
      <w:start w:val="1"/>
      <w:numFmt w:val="decimal"/>
      <w:lvlText w:val="%5."/>
      <w:lvlJc w:val="left"/>
      <w:pPr>
        <w:tabs>
          <w:tab w:val="num" w:pos="3600"/>
        </w:tabs>
        <w:ind w:left="3600" w:hanging="360"/>
      </w:pPr>
    </w:lvl>
    <w:lvl w:ilvl="5" w:tplc="C97058C0" w:tentative="1">
      <w:start w:val="1"/>
      <w:numFmt w:val="decimal"/>
      <w:lvlText w:val="%6."/>
      <w:lvlJc w:val="left"/>
      <w:pPr>
        <w:tabs>
          <w:tab w:val="num" w:pos="4320"/>
        </w:tabs>
        <w:ind w:left="4320" w:hanging="360"/>
      </w:pPr>
    </w:lvl>
    <w:lvl w:ilvl="6" w:tplc="19CC0830" w:tentative="1">
      <w:start w:val="1"/>
      <w:numFmt w:val="decimal"/>
      <w:lvlText w:val="%7."/>
      <w:lvlJc w:val="left"/>
      <w:pPr>
        <w:tabs>
          <w:tab w:val="num" w:pos="5040"/>
        </w:tabs>
        <w:ind w:left="5040" w:hanging="360"/>
      </w:pPr>
    </w:lvl>
    <w:lvl w:ilvl="7" w:tplc="581ED106" w:tentative="1">
      <w:start w:val="1"/>
      <w:numFmt w:val="decimal"/>
      <w:lvlText w:val="%8."/>
      <w:lvlJc w:val="left"/>
      <w:pPr>
        <w:tabs>
          <w:tab w:val="num" w:pos="5760"/>
        </w:tabs>
        <w:ind w:left="5760" w:hanging="360"/>
      </w:pPr>
    </w:lvl>
    <w:lvl w:ilvl="8" w:tplc="58A648F0"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noPunctuationKerning/>
  <w:characterSpacingControl w:val="doNotCompress"/>
  <w:compat/>
  <w:rsids>
    <w:rsidRoot w:val="00934BE0"/>
    <w:rsid w:val="000D1483"/>
    <w:rsid w:val="001C484B"/>
    <w:rsid w:val="00217D05"/>
    <w:rsid w:val="004F5231"/>
    <w:rsid w:val="00934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rFonts w:ascii="Arial Black" w:hAnsi="Arial Black"/>
      <w:sz w:val="32"/>
    </w:rPr>
  </w:style>
  <w:style w:type="paragraph" w:styleId="2">
    <w:name w:val="heading 2"/>
    <w:basedOn w:val="a"/>
    <w:next w:val="a"/>
    <w:qFormat/>
    <w:pPr>
      <w:keepNext/>
      <w:outlineLvl w:val="1"/>
    </w:pPr>
    <w:rPr>
      <w:rFonts w:ascii="Arial Black" w:hAnsi="Arial Black"/>
      <w:sz w:val="28"/>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b/>
      <w:bCs/>
    </w:rPr>
  </w:style>
  <w:style w:type="paragraph" w:styleId="5">
    <w:name w:val="heading 5"/>
    <w:basedOn w:val="a"/>
    <w:next w:val="a"/>
    <w:qFormat/>
    <w:pPr>
      <w:keepNext/>
      <w:ind w:firstLine="709"/>
      <w:jc w:val="center"/>
      <w:outlineLvl w:val="4"/>
    </w:pPr>
    <w:rPr>
      <w:b/>
      <w:bCs/>
      <w:sz w:val="28"/>
    </w:rPr>
  </w:style>
  <w:style w:type="paragraph" w:styleId="6">
    <w:name w:val="heading 6"/>
    <w:basedOn w:val="a"/>
    <w:next w:val="a"/>
    <w:qFormat/>
    <w:pPr>
      <w:keepNext/>
      <w:ind w:firstLine="709"/>
      <w:outlineLvl w:val="5"/>
    </w:pPr>
    <w:rPr>
      <w:b/>
      <w:bCs/>
    </w:rPr>
  </w:style>
  <w:style w:type="paragraph" w:styleId="7">
    <w:name w:val="heading 7"/>
    <w:basedOn w:val="a"/>
    <w:next w:val="a"/>
    <w:qFormat/>
    <w:pPr>
      <w:keepNext/>
      <w:ind w:firstLine="709"/>
      <w:jc w:val="both"/>
      <w:outlineLvl w:val="6"/>
    </w:pPr>
    <w:rPr>
      <w:b/>
      <w:bCs/>
    </w:rPr>
  </w:style>
  <w:style w:type="paragraph" w:styleId="8">
    <w:name w:val="heading 8"/>
    <w:basedOn w:val="a"/>
    <w:next w:val="a"/>
    <w:qFormat/>
    <w:pPr>
      <w:keepNext/>
      <w:jc w:val="both"/>
      <w:outlineLvl w:val="7"/>
    </w:pPr>
    <w:rPr>
      <w:b/>
      <w:bCs/>
      <w:color w:val="000000"/>
    </w:rPr>
  </w:style>
  <w:style w:type="paragraph" w:styleId="9">
    <w:name w:val="heading 9"/>
    <w:basedOn w:val="a"/>
    <w:next w:val="a"/>
    <w:qFormat/>
    <w:pPr>
      <w:keepNext/>
      <w:jc w:val="both"/>
      <w:outlineLvl w:val="8"/>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customStyle="1" w:styleId="source">
    <w:name w:val="source"/>
    <w:basedOn w:val="a"/>
    <w:pPr>
      <w:spacing w:before="100" w:beforeAutospacing="1" w:after="100" w:afterAutospacing="1"/>
    </w:pPr>
    <w:rPr>
      <w:rFonts w:ascii="Arial Unicode MS" w:eastAsia="Arial Unicode MS" w:hAnsi="Arial Unicode MS" w:cs="Arial Unicode MS"/>
    </w:rPr>
  </w:style>
  <w:style w:type="character" w:styleId="a4">
    <w:name w:val="Emphasis"/>
    <w:qFormat/>
    <w:rPr>
      <w:i/>
      <w:iCs/>
    </w:rPr>
  </w:style>
  <w:style w:type="character" w:styleId="a5">
    <w:name w:val="Strong"/>
    <w:qFormat/>
    <w:rPr>
      <w:b/>
      <w:bCs/>
    </w:rPr>
  </w:style>
  <w:style w:type="character" w:styleId="a6">
    <w:name w:val="Hyperlink"/>
    <w:semiHidden/>
    <w:rPr>
      <w:color w:val="0000FF"/>
      <w:u w:val="single"/>
    </w:rPr>
  </w:style>
  <w:style w:type="character" w:customStyle="1" w:styleId="iiianoaieou">
    <w:name w:val="iiia? no?aieou"/>
    <w:basedOn w:val="Iniiaiieoeoo"/>
  </w:style>
  <w:style w:type="character" w:customStyle="1" w:styleId="Iniiaiieoeoo">
    <w:name w:val="Iniiaiie o?eoo"/>
  </w:style>
  <w:style w:type="paragraph" w:styleId="a7">
    <w:name w:val="annotation text"/>
    <w:basedOn w:val="a"/>
    <w:semiHidden/>
    <w:rPr>
      <w:sz w:val="20"/>
      <w:szCs w:val="20"/>
    </w:rPr>
  </w:style>
  <w:style w:type="character" w:styleId="a8">
    <w:name w:val="page number"/>
    <w:basedOn w:val="a0"/>
    <w:semiHidden/>
  </w:style>
  <w:style w:type="paragraph" w:styleId="a9">
    <w:name w:val="Document Map"/>
    <w:basedOn w:val="a"/>
    <w:semiHidden/>
    <w:pPr>
      <w:shd w:val="clear" w:color="auto" w:fill="000080"/>
    </w:pPr>
    <w:rPr>
      <w:rFonts w:ascii="Tahoma" w:hAnsi="Tahoma"/>
      <w:sz w:val="20"/>
      <w:szCs w:val="20"/>
    </w:rPr>
  </w:style>
  <w:style w:type="paragraph" w:customStyle="1" w:styleId="Aaoieeeieiioeooe">
    <w:name w:val="Aa?oiee eieiioeooe"/>
    <w:basedOn w:val="Iauiue"/>
    <w:pPr>
      <w:tabs>
        <w:tab w:val="center" w:pos="4536"/>
        <w:tab w:val="right" w:pos="9072"/>
      </w:tabs>
    </w:pPr>
    <w:rPr>
      <w:lang w:val="ru-RU"/>
    </w:rPr>
  </w:style>
  <w:style w:type="paragraph" w:customStyle="1" w:styleId="Iauiue">
    <w:name w:val="Iau?iue"/>
    <w:rPr>
      <w:lang w:val="en-US"/>
    </w:rPr>
  </w:style>
  <w:style w:type="paragraph" w:styleId="aa">
    <w:name w:val="Title"/>
    <w:basedOn w:val="a"/>
    <w:qFormat/>
    <w:pPr>
      <w:jc w:val="center"/>
    </w:pPr>
    <w:rPr>
      <w:b/>
      <w:sz w:val="26"/>
      <w:szCs w:val="20"/>
    </w:rPr>
  </w:style>
  <w:style w:type="paragraph" w:styleId="ab">
    <w:name w:val="Balloon Text"/>
    <w:basedOn w:val="a"/>
    <w:semiHidden/>
    <w:rPr>
      <w:rFonts w:ascii="Tahoma" w:hAnsi="Tahoma"/>
      <w:sz w:val="16"/>
      <w:szCs w:val="20"/>
    </w:rPr>
  </w:style>
  <w:style w:type="paragraph" w:customStyle="1" w:styleId="FR1">
    <w:name w:val="FR1"/>
    <w:pPr>
      <w:widowControl w:val="0"/>
      <w:spacing w:before="260"/>
      <w:ind w:left="600"/>
    </w:pPr>
    <w:rPr>
      <w:rFonts w:ascii="Arial" w:hAnsi="Arial"/>
      <w:sz w:val="24"/>
    </w:rPr>
  </w:style>
  <w:style w:type="paragraph" w:styleId="ac">
    <w:name w:val="footer"/>
    <w:basedOn w:val="a"/>
    <w:semiHidden/>
    <w:pPr>
      <w:tabs>
        <w:tab w:val="center" w:pos="4536"/>
        <w:tab w:val="right" w:pos="9072"/>
      </w:tabs>
    </w:pPr>
    <w:rPr>
      <w:sz w:val="20"/>
      <w:szCs w:val="20"/>
      <w:lang w:val="en-US"/>
    </w:rPr>
  </w:style>
  <w:style w:type="paragraph" w:customStyle="1" w:styleId="caaieiaie1">
    <w:name w:val="caaieiaie 1"/>
    <w:basedOn w:val="Iauiue"/>
    <w:next w:val="Iauiue"/>
    <w:pPr>
      <w:keepNext/>
    </w:pPr>
    <w:rPr>
      <w:b/>
      <w:lang w:val="ru-RU"/>
    </w:rPr>
  </w:style>
  <w:style w:type="paragraph" w:styleId="ad">
    <w:name w:val="Body Text Indent"/>
    <w:basedOn w:val="a"/>
    <w:semiHidden/>
    <w:pPr>
      <w:autoSpaceDE w:val="0"/>
      <w:autoSpaceDN w:val="0"/>
    </w:pPr>
    <w:rPr>
      <w:sz w:val="28"/>
      <w:szCs w:val="20"/>
    </w:rPr>
  </w:style>
  <w:style w:type="paragraph" w:styleId="ae">
    <w:name w:val="Body Text"/>
    <w:basedOn w:val="a"/>
    <w:semiHidden/>
    <w:rPr>
      <w:rFonts w:ascii="Arial" w:hAnsi="Arial" w:cs="Arial"/>
      <w:color w:val="000000"/>
      <w:szCs w:val="14"/>
    </w:rPr>
  </w:style>
  <w:style w:type="character" w:customStyle="1" w:styleId="af">
    <w:name w:val="Основной шрифт"/>
  </w:style>
  <w:style w:type="paragraph" w:styleId="20">
    <w:name w:val="Body Text 2"/>
    <w:basedOn w:val="a"/>
    <w:semiHidden/>
    <w:rPr>
      <w:i/>
      <w:iCs/>
      <w:sz w:val="28"/>
    </w:rPr>
  </w:style>
  <w:style w:type="character" w:customStyle="1" w:styleId="telefon2">
    <w:name w:val="telefon2"/>
    <w:rPr>
      <w:color w:val="FF0000"/>
      <w:sz w:val="41"/>
      <w:szCs w:val="41"/>
    </w:rPr>
  </w:style>
  <w:style w:type="character" w:customStyle="1" w:styleId="big1">
    <w:name w:val="big1"/>
    <w:rPr>
      <w:sz w:val="36"/>
      <w:szCs w:val="36"/>
    </w:rPr>
  </w:style>
  <w:style w:type="paragraph" w:styleId="21">
    <w:name w:val="Body Text Indent 2"/>
    <w:basedOn w:val="a"/>
    <w:semiHidden/>
    <w:pPr>
      <w:ind w:firstLine="709"/>
    </w:pPr>
  </w:style>
  <w:style w:type="character" w:styleId="af0">
    <w:name w:val="FollowedHyperlink"/>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11158</Words>
  <Characters>63603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Общие правила безопасности</vt:lpstr>
    </vt:vector>
  </TitlesOfParts>
  <Company>none</Company>
  <LinksUpToDate>false</LinksUpToDate>
  <CharactersWithSpaces>74612</CharactersWithSpaces>
  <SharedDoc>false</SharedDoc>
  <HLinks>
    <vt:vector size="444" baseType="variant">
      <vt:variant>
        <vt:i4>589902</vt:i4>
      </vt:variant>
      <vt:variant>
        <vt:i4>219</vt:i4>
      </vt:variant>
      <vt:variant>
        <vt:i4>0</vt:i4>
      </vt:variant>
      <vt:variant>
        <vt:i4>5</vt:i4>
      </vt:variant>
      <vt:variant>
        <vt:lpwstr>http://dnd.fizteh.ru/</vt:lpwstr>
      </vt:variant>
      <vt:variant>
        <vt:lpwstr/>
      </vt:variant>
      <vt:variant>
        <vt:i4>8257579</vt:i4>
      </vt:variant>
      <vt:variant>
        <vt:i4>216</vt:i4>
      </vt:variant>
      <vt:variant>
        <vt:i4>0</vt:i4>
      </vt:variant>
      <vt:variant>
        <vt:i4>5</vt:i4>
      </vt:variant>
      <vt:variant>
        <vt:lpwstr>http://oedipus.ru/</vt:lpwstr>
      </vt:variant>
      <vt:variant>
        <vt:lpwstr/>
      </vt:variant>
      <vt:variant>
        <vt:i4>1245279</vt:i4>
      </vt:variant>
      <vt:variant>
        <vt:i4>213</vt:i4>
      </vt:variant>
      <vt:variant>
        <vt:i4>0</vt:i4>
      </vt:variant>
      <vt:variant>
        <vt:i4>5</vt:i4>
      </vt:variant>
      <vt:variant>
        <vt:lpwstr>http://bond007.h1.ru/</vt:lpwstr>
      </vt:variant>
      <vt:variant>
        <vt:lpwstr/>
      </vt:variant>
      <vt:variant>
        <vt:i4>6881320</vt:i4>
      </vt:variant>
      <vt:variant>
        <vt:i4>210</vt:i4>
      </vt:variant>
      <vt:variant>
        <vt:i4>0</vt:i4>
      </vt:variant>
      <vt:variant>
        <vt:i4>5</vt:i4>
      </vt:variant>
      <vt:variant>
        <vt:lpwstr>http://www.rkka.ru/</vt:lpwstr>
      </vt:variant>
      <vt:variant>
        <vt:lpwstr/>
      </vt:variant>
      <vt:variant>
        <vt:i4>6815848</vt:i4>
      </vt:variant>
      <vt:variant>
        <vt:i4>207</vt:i4>
      </vt:variant>
      <vt:variant>
        <vt:i4>0</vt:i4>
      </vt:variant>
      <vt:variant>
        <vt:i4>5</vt:i4>
      </vt:variant>
      <vt:variant>
        <vt:lpwstr>http://mines.h1.ru/</vt:lpwstr>
      </vt:variant>
      <vt:variant>
        <vt:lpwstr/>
      </vt:variant>
      <vt:variant>
        <vt:i4>7929959</vt:i4>
      </vt:variant>
      <vt:variant>
        <vt:i4>204</vt:i4>
      </vt:variant>
      <vt:variant>
        <vt:i4>0</vt:i4>
      </vt:variant>
      <vt:variant>
        <vt:i4>5</vt:i4>
      </vt:variant>
      <vt:variant>
        <vt:lpwstr>http://psychocenter.ru/</vt:lpwstr>
      </vt:variant>
      <vt:variant>
        <vt:lpwstr/>
      </vt:variant>
      <vt:variant>
        <vt:i4>6619260</vt:i4>
      </vt:variant>
      <vt:variant>
        <vt:i4>201</vt:i4>
      </vt:variant>
      <vt:variant>
        <vt:i4>0</vt:i4>
      </vt:variant>
      <vt:variant>
        <vt:i4>5</vt:i4>
      </vt:variant>
      <vt:variant>
        <vt:lpwstr>http://profy.yaroslavl.ru/</vt:lpwstr>
      </vt:variant>
      <vt:variant>
        <vt:lpwstr/>
      </vt:variant>
      <vt:variant>
        <vt:i4>4849758</vt:i4>
      </vt:variant>
      <vt:variant>
        <vt:i4>198</vt:i4>
      </vt:variant>
      <vt:variant>
        <vt:i4>0</vt:i4>
      </vt:variant>
      <vt:variant>
        <vt:i4>5</vt:i4>
      </vt:variant>
      <vt:variant>
        <vt:lpwstr>http://www.biznes-advokat.ru/</vt:lpwstr>
      </vt:variant>
      <vt:variant>
        <vt:lpwstr/>
      </vt:variant>
      <vt:variant>
        <vt:i4>786522</vt:i4>
      </vt:variant>
      <vt:variant>
        <vt:i4>195</vt:i4>
      </vt:variant>
      <vt:variant>
        <vt:i4>0</vt:i4>
      </vt:variant>
      <vt:variant>
        <vt:i4>5</vt:i4>
      </vt:variant>
      <vt:variant>
        <vt:lpwstr>http://www.bti.secna.ru/</vt:lpwstr>
      </vt:variant>
      <vt:variant>
        <vt:lpwstr/>
      </vt:variant>
      <vt:variant>
        <vt:i4>7405610</vt:i4>
      </vt:variant>
      <vt:variant>
        <vt:i4>192</vt:i4>
      </vt:variant>
      <vt:variant>
        <vt:i4>0</vt:i4>
      </vt:variant>
      <vt:variant>
        <vt:i4>5</vt:i4>
      </vt:variant>
      <vt:variant>
        <vt:lpwstr>http://www.risa.ru/</vt:lpwstr>
      </vt:variant>
      <vt:variant>
        <vt:lpwstr/>
      </vt:variant>
      <vt:variant>
        <vt:i4>2293798</vt:i4>
      </vt:variant>
      <vt:variant>
        <vt:i4>189</vt:i4>
      </vt:variant>
      <vt:variant>
        <vt:i4>0</vt:i4>
      </vt:variant>
      <vt:variant>
        <vt:i4>5</vt:i4>
      </vt:variant>
      <vt:variant>
        <vt:lpwstr>http://www.vympel-a.ru/</vt:lpwstr>
      </vt:variant>
      <vt:variant>
        <vt:lpwstr/>
      </vt:variant>
      <vt:variant>
        <vt:i4>7667830</vt:i4>
      </vt:variant>
      <vt:variant>
        <vt:i4>186</vt:i4>
      </vt:variant>
      <vt:variant>
        <vt:i4>0</vt:i4>
      </vt:variant>
      <vt:variant>
        <vt:i4>5</vt:i4>
      </vt:variant>
      <vt:variant>
        <vt:lpwstr>http://medmedia.ru/</vt:lpwstr>
      </vt:variant>
      <vt:variant>
        <vt:lpwstr/>
      </vt:variant>
      <vt:variant>
        <vt:i4>7340132</vt:i4>
      </vt:variant>
      <vt:variant>
        <vt:i4>183</vt:i4>
      </vt:variant>
      <vt:variant>
        <vt:i4>0</vt:i4>
      </vt:variant>
      <vt:variant>
        <vt:i4>5</vt:i4>
      </vt:variant>
      <vt:variant>
        <vt:lpwstr>http://www.namakon.ru/</vt:lpwstr>
      </vt:variant>
      <vt:variant>
        <vt:lpwstr/>
      </vt:variant>
      <vt:variant>
        <vt:i4>3211361</vt:i4>
      </vt:variant>
      <vt:variant>
        <vt:i4>180</vt:i4>
      </vt:variant>
      <vt:variant>
        <vt:i4>0</vt:i4>
      </vt:variant>
      <vt:variant>
        <vt:i4>5</vt:i4>
      </vt:variant>
      <vt:variant>
        <vt:lpwstr>http://sch139.5ballov.ru/terror/index.php-</vt:lpwstr>
      </vt:variant>
      <vt:variant>
        <vt:lpwstr/>
      </vt:variant>
      <vt:variant>
        <vt:i4>458842</vt:i4>
      </vt:variant>
      <vt:variant>
        <vt:i4>177</vt:i4>
      </vt:variant>
      <vt:variant>
        <vt:i4>0</vt:i4>
      </vt:variant>
      <vt:variant>
        <vt:i4>5</vt:i4>
      </vt:variant>
      <vt:variant>
        <vt:lpwstr>http://www.oxpaha.ru/</vt:lpwstr>
      </vt:variant>
      <vt:variant>
        <vt:lpwstr/>
      </vt:variant>
      <vt:variant>
        <vt:i4>589828</vt:i4>
      </vt:variant>
      <vt:variant>
        <vt:i4>174</vt:i4>
      </vt:variant>
      <vt:variant>
        <vt:i4>0</vt:i4>
      </vt:variant>
      <vt:variant>
        <vt:i4>5</vt:i4>
      </vt:variant>
      <vt:variant>
        <vt:lpwstr>http://terrorunet.ru/</vt:lpwstr>
      </vt:variant>
      <vt:variant>
        <vt:lpwstr/>
      </vt:variant>
      <vt:variant>
        <vt:i4>6029389</vt:i4>
      </vt:variant>
      <vt:variant>
        <vt:i4>171</vt:i4>
      </vt:variant>
      <vt:variant>
        <vt:i4>0</vt:i4>
      </vt:variant>
      <vt:variant>
        <vt:i4>5</vt:i4>
      </vt:variant>
      <vt:variant>
        <vt:lpwstr>http://regadm.tambov.ru/</vt:lpwstr>
      </vt:variant>
      <vt:variant>
        <vt:lpwstr/>
      </vt:variant>
      <vt:variant>
        <vt:i4>6029403</vt:i4>
      </vt:variant>
      <vt:variant>
        <vt:i4>168</vt:i4>
      </vt:variant>
      <vt:variant>
        <vt:i4>0</vt:i4>
      </vt:variant>
      <vt:variant>
        <vt:i4>5</vt:i4>
      </vt:variant>
      <vt:variant>
        <vt:lpwstr>http://www.federal16.ru/</vt:lpwstr>
      </vt:variant>
      <vt:variant>
        <vt:lpwstr/>
      </vt:variant>
      <vt:variant>
        <vt:i4>3997729</vt:i4>
      </vt:variant>
      <vt:variant>
        <vt:i4>165</vt:i4>
      </vt:variant>
      <vt:variant>
        <vt:i4>0</vt:i4>
      </vt:variant>
      <vt:variant>
        <vt:i4>5</vt:i4>
      </vt:variant>
      <vt:variant>
        <vt:lpwstr>http://www.aprb.spb.ru/</vt:lpwstr>
      </vt:variant>
      <vt:variant>
        <vt:lpwstr/>
      </vt:variant>
      <vt:variant>
        <vt:i4>3735678</vt:i4>
      </vt:variant>
      <vt:variant>
        <vt:i4>162</vt:i4>
      </vt:variant>
      <vt:variant>
        <vt:i4>0</vt:i4>
      </vt:variant>
      <vt:variant>
        <vt:i4>5</vt:i4>
      </vt:variant>
      <vt:variant>
        <vt:lpwstr>http://www.terrora.net/</vt:lpwstr>
      </vt:variant>
      <vt:variant>
        <vt:lpwstr/>
      </vt:variant>
      <vt:variant>
        <vt:i4>3604499</vt:i4>
      </vt:variant>
      <vt:variant>
        <vt:i4>159</vt:i4>
      </vt:variant>
      <vt:variant>
        <vt:i4>0</vt:i4>
      </vt:variant>
      <vt:variant>
        <vt:i4>5</vt:i4>
      </vt:variant>
      <vt:variant>
        <vt:lpwstr>mailto:roma@anadyr.ru</vt:lpwstr>
      </vt:variant>
      <vt:variant>
        <vt:lpwstr/>
      </vt:variant>
      <vt:variant>
        <vt:i4>458818</vt:i4>
      </vt:variant>
      <vt:variant>
        <vt:i4>156</vt:i4>
      </vt:variant>
      <vt:variant>
        <vt:i4>0</vt:i4>
      </vt:variant>
      <vt:variant>
        <vt:i4>5</vt:i4>
      </vt:variant>
      <vt:variant>
        <vt:lpwstr>http://www.yaroslavl.fsb.ru/</vt:lpwstr>
      </vt:variant>
      <vt:variant>
        <vt:lpwstr/>
      </vt:variant>
      <vt:variant>
        <vt:i4>6357059</vt:i4>
      </vt:variant>
      <vt:variant>
        <vt:i4>153</vt:i4>
      </vt:variant>
      <vt:variant>
        <vt:i4>0</vt:i4>
      </vt:variant>
      <vt:variant>
        <vt:i4>5</vt:i4>
      </vt:variant>
      <vt:variant>
        <vt:lpwstr>mailto:yaroslavl@fsb.ru</vt:lpwstr>
      </vt:variant>
      <vt:variant>
        <vt:lpwstr/>
      </vt:variant>
      <vt:variant>
        <vt:i4>4784220</vt:i4>
      </vt:variant>
      <vt:variant>
        <vt:i4>150</vt:i4>
      </vt:variant>
      <vt:variant>
        <vt:i4>0</vt:i4>
      </vt:variant>
      <vt:variant>
        <vt:i4>5</vt:i4>
      </vt:variant>
      <vt:variant>
        <vt:lpwstr>http://www.tyumen.fsb.ru/</vt:lpwstr>
      </vt:variant>
      <vt:variant>
        <vt:lpwstr/>
      </vt:variant>
      <vt:variant>
        <vt:i4>8126543</vt:i4>
      </vt:variant>
      <vt:variant>
        <vt:i4>147</vt:i4>
      </vt:variant>
      <vt:variant>
        <vt:i4>0</vt:i4>
      </vt:variant>
      <vt:variant>
        <vt:i4>5</vt:i4>
      </vt:variant>
      <vt:variant>
        <vt:lpwstr>mailto:rufsb@tmn.ru</vt:lpwstr>
      </vt:variant>
      <vt:variant>
        <vt:lpwstr/>
      </vt:variant>
      <vt:variant>
        <vt:i4>6553673</vt:i4>
      </vt:variant>
      <vt:variant>
        <vt:i4>144</vt:i4>
      </vt:variant>
      <vt:variant>
        <vt:i4>0</vt:i4>
      </vt:variant>
      <vt:variant>
        <vt:i4>5</vt:i4>
      </vt:variant>
      <vt:variant>
        <vt:lpwstr>mailto:sverdlovsk@fsb.ru</vt:lpwstr>
      </vt:variant>
      <vt:variant>
        <vt:lpwstr/>
      </vt:variant>
      <vt:variant>
        <vt:i4>4390995</vt:i4>
      </vt:variant>
      <vt:variant>
        <vt:i4>141</vt:i4>
      </vt:variant>
      <vt:variant>
        <vt:i4>0</vt:i4>
      </vt:variant>
      <vt:variant>
        <vt:i4>5</vt:i4>
      </vt:variant>
      <vt:variant>
        <vt:lpwstr>http://www.sverdlovsk.fsb.ru/</vt:lpwstr>
      </vt:variant>
      <vt:variant>
        <vt:lpwstr/>
      </vt:variant>
      <vt:variant>
        <vt:i4>8126478</vt:i4>
      </vt:variant>
      <vt:variant>
        <vt:i4>138</vt:i4>
      </vt:variant>
      <vt:variant>
        <vt:i4>0</vt:i4>
      </vt:variant>
      <vt:variant>
        <vt:i4>5</vt:i4>
      </vt:variant>
      <vt:variant>
        <vt:lpwstr>mailto:komitet@komgo.saratov.ru</vt:lpwstr>
      </vt:variant>
      <vt:variant>
        <vt:lpwstr/>
      </vt:variant>
      <vt:variant>
        <vt:i4>2883599</vt:i4>
      </vt:variant>
      <vt:variant>
        <vt:i4>135</vt:i4>
      </vt:variant>
      <vt:variant>
        <vt:i4>0</vt:i4>
      </vt:variant>
      <vt:variant>
        <vt:i4>5</vt:i4>
      </vt:variant>
      <vt:variant>
        <vt:lpwstr>mailto:mchs@samtel.ru</vt:lpwstr>
      </vt:variant>
      <vt:variant>
        <vt:lpwstr/>
      </vt:variant>
      <vt:variant>
        <vt:i4>3211352</vt:i4>
      </vt:variant>
      <vt:variant>
        <vt:i4>132</vt:i4>
      </vt:variant>
      <vt:variant>
        <vt:i4>0</vt:i4>
      </vt:variant>
      <vt:variant>
        <vt:i4>5</vt:i4>
      </vt:variant>
      <vt:variant>
        <vt:lpwstr>mailto:ufsb@wuppy.net.ru</vt:lpwstr>
      </vt:variant>
      <vt:variant>
        <vt:lpwstr/>
      </vt:variant>
      <vt:variant>
        <vt:i4>65601</vt:i4>
      </vt:variant>
      <vt:variant>
        <vt:i4>129</vt:i4>
      </vt:variant>
      <vt:variant>
        <vt:i4>0</vt:i4>
      </vt:variant>
      <vt:variant>
        <vt:i4>5</vt:i4>
      </vt:variant>
      <vt:variant>
        <vt:lpwstr>http://www.rostov-don.fsb.ru/</vt:lpwstr>
      </vt:variant>
      <vt:variant>
        <vt:lpwstr/>
      </vt:variant>
      <vt:variant>
        <vt:i4>2490459</vt:i4>
      </vt:variant>
      <vt:variant>
        <vt:i4>126</vt:i4>
      </vt:variant>
      <vt:variant>
        <vt:i4>0</vt:i4>
      </vt:variant>
      <vt:variant>
        <vt:i4>5</vt:i4>
      </vt:variant>
      <vt:variant>
        <vt:lpwstr>mailto:rostov-don@fsb.ru</vt:lpwstr>
      </vt:variant>
      <vt:variant>
        <vt:lpwstr/>
      </vt:variant>
      <vt:variant>
        <vt:i4>7012424</vt:i4>
      </vt:variant>
      <vt:variant>
        <vt:i4>123</vt:i4>
      </vt:variant>
      <vt:variant>
        <vt:i4>0</vt:i4>
      </vt:variant>
      <vt:variant>
        <vt:i4>5</vt:i4>
      </vt:variant>
      <vt:variant>
        <vt:lpwstr>mailto:penza@fsb.ru</vt:lpwstr>
      </vt:variant>
      <vt:variant>
        <vt:lpwstr/>
      </vt:variant>
      <vt:variant>
        <vt:i4>852041</vt:i4>
      </vt:variant>
      <vt:variant>
        <vt:i4>120</vt:i4>
      </vt:variant>
      <vt:variant>
        <vt:i4>0</vt:i4>
      </vt:variant>
      <vt:variant>
        <vt:i4>5</vt:i4>
      </vt:variant>
      <vt:variant>
        <vt:lpwstr>http://www.penza.fsb.ru/</vt:lpwstr>
      </vt:variant>
      <vt:variant>
        <vt:lpwstr/>
      </vt:variant>
      <vt:variant>
        <vt:i4>3997762</vt:i4>
      </vt:variant>
      <vt:variant>
        <vt:i4>117</vt:i4>
      </vt:variant>
      <vt:variant>
        <vt:i4>0</vt:i4>
      </vt:variant>
      <vt:variant>
        <vt:i4>5</vt:i4>
      </vt:variant>
      <vt:variant>
        <vt:lpwstr>mailto:oblast@gochs.oryol.ru</vt:lpwstr>
      </vt:variant>
      <vt:variant>
        <vt:lpwstr/>
      </vt:variant>
      <vt:variant>
        <vt:i4>5242982</vt:i4>
      </vt:variant>
      <vt:variant>
        <vt:i4>114</vt:i4>
      </vt:variant>
      <vt:variant>
        <vt:i4>0</vt:i4>
      </vt:variant>
      <vt:variant>
        <vt:i4>5</vt:i4>
      </vt:variant>
      <vt:variant>
        <vt:lpwstr>mailto:emercom@ellink.ru</vt:lpwstr>
      </vt:variant>
      <vt:variant>
        <vt:lpwstr/>
      </vt:variant>
      <vt:variant>
        <vt:i4>786552</vt:i4>
      </vt:variant>
      <vt:variant>
        <vt:i4>111</vt:i4>
      </vt:variant>
      <vt:variant>
        <vt:i4>0</vt:i4>
      </vt:variant>
      <vt:variant>
        <vt:i4>5</vt:i4>
      </vt:variant>
      <vt:variant>
        <vt:lpwstr>mailto:gugo@dionis.mels.ru</vt:lpwstr>
      </vt:variant>
      <vt:variant>
        <vt:lpwstr/>
      </vt:variant>
      <vt:variant>
        <vt:i4>1507368</vt:i4>
      </vt:variant>
      <vt:variant>
        <vt:i4>108</vt:i4>
      </vt:variant>
      <vt:variant>
        <vt:i4>0</vt:i4>
      </vt:variant>
      <vt:variant>
        <vt:i4>5</vt:i4>
      </vt:variant>
      <vt:variant>
        <vt:lpwstr>mailto:lipetsk@fsb.ru</vt:lpwstr>
      </vt:variant>
      <vt:variant>
        <vt:lpwstr/>
      </vt:variant>
      <vt:variant>
        <vt:i4>2031677</vt:i4>
      </vt:variant>
      <vt:variant>
        <vt:i4>105</vt:i4>
      </vt:variant>
      <vt:variant>
        <vt:i4>0</vt:i4>
      </vt:variant>
      <vt:variant>
        <vt:i4>5</vt:i4>
      </vt:variant>
      <vt:variant>
        <vt:lpwstr>mailto:emercom@lennobl.ru</vt:lpwstr>
      </vt:variant>
      <vt:variant>
        <vt:lpwstr/>
      </vt:variant>
      <vt:variant>
        <vt:i4>5439604</vt:i4>
      </vt:variant>
      <vt:variant>
        <vt:i4>102</vt:i4>
      </vt:variant>
      <vt:variant>
        <vt:i4>0</vt:i4>
      </vt:variant>
      <vt:variant>
        <vt:i4>5</vt:i4>
      </vt:variant>
      <vt:variant>
        <vt:lpwstr>mailto:fsb@zaural.ru</vt:lpwstr>
      </vt:variant>
      <vt:variant>
        <vt:lpwstr/>
      </vt:variant>
      <vt:variant>
        <vt:i4>3997774</vt:i4>
      </vt:variant>
      <vt:variant>
        <vt:i4>99</vt:i4>
      </vt:variant>
      <vt:variant>
        <vt:i4>0</vt:i4>
      </vt:variant>
      <vt:variant>
        <vt:i4>5</vt:i4>
      </vt:variant>
      <vt:variant>
        <vt:lpwstr>mailto:ufsb@ufsb.kirov.ru</vt:lpwstr>
      </vt:variant>
      <vt:variant>
        <vt:lpwstr/>
      </vt:variant>
      <vt:variant>
        <vt:i4>6488113</vt:i4>
      </vt:variant>
      <vt:variant>
        <vt:i4>96</vt:i4>
      </vt:variant>
      <vt:variant>
        <vt:i4>0</vt:i4>
      </vt:variant>
      <vt:variant>
        <vt:i4>5</vt:i4>
      </vt:variant>
      <vt:variant>
        <vt:lpwstr>http://www.kaliningrad.fsb.ru/</vt:lpwstr>
      </vt:variant>
      <vt:variant>
        <vt:lpwstr/>
      </vt:variant>
      <vt:variant>
        <vt:i4>327728</vt:i4>
      </vt:variant>
      <vt:variant>
        <vt:i4>93</vt:i4>
      </vt:variant>
      <vt:variant>
        <vt:i4>0</vt:i4>
      </vt:variant>
      <vt:variant>
        <vt:i4>5</vt:i4>
      </vt:variant>
      <vt:variant>
        <vt:lpwstr>mailto:kaliningrad@fsb.ru</vt:lpwstr>
      </vt:variant>
      <vt:variant>
        <vt:lpwstr/>
      </vt:variant>
      <vt:variant>
        <vt:i4>458814</vt:i4>
      </vt:variant>
      <vt:variant>
        <vt:i4>90</vt:i4>
      </vt:variant>
      <vt:variant>
        <vt:i4>0</vt:i4>
      </vt:variant>
      <vt:variant>
        <vt:i4>5</vt:i4>
      </vt:variant>
      <vt:variant>
        <vt:lpwstr>mailto:029@adminet.ivanovo.ru</vt:lpwstr>
      </vt:variant>
      <vt:variant>
        <vt:lpwstr/>
      </vt:variant>
      <vt:variant>
        <vt:i4>3276887</vt:i4>
      </vt:variant>
      <vt:variant>
        <vt:i4>87</vt:i4>
      </vt:variant>
      <vt:variant>
        <vt:i4>0</vt:i4>
      </vt:variant>
      <vt:variant>
        <vt:i4>5</vt:i4>
      </vt:variant>
      <vt:variant>
        <vt:lpwstr>mailto:ds@fsb.vrn.ru</vt:lpwstr>
      </vt:variant>
      <vt:variant>
        <vt:lpwstr/>
      </vt:variant>
      <vt:variant>
        <vt:i4>6946941</vt:i4>
      </vt:variant>
      <vt:variant>
        <vt:i4>84</vt:i4>
      </vt:variant>
      <vt:variant>
        <vt:i4>0</vt:i4>
      </vt:variant>
      <vt:variant>
        <vt:i4>5</vt:i4>
      </vt:variant>
      <vt:variant>
        <vt:lpwstr>http://fsb.vrn.ru/</vt:lpwstr>
      </vt:variant>
      <vt:variant>
        <vt:lpwstr/>
      </vt:variant>
      <vt:variant>
        <vt:i4>1900606</vt:i4>
      </vt:variant>
      <vt:variant>
        <vt:i4>81</vt:i4>
      </vt:variant>
      <vt:variant>
        <vt:i4>0</vt:i4>
      </vt:variant>
      <vt:variant>
        <vt:i4>5</vt:i4>
      </vt:variant>
      <vt:variant>
        <vt:lpwstr>mailto:gugo@vologda.ru</vt:lpwstr>
      </vt:variant>
      <vt:variant>
        <vt:lpwstr/>
      </vt:variant>
      <vt:variant>
        <vt:i4>1114200</vt:i4>
      </vt:variant>
      <vt:variant>
        <vt:i4>78</vt:i4>
      </vt:variant>
      <vt:variant>
        <vt:i4>0</vt:i4>
      </vt:variant>
      <vt:variant>
        <vt:i4>5</vt:i4>
      </vt:variant>
      <vt:variant>
        <vt:lpwstr>http://www.volgograd.fsb.ru/</vt:lpwstr>
      </vt:variant>
      <vt:variant>
        <vt:lpwstr/>
      </vt:variant>
      <vt:variant>
        <vt:i4>4849782</vt:i4>
      </vt:variant>
      <vt:variant>
        <vt:i4>75</vt:i4>
      </vt:variant>
      <vt:variant>
        <vt:i4>0</vt:i4>
      </vt:variant>
      <vt:variant>
        <vt:i4>5</vt:i4>
      </vt:variant>
      <vt:variant>
        <vt:lpwstr>mailto:volgafsb@volganet.ru</vt:lpwstr>
      </vt:variant>
      <vt:variant>
        <vt:lpwstr/>
      </vt:variant>
      <vt:variant>
        <vt:i4>5046308</vt:i4>
      </vt:variant>
      <vt:variant>
        <vt:i4>72</vt:i4>
      </vt:variant>
      <vt:variant>
        <vt:i4>0</vt:i4>
      </vt:variant>
      <vt:variant>
        <vt:i4>5</vt:i4>
      </vt:variant>
      <vt:variant>
        <vt:lpwstr>mailto:fsb.cos@vtsnet.ru</vt:lpwstr>
      </vt:variant>
      <vt:variant>
        <vt:lpwstr/>
      </vt:variant>
      <vt:variant>
        <vt:i4>1966199</vt:i4>
      </vt:variant>
      <vt:variant>
        <vt:i4>69</vt:i4>
      </vt:variant>
      <vt:variant>
        <vt:i4>0</vt:i4>
      </vt:variant>
      <vt:variant>
        <vt:i4>5</vt:i4>
      </vt:variant>
      <vt:variant>
        <vt:lpwstr>mailto:fsb@online.bryansk.ru</vt:lpwstr>
      </vt:variant>
      <vt:variant>
        <vt:lpwstr/>
      </vt:variant>
      <vt:variant>
        <vt:i4>7798862</vt:i4>
      </vt:variant>
      <vt:variant>
        <vt:i4>66</vt:i4>
      </vt:variant>
      <vt:variant>
        <vt:i4>0</vt:i4>
      </vt:variant>
      <vt:variant>
        <vt:i4>5</vt:i4>
      </vt:variant>
      <vt:variant>
        <vt:lpwstr>mailto:emercom@dvinaland.ru</vt:lpwstr>
      </vt:variant>
      <vt:variant>
        <vt:lpwstr/>
      </vt:variant>
      <vt:variant>
        <vt:i4>983138</vt:i4>
      </vt:variant>
      <vt:variant>
        <vt:i4>63</vt:i4>
      </vt:variant>
      <vt:variant>
        <vt:i4>0</vt:i4>
      </vt:variant>
      <vt:variant>
        <vt:i4>5</vt:i4>
      </vt:variant>
      <vt:variant>
        <vt:lpwstr>mailto:uprgo@uprgo.kht.ru</vt:lpwstr>
      </vt:variant>
      <vt:variant>
        <vt:lpwstr/>
      </vt:variant>
      <vt:variant>
        <vt:i4>6750237</vt:i4>
      </vt:variant>
      <vt:variant>
        <vt:i4>60</vt:i4>
      </vt:variant>
      <vt:variant>
        <vt:i4>0</vt:i4>
      </vt:variant>
      <vt:variant>
        <vt:i4>5</vt:i4>
      </vt:variant>
      <vt:variant>
        <vt:lpwstr>mailto:aller@online.vladivostok.ru</vt:lpwstr>
      </vt:variant>
      <vt:variant>
        <vt:lpwstr/>
      </vt:variant>
      <vt:variant>
        <vt:i4>1835134</vt:i4>
      </vt:variant>
      <vt:variant>
        <vt:i4>57</vt:i4>
      </vt:variant>
      <vt:variant>
        <vt:i4>0</vt:i4>
      </vt:variant>
      <vt:variant>
        <vt:i4>5</vt:i4>
      </vt:variant>
      <vt:variant>
        <vt:lpwstr>mailto:root@cd00.krasnoyarsk.su</vt:lpwstr>
      </vt:variant>
      <vt:variant>
        <vt:lpwstr/>
      </vt:variant>
      <vt:variant>
        <vt:i4>5570660</vt:i4>
      </vt:variant>
      <vt:variant>
        <vt:i4>54</vt:i4>
      </vt:variant>
      <vt:variant>
        <vt:i4>0</vt:i4>
      </vt:variant>
      <vt:variant>
        <vt:i4>5</vt:i4>
      </vt:variant>
      <vt:variant>
        <vt:lpwstr>mailto:redut@krasmail.ru</vt:lpwstr>
      </vt:variant>
      <vt:variant>
        <vt:lpwstr/>
      </vt:variant>
      <vt:variant>
        <vt:i4>3604501</vt:i4>
      </vt:variant>
      <vt:variant>
        <vt:i4>51</vt:i4>
      </vt:variant>
      <vt:variant>
        <vt:i4>0</vt:i4>
      </vt:variant>
      <vt:variant>
        <vt:i4>5</vt:i4>
      </vt:variant>
      <vt:variant>
        <vt:lpwstr>mailto:mchs@ab.ru</vt:lpwstr>
      </vt:variant>
      <vt:variant>
        <vt:lpwstr/>
      </vt:variant>
      <vt:variant>
        <vt:i4>1441852</vt:i4>
      </vt:variant>
      <vt:variant>
        <vt:i4>48</vt:i4>
      </vt:variant>
      <vt:variant>
        <vt:i4>0</vt:i4>
      </vt:variant>
      <vt:variant>
        <vt:i4>5</vt:i4>
      </vt:variant>
      <vt:variant>
        <vt:lpwstr>mailto:fsb@chuvashia.com</vt:lpwstr>
      </vt:variant>
      <vt:variant>
        <vt:lpwstr/>
      </vt:variant>
      <vt:variant>
        <vt:i4>3342341</vt:i4>
      </vt:variant>
      <vt:variant>
        <vt:i4>45</vt:i4>
      </vt:variant>
      <vt:variant>
        <vt:i4>0</vt:i4>
      </vt:variant>
      <vt:variant>
        <vt:i4>5</vt:i4>
      </vt:variant>
      <vt:variant>
        <vt:lpwstr>mailto:udmgo@udmnet.ru</vt:lpwstr>
      </vt:variant>
      <vt:variant>
        <vt:lpwstr/>
      </vt:variant>
      <vt:variant>
        <vt:i4>6946923</vt:i4>
      </vt:variant>
      <vt:variant>
        <vt:i4>42</vt:i4>
      </vt:variant>
      <vt:variant>
        <vt:i4>0</vt:i4>
      </vt:variant>
      <vt:variant>
        <vt:i4>5</vt:i4>
      </vt:variant>
      <vt:variant>
        <vt:lpwstr>http://fsb.udm.ru/</vt:lpwstr>
      </vt:variant>
      <vt:variant>
        <vt:lpwstr/>
      </vt:variant>
      <vt:variant>
        <vt:i4>524398</vt:i4>
      </vt:variant>
      <vt:variant>
        <vt:i4>39</vt:i4>
      </vt:variant>
      <vt:variant>
        <vt:i4>0</vt:i4>
      </vt:variant>
      <vt:variant>
        <vt:i4>5</vt:i4>
      </vt:variant>
      <vt:variant>
        <vt:lpwstr>mailto:fsb@fsb.udm.ru</vt:lpwstr>
      </vt:variant>
      <vt:variant>
        <vt:lpwstr/>
      </vt:variant>
      <vt:variant>
        <vt:i4>6225960</vt:i4>
      </vt:variant>
      <vt:variant>
        <vt:i4>36</vt:i4>
      </vt:variant>
      <vt:variant>
        <vt:i4>0</vt:i4>
      </vt:variant>
      <vt:variant>
        <vt:i4>5</vt:i4>
      </vt:variant>
      <vt:variant>
        <vt:lpwstr>mailto:mchs@kabmin.tatarstan.ru</vt:lpwstr>
      </vt:variant>
      <vt:variant>
        <vt:lpwstr/>
      </vt:variant>
      <vt:variant>
        <vt:i4>7077909</vt:i4>
      </vt:variant>
      <vt:variant>
        <vt:i4>33</vt:i4>
      </vt:variant>
      <vt:variant>
        <vt:i4>0</vt:i4>
      </vt:variant>
      <vt:variant>
        <vt:i4>5</vt:i4>
      </vt:variant>
      <vt:variant>
        <vt:lpwstr>mailto:kgb@kabmin.tatarstan.ru</vt:lpwstr>
      </vt:variant>
      <vt:variant>
        <vt:lpwstr/>
      </vt:variant>
      <vt:variant>
        <vt:i4>655442</vt:i4>
      </vt:variant>
      <vt:variant>
        <vt:i4>30</vt:i4>
      </vt:variant>
      <vt:variant>
        <vt:i4>0</vt:i4>
      </vt:variant>
      <vt:variant>
        <vt:i4>5</vt:i4>
      </vt:variant>
      <vt:variant>
        <vt:lpwstr>http://www.mordoviya.fsb.ru/</vt:lpwstr>
      </vt:variant>
      <vt:variant>
        <vt:lpwstr/>
      </vt:variant>
      <vt:variant>
        <vt:i4>3670080</vt:i4>
      </vt:variant>
      <vt:variant>
        <vt:i4>27</vt:i4>
      </vt:variant>
      <vt:variant>
        <vt:i4>0</vt:i4>
      </vt:variant>
      <vt:variant>
        <vt:i4>5</vt:i4>
      </vt:variant>
      <vt:variant>
        <vt:lpwstr>mailto:bach@whrm.moris.ru</vt:lpwstr>
      </vt:variant>
      <vt:variant>
        <vt:lpwstr/>
      </vt:variant>
      <vt:variant>
        <vt:i4>1572905</vt:i4>
      </vt:variant>
      <vt:variant>
        <vt:i4>24</vt:i4>
      </vt:variant>
      <vt:variant>
        <vt:i4>0</vt:i4>
      </vt:variant>
      <vt:variant>
        <vt:i4>5</vt:i4>
      </vt:variant>
      <vt:variant>
        <vt:lpwstr>mailto:go@rkemi.ru</vt:lpwstr>
      </vt:variant>
      <vt:variant>
        <vt:lpwstr/>
      </vt:variant>
      <vt:variant>
        <vt:i4>3866651</vt:i4>
      </vt:variant>
      <vt:variant>
        <vt:i4>21</vt:i4>
      </vt:variant>
      <vt:variant>
        <vt:i4>0</vt:i4>
      </vt:variant>
      <vt:variant>
        <vt:i4>5</vt:i4>
      </vt:variant>
      <vt:variant>
        <vt:lpwstr>mailto:fsbrk@online.ru</vt:lpwstr>
      </vt:variant>
      <vt:variant>
        <vt:lpwstr/>
      </vt:variant>
      <vt:variant>
        <vt:i4>8061021</vt:i4>
      </vt:variant>
      <vt:variant>
        <vt:i4>18</vt:i4>
      </vt:variant>
      <vt:variant>
        <vt:i4>0</vt:i4>
      </vt:variant>
      <vt:variant>
        <vt:i4>5</vt:i4>
      </vt:variant>
      <vt:variant>
        <vt:lpwstr>mailto:emercom@onego.ru</vt:lpwstr>
      </vt:variant>
      <vt:variant>
        <vt:lpwstr/>
      </vt:variant>
      <vt:variant>
        <vt:i4>58</vt:i4>
      </vt:variant>
      <vt:variant>
        <vt:i4>15</vt:i4>
      </vt:variant>
      <vt:variant>
        <vt:i4>0</vt:i4>
      </vt:variant>
      <vt:variant>
        <vt:i4>5</vt:i4>
      </vt:variant>
      <vt:variant>
        <vt:lpwstr>mailto:karelia@fsb.ru</vt:lpwstr>
      </vt:variant>
      <vt:variant>
        <vt:lpwstr/>
      </vt:variant>
      <vt:variant>
        <vt:i4>6684731</vt:i4>
      </vt:variant>
      <vt:variant>
        <vt:i4>12</vt:i4>
      </vt:variant>
      <vt:variant>
        <vt:i4>0</vt:i4>
      </vt:variant>
      <vt:variant>
        <vt:i4>5</vt:i4>
      </vt:variant>
      <vt:variant>
        <vt:lpwstr>http://www.karelia.fsb.ru/</vt:lpwstr>
      </vt:variant>
      <vt:variant>
        <vt:lpwstr/>
      </vt:variant>
      <vt:variant>
        <vt:i4>2162689</vt:i4>
      </vt:variant>
      <vt:variant>
        <vt:i4>9</vt:i4>
      </vt:variant>
      <vt:variant>
        <vt:i4>0</vt:i4>
      </vt:variant>
      <vt:variant>
        <vt:i4>5</vt:i4>
      </vt:variant>
      <vt:variant>
        <vt:lpwstr>mailto:aist@nester.ru</vt:lpwstr>
      </vt:variant>
      <vt:variant>
        <vt:lpwstr/>
      </vt:variant>
      <vt:variant>
        <vt:i4>6946833</vt:i4>
      </vt:variant>
      <vt:variant>
        <vt:i4>6</vt:i4>
      </vt:variant>
      <vt:variant>
        <vt:i4>0</vt:i4>
      </vt:variant>
      <vt:variant>
        <vt:i4>5</vt:i4>
      </vt:variant>
      <vt:variant>
        <vt:lpwstr>mailto:kalm-fsb@infotecset.ru</vt:lpwstr>
      </vt:variant>
      <vt:variant>
        <vt:lpwstr/>
      </vt:variant>
      <vt:variant>
        <vt:i4>3932189</vt:i4>
      </vt:variant>
      <vt:variant>
        <vt:i4>3</vt:i4>
      </vt:variant>
      <vt:variant>
        <vt:i4>0</vt:i4>
      </vt:variant>
      <vt:variant>
        <vt:i4>5</vt:i4>
      </vt:variant>
      <vt:variant>
        <vt:lpwstr>mailto:emeo3709@burnet.ru</vt:lpwstr>
      </vt:variant>
      <vt:variant>
        <vt:lpwstr/>
      </vt:variant>
      <vt:variant>
        <vt:i4>6160498</vt:i4>
      </vt:variant>
      <vt:variant>
        <vt:i4>0</vt:i4>
      </vt:variant>
      <vt:variant>
        <vt:i4>0</vt:i4>
      </vt:variant>
      <vt:variant>
        <vt:i4>5</vt:i4>
      </vt:variant>
      <vt:variant>
        <vt:lpwstr>mailto:adygfsb@maykop.ru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правила безопасности</dc:title>
  <dc:subject/>
  <dc:creator>none</dc:creator>
  <cp:keywords/>
  <cp:lastModifiedBy>GO1</cp:lastModifiedBy>
  <cp:revision>2</cp:revision>
  <cp:lastPrinted>2005-04-08T17:35:00Z</cp:lastPrinted>
  <dcterms:created xsi:type="dcterms:W3CDTF">2018-08-28T06:34:00Z</dcterms:created>
  <dcterms:modified xsi:type="dcterms:W3CDTF">2018-08-28T06:34:00Z</dcterms:modified>
</cp:coreProperties>
</file>