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CB" w:rsidRPr="004444CB" w:rsidRDefault="004444CB" w:rsidP="004444CB">
      <w:pPr>
        <w:jc w:val="center"/>
        <w:rPr>
          <w:rFonts w:ascii="Times New Roman" w:hAnsi="Times New Roman" w:cs="Times New Roman"/>
          <w:b/>
        </w:rPr>
      </w:pPr>
      <w:r w:rsidRPr="004444CB">
        <w:rPr>
          <w:rFonts w:ascii="Times New Roman" w:hAnsi="Times New Roman" w:cs="Times New Roman"/>
          <w:b/>
        </w:rPr>
        <w:t>Как не стать жертвой взрыва бомбы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4444CB">
        <w:rPr>
          <w:rFonts w:ascii="Times New Roman" w:hAnsi="Times New Roman" w:cs="Times New Roman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4444CB">
        <w:rPr>
          <w:rFonts w:ascii="Times New Roman" w:hAnsi="Times New Roman" w:cs="Times New Roman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  <w:bCs/>
        </w:rPr>
        <w:t>Если в организацию позвонил человек, предупреждающий о взрыве бомбы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  <w:bCs/>
          <w:i/>
          <w:iCs/>
        </w:rPr>
        <w:t>Подобный звонок – лучший источник получения информации о взрывных устройствах.</w:t>
      </w:r>
      <w:r w:rsidRPr="004444CB">
        <w:rPr>
          <w:rFonts w:ascii="Times New Roman" w:hAnsi="Times New Roman" w:cs="Times New Roman"/>
        </w:rPr>
        <w:br/>
      </w:r>
      <w:r w:rsidRPr="004444CB">
        <w:rPr>
          <w:rFonts w:ascii="Times New Roman" w:hAnsi="Times New Roman" w:cs="Times New Roman"/>
          <w:b/>
          <w:bCs/>
        </w:rPr>
        <w:t>Поэтому: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proofErr w:type="gramStart"/>
      <w:r w:rsidRPr="004444CB">
        <w:rPr>
          <w:rFonts w:ascii="Times New Roman" w:hAnsi="Times New Roman" w:cs="Times New Roman"/>
        </w:rPr>
        <w:t>информацию;информируйте</w:t>
      </w:r>
      <w:proofErr w:type="spellEnd"/>
      <w:proofErr w:type="gramEnd"/>
      <w:r w:rsidRPr="004444CB">
        <w:rPr>
          <w:rFonts w:ascii="Times New Roman" w:hAnsi="Times New Roman" w:cs="Times New Roman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4444CB" w:rsidRPr="004444CB" w:rsidRDefault="004444CB" w:rsidP="004444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  <w:bCs/>
        </w:rPr>
        <w:t>Если вы обнаружили предмет, похожий на взрывное устройство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  <w:bCs/>
          <w:i/>
          <w:iCs/>
        </w:rPr>
        <w:t>Признаки, которые могут указать на наличие ВУ:</w:t>
      </w:r>
    </w:p>
    <w:p w:rsidR="004444CB" w:rsidRPr="004444CB" w:rsidRDefault="004444CB" w:rsidP="004444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наличие на обнаруженном предмете проводов, верёвок, изоленты;</w:t>
      </w:r>
    </w:p>
    <w:p w:rsidR="004444CB" w:rsidRPr="004444CB" w:rsidRDefault="004444CB" w:rsidP="004444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подозрительные звуки, щелчки, тиканье, издаваемые предметом;</w:t>
      </w:r>
    </w:p>
    <w:p w:rsidR="004444CB" w:rsidRPr="004444CB" w:rsidRDefault="004444CB" w:rsidP="004444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от предмета исходит характерный запах миндаля или другой необычный запах.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lastRenderedPageBreak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</w:p>
    <w:p w:rsidR="00DB5DA4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Если вы обнаружили подозрительный предмет в учреждении, сообщите о находке в администрацию.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Во всех перечисленных случаях: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1. Не трогайте, не вскрывайте и не передвигайте находку.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2. Не курите, воздержитесь от использования средств радиосвязи, в том числе и мобильных.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3. Сообщите об обнаруженном предмете в правоохранительные органы.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4. Запомните время обнаружения находки.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5. По возможности обеспечьте охрану подозрительного предмета или опасной зоны.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6. Постарайтесь сделать так, чтобы люди отошли как можно дальше от опасной находки.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7. Обязательно дождитесь прибытия оперативно-следственной группы.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</w:rPr>
        <w:t>8. Не забывайте, что вы яв</w:t>
      </w:r>
      <w:r w:rsidRPr="004444CB">
        <w:rPr>
          <w:rFonts w:ascii="Times New Roman" w:hAnsi="Times New Roman" w:cs="Times New Roman"/>
        </w:rPr>
        <w:t>ляетесь самым важным очевидцем.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</w:rPr>
        <w:t>Помните:</w:t>
      </w:r>
      <w:r w:rsidRPr="004444CB">
        <w:rPr>
          <w:rFonts w:ascii="Times New Roman" w:hAnsi="Times New Roman" w:cs="Times New Roman"/>
        </w:rPr>
        <w:t xml:space="preserve"> 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</w:rPr>
      </w:pPr>
      <w:r w:rsidRPr="004444CB">
        <w:rPr>
          <w:rFonts w:ascii="Times New Roman" w:hAnsi="Times New Roman" w:cs="Times New Roman"/>
          <w:b/>
        </w:rPr>
        <w:t>Родители!</w:t>
      </w:r>
      <w:r w:rsidRPr="004444CB">
        <w:rPr>
          <w:rFonts w:ascii="Times New Roman" w:hAnsi="Times New Roman" w:cs="Times New Roman"/>
        </w:rPr>
        <w:t xml:space="preserve"> Вы отвеча</w:t>
      </w:r>
      <w:bookmarkStart w:id="0" w:name="_GoBack"/>
      <w:bookmarkEnd w:id="0"/>
      <w:r w:rsidRPr="004444CB">
        <w:rPr>
          <w:rFonts w:ascii="Times New Roman" w:hAnsi="Times New Roman" w:cs="Times New Roman"/>
        </w:rPr>
        <w:t>ете за жизнь и здоровье ваших детей. Разъясните им, что любой предмет, найденный на улице или в подъезде</w:t>
      </w:r>
      <w:r w:rsidRPr="004444CB">
        <w:rPr>
          <w:rFonts w:ascii="Times New Roman" w:hAnsi="Times New Roman" w:cs="Times New Roman"/>
        </w:rPr>
        <w:t>, может представлять опасность.</w:t>
      </w:r>
    </w:p>
    <w:p w:rsidR="004444CB" w:rsidRPr="004444CB" w:rsidRDefault="004444CB" w:rsidP="004444CB">
      <w:pPr>
        <w:jc w:val="both"/>
        <w:rPr>
          <w:rFonts w:ascii="Times New Roman" w:hAnsi="Times New Roman" w:cs="Times New Roman"/>
          <w:b/>
          <w:i/>
        </w:rPr>
      </w:pPr>
      <w:r w:rsidRPr="004444CB">
        <w:rPr>
          <w:rFonts w:ascii="Times New Roman" w:hAnsi="Times New Roman" w:cs="Times New Roman"/>
          <w:b/>
          <w:i/>
        </w:rPr>
        <w:t>Ещё раз напоминаем: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sectPr w:rsidR="004444CB" w:rsidRPr="0044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992"/>
    <w:multiLevelType w:val="multilevel"/>
    <w:tmpl w:val="72CC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E19D5"/>
    <w:multiLevelType w:val="multilevel"/>
    <w:tmpl w:val="6732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9"/>
    <w:rsid w:val="004444CB"/>
    <w:rsid w:val="00894A59"/>
    <w:rsid w:val="008B02E8"/>
    <w:rsid w:val="00E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F7A8"/>
  <w15:chartTrackingRefBased/>
  <w15:docId w15:val="{6DAA11D8-ACFD-425E-8AC8-EB5D3F67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2022-01-27T07:57:00Z</dcterms:created>
  <dcterms:modified xsi:type="dcterms:W3CDTF">2022-01-27T08:02:00Z</dcterms:modified>
</cp:coreProperties>
</file>