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  <w:gridCol w:w="5528"/>
      </w:tblGrid>
      <w:tr w:rsidR="008B1C29" w:rsidTr="00634947">
        <w:tc>
          <w:tcPr>
            <w:tcW w:w="5070" w:type="dxa"/>
          </w:tcPr>
          <w:p w:rsidR="009A4914" w:rsidRPr="00B1116E" w:rsidRDefault="009A4914" w:rsidP="009A4914">
            <w:pPr>
              <w:shd w:val="clear" w:color="auto" w:fill="FFFFFF"/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B1116E">
              <w:rPr>
                <w:b/>
                <w:bCs/>
                <w:color w:val="000000"/>
                <w:sz w:val="23"/>
                <w:szCs w:val="23"/>
              </w:rPr>
              <w:t>НАРОДНЫЙ ДРУЖИННИК ОБЯЗАН:</w:t>
            </w:r>
          </w:p>
          <w:p w:rsidR="009A4914" w:rsidRPr="00B1116E" w:rsidRDefault="009A4914" w:rsidP="009A491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9A4914" w:rsidRPr="009C317F" w:rsidRDefault="0037512A" w:rsidP="009C31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знать и соблюдать требования законодательных и иных нормативных правовых актов в сфере охраны общественного порядка;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при объявлении сбора народной дружины прибывать к месту сбора в установленном порядке;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соблюдать права и законные интересы граждан, общественных объединений, религиозных и иных организаций;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принимать меры по предотвращению и пресечению правонарушений;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выполнять требования</w:t>
            </w:r>
            <w:r w:rsidR="00D34A20">
              <w:rPr>
                <w:sz w:val="23"/>
                <w:szCs w:val="23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сотр</w:t>
            </w:r>
            <w:r w:rsidR="00D34A20">
              <w:rPr>
                <w:sz w:val="23"/>
                <w:szCs w:val="23"/>
              </w:rPr>
              <w:t xml:space="preserve">удников </w:t>
            </w:r>
            <w:r w:rsidR="009A4914" w:rsidRPr="00B1116E">
              <w:rPr>
                <w:sz w:val="23"/>
                <w:szCs w:val="23"/>
              </w:rPr>
              <w:t>полиции, не противоречащие законодательству Российской Федерации;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      </w:r>
          </w:p>
          <w:p w:rsidR="009A4914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      </w:r>
            <w:r w:rsidR="009A4914">
              <w:rPr>
                <w:sz w:val="23"/>
                <w:szCs w:val="23"/>
              </w:rPr>
              <w:t xml:space="preserve"> </w:t>
            </w:r>
          </w:p>
          <w:p w:rsidR="009A4914" w:rsidRPr="00873531" w:rsidRDefault="009A4914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873531">
              <w:rPr>
                <w:color w:val="000000"/>
                <w:sz w:val="23"/>
                <w:szCs w:val="23"/>
              </w:rPr>
              <w:t xml:space="preserve">Запрещается использование удостоверения дружинника </w:t>
            </w:r>
            <w:r>
              <w:rPr>
                <w:color w:val="000000"/>
                <w:sz w:val="23"/>
                <w:szCs w:val="23"/>
              </w:rPr>
              <w:t xml:space="preserve">и (или) </w:t>
            </w:r>
            <w:r w:rsidRPr="00873531">
              <w:rPr>
                <w:color w:val="000000"/>
                <w:sz w:val="23"/>
                <w:szCs w:val="23"/>
              </w:rPr>
              <w:t xml:space="preserve">отличительной символики во время, не связанное с </w:t>
            </w:r>
            <w:r>
              <w:rPr>
                <w:color w:val="000000"/>
                <w:sz w:val="23"/>
                <w:szCs w:val="23"/>
              </w:rPr>
              <w:t>выполнением возложенных на дружинника обязанностей</w:t>
            </w:r>
          </w:p>
          <w:p w:rsidR="009A4914" w:rsidRPr="00B1116E" w:rsidRDefault="009A4914" w:rsidP="009A4914">
            <w:pPr>
              <w:shd w:val="clear" w:color="auto" w:fill="FFFFFF"/>
              <w:ind w:firstLine="560"/>
              <w:jc w:val="both"/>
              <w:rPr>
                <w:color w:val="000000"/>
                <w:sz w:val="23"/>
                <w:szCs w:val="23"/>
              </w:rPr>
            </w:pPr>
          </w:p>
          <w:p w:rsidR="009A4914" w:rsidRPr="00B1116E" w:rsidRDefault="009A4914" w:rsidP="009A491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8B1C29" w:rsidRDefault="008B1C29" w:rsidP="009A4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3180" w:rsidRPr="00A73180" w:rsidRDefault="00A73180" w:rsidP="00A73180">
            <w:pPr>
              <w:shd w:val="clear" w:color="auto" w:fill="FFFFFF"/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A73180">
              <w:rPr>
                <w:b/>
                <w:bCs/>
                <w:color w:val="000000"/>
                <w:sz w:val="23"/>
                <w:szCs w:val="23"/>
              </w:rPr>
              <w:t xml:space="preserve">ДРУЖИННИК, </w:t>
            </w:r>
          </w:p>
          <w:p w:rsidR="00A73180" w:rsidRPr="00A73180" w:rsidRDefault="00A73180" w:rsidP="00A7318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A73180">
              <w:rPr>
                <w:b/>
                <w:bCs/>
                <w:color w:val="000000"/>
                <w:sz w:val="23"/>
                <w:szCs w:val="23"/>
              </w:rPr>
              <w:t>для выполнения своих обязанн</w:t>
            </w:r>
            <w:r>
              <w:rPr>
                <w:b/>
                <w:bCs/>
                <w:color w:val="000000"/>
                <w:sz w:val="23"/>
                <w:szCs w:val="23"/>
              </w:rPr>
              <w:t>остей тебе предоставляется ПРАВО</w:t>
            </w:r>
            <w:r w:rsidRPr="00A73180">
              <w:rPr>
                <w:b/>
                <w:bCs/>
                <w:color w:val="000000"/>
                <w:sz w:val="23"/>
                <w:szCs w:val="23"/>
              </w:rPr>
              <w:t>:</w:t>
            </w:r>
          </w:p>
          <w:p w:rsidR="00A73180" w:rsidRPr="00A73180" w:rsidRDefault="00A73180" w:rsidP="00A73180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A73180" w:rsidRPr="00A73180" w:rsidRDefault="0037512A" w:rsidP="00A731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требовать от граждан и должностных лиц прекратить противоправные деяния;</w:t>
            </w:r>
          </w:p>
          <w:p w:rsidR="00A73180" w:rsidRPr="00A73180" w:rsidRDefault="0037512A" w:rsidP="00A731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      </w:r>
          </w:p>
          <w:p w:rsidR="00A73180" w:rsidRPr="00A73180" w:rsidRDefault="0037512A" w:rsidP="00A731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оказывать содействие сотрудникам полиции при выполнении возложенных на них Федеральным </w:t>
            </w:r>
            <w:hyperlink r:id="rId5" w:history="1">
              <w:r w:rsidR="00A73180" w:rsidRPr="00A73180">
                <w:rPr>
                  <w:sz w:val="23"/>
                  <w:szCs w:val="23"/>
                </w:rPr>
                <w:t>законом</w:t>
              </w:r>
            </w:hyperlink>
            <w:r w:rsidR="00A73180" w:rsidRPr="00A73180">
              <w:rPr>
                <w:sz w:val="23"/>
                <w:szCs w:val="23"/>
              </w:rPr>
              <w:t xml:space="preserve"> от 07.02.2011 г. № 3-ФЗ</w:t>
            </w:r>
            <w:r w:rsidR="00A73180">
              <w:rPr>
                <w:sz w:val="23"/>
                <w:szCs w:val="23"/>
              </w:rPr>
              <w:t xml:space="preserve">   </w:t>
            </w:r>
            <w:r w:rsidR="00A73180" w:rsidRPr="00A73180">
              <w:rPr>
                <w:sz w:val="23"/>
                <w:szCs w:val="23"/>
              </w:rPr>
              <w:t xml:space="preserve"> «О полиции» обязанностей в сфере охраны общественного порядка;</w:t>
            </w:r>
          </w:p>
          <w:p w:rsidR="00A73180" w:rsidRPr="00A73180" w:rsidRDefault="0037512A" w:rsidP="00A73180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применять физическую силу в случаях и порядке, предусмотренных Федеральным законом от 02.04.2014 г. № 44-ФЗ «Об участии граждан в охране общественного порядка»;</w:t>
            </w:r>
          </w:p>
          <w:p w:rsidR="00A73180" w:rsidRDefault="0037512A" w:rsidP="00A73180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осуществлять иные права, предусмотренные Федеральным законом</w:t>
            </w:r>
            <w:r w:rsidR="00A73180">
              <w:rPr>
                <w:sz w:val="23"/>
                <w:szCs w:val="23"/>
              </w:rPr>
              <w:t xml:space="preserve">              </w:t>
            </w:r>
            <w:r w:rsidR="00A73180" w:rsidRPr="00A73180">
              <w:rPr>
                <w:sz w:val="23"/>
                <w:szCs w:val="23"/>
              </w:rPr>
              <w:t xml:space="preserve"> от 02.04.2014 г. № 44-ФЗ «Об участии граждан в охране общественного порядка»</w:t>
            </w:r>
          </w:p>
          <w:p w:rsidR="00A73180" w:rsidRDefault="00A73180" w:rsidP="00A73180">
            <w:pPr>
              <w:shd w:val="clear" w:color="auto" w:fill="FFFFFF"/>
              <w:jc w:val="both"/>
              <w:outlineLvl w:val="0"/>
              <w:rPr>
                <w:sz w:val="23"/>
                <w:szCs w:val="23"/>
              </w:rPr>
            </w:pPr>
            <w:r w:rsidRPr="00B1116E">
              <w:rPr>
                <w:sz w:val="23"/>
                <w:szCs w:val="23"/>
              </w:rPr>
              <w:t xml:space="preserve">         Народные дружины могут участвовать в охране общественного порядка только после внесения их в Региональный реестр народных дружин и общественных объединений правоохранительной направленности.</w:t>
            </w:r>
          </w:p>
          <w:p w:rsidR="00A73180" w:rsidRPr="00B1116E" w:rsidRDefault="00A73180" w:rsidP="00A73180">
            <w:pPr>
              <w:shd w:val="clear" w:color="auto" w:fill="FFFFFF"/>
              <w:jc w:val="both"/>
              <w:outlineLvl w:val="0"/>
              <w:rPr>
                <w:sz w:val="23"/>
                <w:szCs w:val="23"/>
              </w:rPr>
            </w:pPr>
          </w:p>
          <w:p w:rsidR="00A73180" w:rsidRPr="00B1116E" w:rsidRDefault="00A73180" w:rsidP="00A73180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  <w:r w:rsidRPr="00B1116E">
              <w:rPr>
                <w:sz w:val="23"/>
                <w:szCs w:val="23"/>
              </w:rPr>
              <w:t>Народные дружинники могут привлекаться к участию в охране общественного порядка самостоятельно и (или) совместно с сотру</w:t>
            </w:r>
            <w:r w:rsidR="00B11970">
              <w:rPr>
                <w:sz w:val="23"/>
                <w:szCs w:val="23"/>
              </w:rPr>
              <w:t>дниками полиции</w:t>
            </w:r>
          </w:p>
          <w:p w:rsidR="008B1C29" w:rsidRDefault="008B1C29" w:rsidP="00A73180">
            <w:pPr>
              <w:shd w:val="clear" w:color="auto" w:fill="FFFFFF"/>
              <w:ind w:firstLine="56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  <w:r w:rsidRPr="001E74C6">
              <w:rPr>
                <w:b/>
                <w:sz w:val="23"/>
                <w:szCs w:val="23"/>
              </w:rPr>
              <w:t>Министерство юстиции Республики Коми</w:t>
            </w: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40"/>
                <w:szCs w:val="40"/>
              </w:rPr>
            </w:pPr>
            <w:r w:rsidRPr="001E74C6">
              <w:rPr>
                <w:b/>
                <w:sz w:val="40"/>
                <w:szCs w:val="40"/>
              </w:rPr>
              <w:t>Памятка</w:t>
            </w:r>
          </w:p>
          <w:p w:rsidR="009A4914" w:rsidRPr="001E74C6" w:rsidRDefault="009A4914" w:rsidP="009A4914">
            <w:pPr>
              <w:jc w:val="center"/>
              <w:rPr>
                <w:b/>
                <w:sz w:val="40"/>
                <w:szCs w:val="40"/>
              </w:rPr>
            </w:pPr>
            <w:r w:rsidRPr="001E74C6">
              <w:rPr>
                <w:b/>
                <w:sz w:val="40"/>
                <w:szCs w:val="40"/>
              </w:rPr>
              <w:t>народному дружиннику</w:t>
            </w:r>
          </w:p>
          <w:p w:rsidR="009A4914" w:rsidRPr="0067018B" w:rsidRDefault="009A4914" w:rsidP="0067018B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1E74C6">
              <w:rPr>
                <w:b/>
                <w:sz w:val="23"/>
                <w:szCs w:val="23"/>
              </w:rPr>
              <w:t>(права, обязанности и ответственность)</w:t>
            </w:r>
          </w:p>
          <w:p w:rsidR="009A4914" w:rsidRDefault="009A4914" w:rsidP="009A4914">
            <w:pPr>
              <w:jc w:val="both"/>
              <w:rPr>
                <w:b/>
                <w:sz w:val="23"/>
                <w:szCs w:val="23"/>
                <w:lang w:val="en-US"/>
              </w:rPr>
            </w:pPr>
          </w:p>
          <w:p w:rsidR="0067018B" w:rsidRDefault="0067018B" w:rsidP="009A4914">
            <w:pPr>
              <w:jc w:val="both"/>
              <w:rPr>
                <w:b/>
                <w:sz w:val="23"/>
                <w:szCs w:val="23"/>
                <w:lang w:val="en-US"/>
              </w:rPr>
            </w:pPr>
          </w:p>
          <w:p w:rsidR="0067018B" w:rsidRPr="0067018B" w:rsidRDefault="0067018B" w:rsidP="009A4914">
            <w:pPr>
              <w:jc w:val="both"/>
              <w:rPr>
                <w:b/>
                <w:sz w:val="23"/>
                <w:szCs w:val="23"/>
                <w:lang w:val="en-US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67018B" w:rsidP="009A491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813CBE4" wp14:editId="6A81BEB8">
                  <wp:extent cx="2571750" cy="1781175"/>
                  <wp:effectExtent l="0" t="0" r="0" b="9525"/>
                  <wp:docPr id="1" name="Рисунок 1" descr="Картинки по запросу картинки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37512A" w:rsidRDefault="009A4914" w:rsidP="0067018B">
            <w:pPr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  <w:r w:rsidRPr="001E74C6">
              <w:rPr>
                <w:b/>
                <w:sz w:val="23"/>
                <w:szCs w:val="23"/>
              </w:rPr>
              <w:t>г. Сыктывкар</w:t>
            </w: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  <w:r w:rsidRPr="001E74C6">
              <w:rPr>
                <w:b/>
                <w:sz w:val="23"/>
                <w:szCs w:val="23"/>
              </w:rPr>
              <w:t>2016 г.</w:t>
            </w:r>
          </w:p>
          <w:p w:rsidR="008B1C29" w:rsidRPr="001E74C6" w:rsidRDefault="008B1C29" w:rsidP="00681287">
            <w:pPr>
              <w:shd w:val="clear" w:color="auto" w:fill="FFFFFF"/>
              <w:ind w:firstLine="5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1C29" w:rsidRPr="008B1C29" w:rsidRDefault="008B1C29" w:rsidP="008B1C29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  <w:gridCol w:w="5234"/>
      </w:tblGrid>
      <w:tr w:rsidR="00B1116E" w:rsidTr="00634947">
        <w:tc>
          <w:tcPr>
            <w:tcW w:w="5233" w:type="dxa"/>
          </w:tcPr>
          <w:p w:rsidR="00A73180" w:rsidRPr="00A73180" w:rsidRDefault="000D2B44" w:rsidP="00A73180">
            <w:pPr>
              <w:shd w:val="clear" w:color="auto" w:fill="FFFFFF"/>
              <w:jc w:val="center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lastRenderedPageBreak/>
              <w:t>ДРУЖИННИК,</w:t>
            </w:r>
          </w:p>
          <w:p w:rsidR="00A73180" w:rsidRPr="00A73180" w:rsidRDefault="00A73180" w:rsidP="00A73180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 xml:space="preserve">        </w:t>
            </w:r>
          </w:p>
          <w:p w:rsidR="00A73180" w:rsidRPr="00A73180" w:rsidRDefault="00A73180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Возложенные на тебя обязанности ты можешь выполнять по указанию командира (начальника штаба) дружины путём: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>
              <w:rPr>
                <w:color w:val="000000"/>
                <w:sz w:val="23"/>
                <w:szCs w:val="23"/>
              </w:rPr>
              <w:t xml:space="preserve"> патрулирования,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</w:t>
            </w:r>
            <w:r w:rsidR="00CF6EF6">
              <w:rPr>
                <w:color w:val="000000"/>
                <w:sz w:val="23"/>
                <w:szCs w:val="23"/>
              </w:rPr>
              <w:t xml:space="preserve">рейдов, </w:t>
            </w:r>
            <w:r w:rsidR="00A73180" w:rsidRPr="00A73180">
              <w:rPr>
                <w:color w:val="000000"/>
                <w:sz w:val="23"/>
                <w:szCs w:val="23"/>
              </w:rPr>
              <w:t>выставления постов на улицах, площадях, в парк</w:t>
            </w:r>
            <w:r w:rsidR="007E7D1A">
              <w:rPr>
                <w:color w:val="000000"/>
                <w:sz w:val="23"/>
                <w:szCs w:val="23"/>
              </w:rPr>
              <w:t>ах и других общественных местах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в соответствии с утвержденными планами и графиками совместной работы;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проведения профилактической работы с лицами, склонными к совершению правонарушений, воспитательной работы с несовершеннолетними правонарушителями, бесед с их родителями и близкими родственниками;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использования средств массовой информации в целях профилактики правонарушений и воздействия на лиц, их совершающих;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приема сообщений и иной информации о правонарушениях и событиях, угрожающих личной и общественной безопасности, не</w:t>
            </w:r>
            <w:r w:rsidR="00CF6EF6">
              <w:rPr>
                <w:color w:val="000000"/>
                <w:sz w:val="23"/>
                <w:szCs w:val="23"/>
              </w:rPr>
              <w:t>медленного информирования о них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уполномоченных государственных органов, а также граждан;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выявления обстоятельств, способствующих совершению правонарушений, принятия в пределах своих полномочии мер по устранению названных обстоятельств, предупреждению и пресечению правонарушений;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пропаганды правовых знаний среди населения;</w:t>
            </w:r>
          </w:p>
          <w:p w:rsidR="00A73180" w:rsidRPr="00A73180" w:rsidRDefault="0037512A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использования иных форм, не противоречащих законо</w:t>
            </w:r>
            <w:r w:rsidR="00CF6EF6">
              <w:rPr>
                <w:color w:val="000000"/>
                <w:sz w:val="23"/>
                <w:szCs w:val="23"/>
              </w:rPr>
              <w:t>дательству Российской Федерации</w:t>
            </w:r>
          </w:p>
          <w:p w:rsidR="00B1116E" w:rsidRDefault="00B1116E" w:rsidP="00D52BF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0D2B44" w:rsidRPr="00A73180" w:rsidRDefault="000D2B44" w:rsidP="000D2B44">
            <w:pPr>
              <w:shd w:val="clear" w:color="auto" w:fill="FFFFFF"/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ДРУЖИННИК,</w:t>
            </w:r>
          </w:p>
          <w:p w:rsidR="000D2B44" w:rsidRPr="00A73180" w:rsidRDefault="000D2B44" w:rsidP="000D2B4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п</w:t>
            </w:r>
            <w:r w:rsidRPr="00A73180">
              <w:rPr>
                <w:b/>
                <w:bCs/>
                <w:color w:val="000000"/>
                <w:sz w:val="23"/>
                <w:szCs w:val="23"/>
              </w:rPr>
              <w:t xml:space="preserve">омни, что </w:t>
            </w:r>
            <w:r>
              <w:rPr>
                <w:b/>
                <w:bCs/>
                <w:color w:val="000000"/>
                <w:sz w:val="23"/>
                <w:szCs w:val="23"/>
              </w:rPr>
              <w:t>твои законные требования</w:t>
            </w:r>
            <w:r w:rsidRPr="00A73180">
              <w:rPr>
                <w:b/>
                <w:bCs/>
                <w:color w:val="000000"/>
                <w:sz w:val="23"/>
                <w:szCs w:val="23"/>
              </w:rPr>
              <w:t xml:space="preserve"> обязательны для исполнения гражданами и должностными лицами Российской Федерации, иностранными граж</w:t>
            </w:r>
            <w:r>
              <w:rPr>
                <w:b/>
                <w:bCs/>
                <w:color w:val="000000"/>
                <w:sz w:val="23"/>
                <w:szCs w:val="23"/>
              </w:rPr>
              <w:t>данами и лицами без гражданства</w:t>
            </w:r>
          </w:p>
          <w:p w:rsidR="000D2B44" w:rsidRPr="00A73180" w:rsidRDefault="000D2B44" w:rsidP="000D2B4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Неисполнение законных требований народного дружинника и совершение действий, препятствующих исполнению возложенных на него обязанностей, влекут за собой ответственность, установленную законодательством.</w:t>
            </w: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color w:val="000000"/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Согласно законодательству дружинник не несет ответственности за вред, причиненный при задержании лица, совершившего преступление, в состоянии необходимой обороны, в случае крайней необходимости, если при этом не было допущено превышения, соответственно, мер, необходимых для задержания лица, совершившего преступление, пределов необходимой обороны и пределов крайней необходимости.</w:t>
            </w: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Народный дружинник при исполнении возложенных на него обязанностей руководствуется только законом и находится под защитой государства.</w:t>
            </w: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При получении указаний, противоречащих закону, народный дружинник обязан руководствоваться законом.</w:t>
            </w:r>
          </w:p>
          <w:p w:rsidR="00B1116E" w:rsidRPr="00A73180" w:rsidRDefault="000D2B44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Посягательство на жизнь, здоровье и достоинство народного дружинника при исполнении им обязанностей по охране общественного порядка влечет ответственность, установленную законод</w:t>
            </w:r>
            <w:r w:rsidR="00484430">
              <w:rPr>
                <w:color w:val="000000"/>
                <w:sz w:val="23"/>
                <w:szCs w:val="23"/>
              </w:rPr>
              <w:t>ательством Российской Федерации</w:t>
            </w:r>
          </w:p>
        </w:tc>
        <w:tc>
          <w:tcPr>
            <w:tcW w:w="5234" w:type="dxa"/>
          </w:tcPr>
          <w:p w:rsidR="00484430" w:rsidRPr="00484430" w:rsidRDefault="00484430" w:rsidP="0048443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3"/>
                <w:szCs w:val="23"/>
              </w:rPr>
            </w:pPr>
            <w:r w:rsidRPr="00484430">
              <w:rPr>
                <w:b/>
                <w:sz w:val="23"/>
                <w:szCs w:val="23"/>
              </w:rPr>
              <w:t>ОТВЕТСТВЕНОСТЬ НАРОДНЫХ ДРУЖИННИКОВ</w:t>
            </w:r>
            <w:r>
              <w:rPr>
                <w:b/>
                <w:sz w:val="23"/>
                <w:szCs w:val="23"/>
              </w:rPr>
              <w:t>:</w:t>
            </w:r>
          </w:p>
          <w:p w:rsidR="00484430" w:rsidRPr="00484430" w:rsidRDefault="00484430" w:rsidP="0048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</w:p>
          <w:p w:rsidR="00484430" w:rsidRPr="00484430" w:rsidRDefault="0037512A" w:rsidP="0048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 w:val="32"/>
                <w:szCs w:val="32"/>
              </w:rPr>
              <w:t>♦</w:t>
            </w:r>
            <w:r w:rsidR="00484430" w:rsidRPr="00484430">
              <w:rPr>
                <w:sz w:val="23"/>
                <w:szCs w:val="23"/>
              </w:rPr>
              <w:t xml:space="preserve"> За противоправные действия народные дружинники несут ответственность, установленную законодательством Российской Федерации.</w:t>
            </w:r>
          </w:p>
          <w:p w:rsidR="00484430" w:rsidRPr="00484430" w:rsidRDefault="0037512A" w:rsidP="0048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37512A">
              <w:rPr>
                <w:color w:val="000000"/>
                <w:sz w:val="32"/>
                <w:szCs w:val="32"/>
              </w:rPr>
              <w:t>♦</w:t>
            </w:r>
            <w:r w:rsidR="00484430" w:rsidRPr="00484430">
              <w:rPr>
                <w:sz w:val="23"/>
                <w:szCs w:val="23"/>
              </w:rPr>
              <w:t xml:space="preserve">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</w:t>
            </w:r>
            <w:r w:rsidR="00484430">
              <w:rPr>
                <w:sz w:val="23"/>
                <w:szCs w:val="23"/>
              </w:rPr>
              <w:t>ательством Российской Федерации</w:t>
            </w:r>
          </w:p>
          <w:p w:rsidR="00484430" w:rsidRPr="00484430" w:rsidRDefault="00484430" w:rsidP="00484430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484430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color w:val="000000"/>
                <w:sz w:val="23"/>
                <w:szCs w:val="23"/>
              </w:rPr>
            </w:pPr>
            <w:r w:rsidRPr="00484430">
              <w:rPr>
                <w:color w:val="000000"/>
                <w:sz w:val="23"/>
                <w:szCs w:val="23"/>
              </w:rPr>
              <w:t xml:space="preserve"> </w:t>
            </w: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color w:val="000000"/>
                <w:sz w:val="23"/>
                <w:szCs w:val="23"/>
              </w:rPr>
            </w:pP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B1116E" w:rsidRPr="00A73180" w:rsidRDefault="00B1116E" w:rsidP="000D2B44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</w:p>
        </w:tc>
      </w:tr>
    </w:tbl>
    <w:p w:rsidR="008B1C29" w:rsidRPr="00B1116E" w:rsidRDefault="008B1C29" w:rsidP="009A4914">
      <w:pPr>
        <w:spacing w:before="100" w:beforeAutospacing="1" w:after="100" w:afterAutospacing="1"/>
        <w:jc w:val="both"/>
        <w:rPr>
          <w:sz w:val="24"/>
          <w:szCs w:val="24"/>
        </w:rPr>
      </w:pPr>
    </w:p>
    <w:sectPr w:rsidR="008B1C29" w:rsidRPr="00B1116E" w:rsidSect="004E1E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E5"/>
    <w:rsid w:val="000A2055"/>
    <w:rsid w:val="000A57E4"/>
    <w:rsid w:val="000D2B44"/>
    <w:rsid w:val="001231AE"/>
    <w:rsid w:val="0015514B"/>
    <w:rsid w:val="0018543D"/>
    <w:rsid w:val="001E74C6"/>
    <w:rsid w:val="0025133F"/>
    <w:rsid w:val="00253242"/>
    <w:rsid w:val="00264EA6"/>
    <w:rsid w:val="002C4DDC"/>
    <w:rsid w:val="002F525B"/>
    <w:rsid w:val="0033249F"/>
    <w:rsid w:val="00343B3E"/>
    <w:rsid w:val="0037512A"/>
    <w:rsid w:val="004132B1"/>
    <w:rsid w:val="0042329C"/>
    <w:rsid w:val="00440EB9"/>
    <w:rsid w:val="004434A3"/>
    <w:rsid w:val="00484430"/>
    <w:rsid w:val="00491EEB"/>
    <w:rsid w:val="004D3270"/>
    <w:rsid w:val="004E1E62"/>
    <w:rsid w:val="005631B2"/>
    <w:rsid w:val="00574341"/>
    <w:rsid w:val="005B4777"/>
    <w:rsid w:val="005C7F6F"/>
    <w:rsid w:val="00617055"/>
    <w:rsid w:val="00634947"/>
    <w:rsid w:val="00655562"/>
    <w:rsid w:val="00662C2F"/>
    <w:rsid w:val="006647AE"/>
    <w:rsid w:val="0067018B"/>
    <w:rsid w:val="00681287"/>
    <w:rsid w:val="007E4CAB"/>
    <w:rsid w:val="007E7D1A"/>
    <w:rsid w:val="00864D7B"/>
    <w:rsid w:val="008B1C29"/>
    <w:rsid w:val="009112B9"/>
    <w:rsid w:val="00975063"/>
    <w:rsid w:val="009A4914"/>
    <w:rsid w:val="009A65F4"/>
    <w:rsid w:val="009C317F"/>
    <w:rsid w:val="009E5AB7"/>
    <w:rsid w:val="00A34ABA"/>
    <w:rsid w:val="00A36893"/>
    <w:rsid w:val="00A6254E"/>
    <w:rsid w:val="00A73180"/>
    <w:rsid w:val="00AF47E5"/>
    <w:rsid w:val="00AF5912"/>
    <w:rsid w:val="00B1116E"/>
    <w:rsid w:val="00B11970"/>
    <w:rsid w:val="00B31C71"/>
    <w:rsid w:val="00C809B7"/>
    <w:rsid w:val="00CF6EF6"/>
    <w:rsid w:val="00D34A20"/>
    <w:rsid w:val="00EC5EFD"/>
    <w:rsid w:val="00F260A3"/>
    <w:rsid w:val="00F54983"/>
    <w:rsid w:val="00F80CC9"/>
    <w:rsid w:val="00FB57C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83E34-4B29-4DBB-94AE-E68380C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7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5BEB1B11BABC9562E1534B1354C51B2F15923E26B1480ED85A71186A5D0p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4FCE-C9EE-4EBE-AF6F-7AE846E8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user</cp:lastModifiedBy>
  <cp:revision>2</cp:revision>
  <cp:lastPrinted>2016-12-15T13:22:00Z</cp:lastPrinted>
  <dcterms:created xsi:type="dcterms:W3CDTF">2023-05-29T11:45:00Z</dcterms:created>
  <dcterms:modified xsi:type="dcterms:W3CDTF">2023-05-29T11:45:00Z</dcterms:modified>
</cp:coreProperties>
</file>