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34" w:type="dxa"/>
        <w:tblLayout w:type="fixed"/>
        <w:tblLook w:val="04A0"/>
      </w:tblPr>
      <w:tblGrid>
        <w:gridCol w:w="3828"/>
        <w:gridCol w:w="2250"/>
        <w:gridCol w:w="3780"/>
      </w:tblGrid>
      <w:tr w:rsidR="006244F8" w:rsidRPr="005D484B" w:rsidTr="00851B92">
        <w:trPr>
          <w:cantSplit/>
        </w:trPr>
        <w:tc>
          <w:tcPr>
            <w:tcW w:w="3828" w:type="dxa"/>
          </w:tcPr>
          <w:p w:rsidR="006244F8" w:rsidRPr="005D484B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bookmarkStart w:id="0" w:name="Par33"/>
            <w:bookmarkEnd w:id="0"/>
          </w:p>
          <w:p w:rsidR="006244F8" w:rsidRPr="00AB25B0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AB25B0">
              <w:rPr>
                <w:rFonts w:eastAsiaTheme="minorHAnsi"/>
                <w:b/>
                <w:bCs/>
                <w:szCs w:val="24"/>
              </w:rPr>
              <w:t>«Изьва»</w:t>
            </w:r>
          </w:p>
          <w:p w:rsidR="006244F8" w:rsidRPr="00AB25B0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Cs w:val="24"/>
              </w:rPr>
            </w:pPr>
            <w:proofErr w:type="spellStart"/>
            <w:r w:rsidRPr="00AB25B0">
              <w:rPr>
                <w:rFonts w:eastAsiaTheme="minorHAnsi"/>
                <w:b/>
                <w:bCs/>
                <w:szCs w:val="24"/>
              </w:rPr>
              <w:t>муниципальнöй</w:t>
            </w:r>
            <w:proofErr w:type="spellEnd"/>
            <w:r w:rsidR="00B00AE4" w:rsidRPr="00AB25B0">
              <w:rPr>
                <w:rFonts w:eastAsiaTheme="minorHAnsi"/>
                <w:b/>
                <w:bCs/>
                <w:szCs w:val="24"/>
              </w:rPr>
              <w:t xml:space="preserve"> </w:t>
            </w:r>
            <w:proofErr w:type="spellStart"/>
            <w:r w:rsidRPr="00AB25B0">
              <w:rPr>
                <w:rFonts w:eastAsiaTheme="minorHAnsi"/>
                <w:b/>
                <w:bCs/>
                <w:szCs w:val="24"/>
              </w:rPr>
              <w:t>районса</w:t>
            </w:r>
            <w:proofErr w:type="spellEnd"/>
          </w:p>
          <w:p w:rsidR="006244F8" w:rsidRPr="00AB25B0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AB25B0">
              <w:rPr>
                <w:rFonts w:eastAsiaTheme="minorHAnsi"/>
                <w:b/>
                <w:bCs/>
                <w:szCs w:val="24"/>
              </w:rPr>
              <w:t>администрация</w:t>
            </w:r>
          </w:p>
          <w:p w:rsidR="006244F8" w:rsidRPr="005D484B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50" w:type="dxa"/>
          </w:tcPr>
          <w:p w:rsidR="006244F8" w:rsidRPr="005D484B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5D484B">
              <w:rPr>
                <w:rFonts w:eastAsiaTheme="minorHAnsi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876300"/>
                  <wp:effectExtent l="19050" t="0" r="9525" b="0"/>
                  <wp:docPr id="2" name="Рисунок 2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6244F8" w:rsidRPr="005D484B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 w:val="28"/>
              </w:rPr>
            </w:pPr>
          </w:p>
          <w:p w:rsidR="006244F8" w:rsidRPr="00AB25B0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AB25B0">
              <w:rPr>
                <w:rFonts w:eastAsiaTheme="minorHAnsi"/>
                <w:b/>
                <w:bCs/>
                <w:szCs w:val="24"/>
              </w:rPr>
              <w:t>Администрация</w:t>
            </w:r>
          </w:p>
          <w:p w:rsidR="006244F8" w:rsidRPr="00AB25B0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Cs w:val="24"/>
              </w:rPr>
            </w:pPr>
            <w:r w:rsidRPr="00AB25B0">
              <w:rPr>
                <w:rFonts w:eastAsiaTheme="minorHAnsi"/>
                <w:b/>
                <w:bCs/>
                <w:szCs w:val="24"/>
              </w:rPr>
              <w:t>муниципального района</w:t>
            </w:r>
          </w:p>
          <w:p w:rsidR="006244F8" w:rsidRPr="005D484B" w:rsidRDefault="006244F8" w:rsidP="006244F8">
            <w:pPr>
              <w:spacing w:line="276" w:lineRule="auto"/>
              <w:ind w:left="0"/>
              <w:jc w:val="center"/>
              <w:rPr>
                <w:rFonts w:eastAsiaTheme="minorHAnsi"/>
                <w:b/>
                <w:bCs/>
                <w:sz w:val="28"/>
              </w:rPr>
            </w:pPr>
            <w:r w:rsidRPr="00AB25B0">
              <w:rPr>
                <w:rFonts w:eastAsiaTheme="minorHAnsi"/>
                <w:b/>
                <w:bCs/>
                <w:szCs w:val="24"/>
              </w:rPr>
              <w:t>«Ижемский»</w:t>
            </w:r>
          </w:p>
        </w:tc>
      </w:tr>
    </w:tbl>
    <w:p w:rsidR="006244F8" w:rsidRPr="005D484B" w:rsidRDefault="006244F8" w:rsidP="006244F8">
      <w:pPr>
        <w:keepNext/>
        <w:spacing w:line="276" w:lineRule="auto"/>
        <w:ind w:left="0"/>
        <w:jc w:val="center"/>
        <w:outlineLvl w:val="0"/>
        <w:rPr>
          <w:rFonts w:eastAsiaTheme="minorHAnsi"/>
          <w:sz w:val="28"/>
          <w:szCs w:val="28"/>
        </w:rPr>
      </w:pPr>
    </w:p>
    <w:p w:rsidR="006244F8" w:rsidRPr="005D484B" w:rsidRDefault="006244F8" w:rsidP="006244F8">
      <w:pPr>
        <w:keepNext/>
        <w:spacing w:line="276" w:lineRule="auto"/>
        <w:ind w:left="0"/>
        <w:jc w:val="center"/>
        <w:outlineLvl w:val="0"/>
        <w:rPr>
          <w:rFonts w:eastAsiaTheme="minorHAnsi"/>
          <w:b/>
          <w:bCs/>
          <w:sz w:val="28"/>
          <w:szCs w:val="28"/>
        </w:rPr>
      </w:pPr>
      <w:proofErr w:type="gramStart"/>
      <w:r w:rsidRPr="005D484B">
        <w:rPr>
          <w:rFonts w:eastAsiaTheme="minorHAnsi"/>
          <w:b/>
          <w:bCs/>
          <w:sz w:val="28"/>
          <w:szCs w:val="28"/>
        </w:rPr>
        <w:t>Ш</w:t>
      </w:r>
      <w:proofErr w:type="gramEnd"/>
      <w:r w:rsidRPr="005D484B">
        <w:rPr>
          <w:rFonts w:eastAsiaTheme="minorHAnsi"/>
          <w:b/>
          <w:bCs/>
          <w:sz w:val="28"/>
          <w:szCs w:val="28"/>
        </w:rPr>
        <w:t xml:space="preserve"> У Ö М</w:t>
      </w:r>
    </w:p>
    <w:p w:rsidR="006244F8" w:rsidRPr="007376DF" w:rsidRDefault="006244F8" w:rsidP="006244F8">
      <w:pPr>
        <w:spacing w:line="276" w:lineRule="auto"/>
        <w:ind w:left="0"/>
        <w:jc w:val="center"/>
        <w:rPr>
          <w:rFonts w:eastAsiaTheme="minorHAnsi"/>
          <w:bCs/>
          <w:sz w:val="28"/>
          <w:szCs w:val="28"/>
        </w:rPr>
      </w:pPr>
    </w:p>
    <w:p w:rsidR="006244F8" w:rsidRPr="005D484B" w:rsidRDefault="006244F8" w:rsidP="006244F8">
      <w:pPr>
        <w:spacing w:line="276" w:lineRule="auto"/>
        <w:ind w:left="0"/>
        <w:jc w:val="center"/>
        <w:rPr>
          <w:rFonts w:eastAsiaTheme="minorHAnsi"/>
          <w:b/>
          <w:bCs/>
          <w:sz w:val="28"/>
          <w:szCs w:val="28"/>
        </w:rPr>
      </w:pPr>
      <w:proofErr w:type="gramStart"/>
      <w:r w:rsidRPr="005D484B">
        <w:rPr>
          <w:rFonts w:eastAsiaTheme="minorHAnsi"/>
          <w:b/>
          <w:bCs/>
          <w:sz w:val="28"/>
          <w:szCs w:val="28"/>
        </w:rPr>
        <w:t>П</w:t>
      </w:r>
      <w:proofErr w:type="gramEnd"/>
      <w:r w:rsidRPr="005D484B">
        <w:rPr>
          <w:rFonts w:eastAsiaTheme="minorHAnsi"/>
          <w:b/>
          <w:bCs/>
          <w:sz w:val="28"/>
          <w:szCs w:val="28"/>
        </w:rPr>
        <w:t xml:space="preserve"> О С Т А Н О В Л Е Н И Е</w:t>
      </w:r>
    </w:p>
    <w:p w:rsidR="006244F8" w:rsidRPr="005D484B" w:rsidRDefault="006244F8" w:rsidP="006244F8">
      <w:pPr>
        <w:spacing w:line="276" w:lineRule="auto"/>
        <w:ind w:left="0"/>
        <w:jc w:val="center"/>
        <w:rPr>
          <w:rFonts w:eastAsiaTheme="minorHAnsi"/>
          <w:b/>
          <w:bCs/>
          <w:sz w:val="28"/>
          <w:szCs w:val="28"/>
        </w:rPr>
      </w:pPr>
    </w:p>
    <w:p w:rsidR="006244F8" w:rsidRPr="005D484B" w:rsidRDefault="00311D55" w:rsidP="006244F8">
      <w:pPr>
        <w:spacing w:line="276" w:lineRule="auto"/>
        <w:ind w:left="0"/>
        <w:jc w:val="lef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от 16 декабря</w:t>
      </w:r>
      <w:r w:rsidR="002168B3" w:rsidRPr="005D484B">
        <w:rPr>
          <w:rFonts w:eastAsiaTheme="minorHAnsi"/>
          <w:sz w:val="28"/>
          <w:szCs w:val="28"/>
        </w:rPr>
        <w:t xml:space="preserve"> </w:t>
      </w:r>
      <w:r w:rsidR="00B00AE4">
        <w:rPr>
          <w:rFonts w:eastAsiaTheme="minorHAnsi"/>
          <w:sz w:val="28"/>
          <w:szCs w:val="28"/>
        </w:rPr>
        <w:t>2019</w:t>
      </w:r>
      <w:r w:rsidR="006244F8" w:rsidRPr="005D484B">
        <w:rPr>
          <w:rFonts w:eastAsiaTheme="minorHAnsi"/>
          <w:sz w:val="28"/>
          <w:szCs w:val="28"/>
        </w:rPr>
        <w:t xml:space="preserve"> года                                             </w:t>
      </w:r>
      <w:r w:rsidR="00B00AE4">
        <w:rPr>
          <w:rFonts w:eastAsiaTheme="minorHAnsi"/>
          <w:sz w:val="28"/>
          <w:szCs w:val="28"/>
        </w:rPr>
        <w:t xml:space="preserve">       </w:t>
      </w:r>
      <w:r w:rsidR="00533D87">
        <w:rPr>
          <w:rFonts w:eastAsiaTheme="minorHAnsi"/>
          <w:sz w:val="28"/>
          <w:szCs w:val="28"/>
        </w:rPr>
        <w:t xml:space="preserve">   </w:t>
      </w:r>
      <w:r>
        <w:rPr>
          <w:rFonts w:eastAsiaTheme="minorHAnsi"/>
          <w:sz w:val="28"/>
          <w:szCs w:val="28"/>
        </w:rPr>
        <w:t xml:space="preserve">                           № 944</w:t>
      </w:r>
    </w:p>
    <w:p w:rsidR="006244F8" w:rsidRPr="00E53380" w:rsidRDefault="006244F8" w:rsidP="006244F8">
      <w:pPr>
        <w:autoSpaceDN w:val="0"/>
        <w:ind w:left="0"/>
        <w:jc w:val="left"/>
        <w:rPr>
          <w:rFonts w:eastAsia="Times New Roman"/>
          <w:sz w:val="22"/>
          <w:lang w:eastAsia="ru-RU"/>
        </w:rPr>
      </w:pPr>
      <w:r w:rsidRPr="00311D55">
        <w:rPr>
          <w:rFonts w:eastAsia="Times New Roman"/>
          <w:sz w:val="20"/>
          <w:lang w:eastAsia="ru-RU"/>
        </w:rPr>
        <w:t xml:space="preserve">Республика Коми, Ижемский район, </w:t>
      </w:r>
      <w:proofErr w:type="gramStart"/>
      <w:r w:rsidRPr="00311D55">
        <w:rPr>
          <w:rFonts w:eastAsia="Times New Roman"/>
          <w:sz w:val="20"/>
          <w:lang w:eastAsia="ru-RU"/>
        </w:rPr>
        <w:t>с</w:t>
      </w:r>
      <w:proofErr w:type="gramEnd"/>
      <w:r w:rsidRPr="00311D55">
        <w:rPr>
          <w:rFonts w:eastAsia="Times New Roman"/>
          <w:sz w:val="20"/>
          <w:lang w:eastAsia="ru-RU"/>
        </w:rPr>
        <w:t>. Ижма</w:t>
      </w:r>
      <w:r w:rsidRPr="00311D55">
        <w:rPr>
          <w:rFonts w:eastAsia="Times New Roman"/>
          <w:sz w:val="20"/>
          <w:lang w:eastAsia="ru-RU"/>
        </w:rPr>
        <w:tab/>
      </w:r>
      <w:r w:rsidRPr="00E53380">
        <w:rPr>
          <w:rFonts w:eastAsia="Times New Roman"/>
          <w:sz w:val="22"/>
          <w:lang w:eastAsia="ru-RU"/>
        </w:rPr>
        <w:tab/>
      </w:r>
      <w:r w:rsidRPr="00E53380">
        <w:rPr>
          <w:rFonts w:eastAsia="Times New Roman"/>
          <w:sz w:val="22"/>
          <w:lang w:eastAsia="ru-RU"/>
        </w:rPr>
        <w:tab/>
      </w:r>
      <w:r w:rsidRPr="00E53380">
        <w:rPr>
          <w:rFonts w:eastAsia="Times New Roman"/>
          <w:sz w:val="22"/>
          <w:lang w:eastAsia="ru-RU"/>
        </w:rPr>
        <w:tab/>
      </w:r>
      <w:r w:rsidRPr="00E53380">
        <w:rPr>
          <w:rFonts w:eastAsia="Times New Roman"/>
          <w:sz w:val="22"/>
          <w:lang w:eastAsia="ru-RU"/>
        </w:rPr>
        <w:tab/>
      </w:r>
    </w:p>
    <w:p w:rsidR="006244F8" w:rsidRPr="005D484B" w:rsidRDefault="006244F8" w:rsidP="00365DDC">
      <w:pPr>
        <w:pStyle w:val="a0"/>
        <w:jc w:val="right"/>
        <w:rPr>
          <w:sz w:val="28"/>
          <w:szCs w:val="28"/>
        </w:rPr>
      </w:pPr>
    </w:p>
    <w:p w:rsidR="00C8415D" w:rsidRPr="005D484B" w:rsidRDefault="00C8415D" w:rsidP="00202AF8">
      <w:pPr>
        <w:pStyle w:val="a0"/>
        <w:ind w:firstLine="567"/>
        <w:jc w:val="center"/>
        <w:rPr>
          <w:sz w:val="28"/>
          <w:szCs w:val="28"/>
        </w:rPr>
      </w:pPr>
      <w:r w:rsidRPr="005D484B">
        <w:rPr>
          <w:sz w:val="28"/>
          <w:szCs w:val="28"/>
        </w:rPr>
        <w:t>Об утверждении административного регламент</w:t>
      </w:r>
      <w:r w:rsidR="00B00AE4">
        <w:rPr>
          <w:sz w:val="28"/>
          <w:szCs w:val="28"/>
        </w:rPr>
        <w:t>а</w:t>
      </w:r>
      <w:r w:rsidRPr="005D484B">
        <w:rPr>
          <w:sz w:val="28"/>
          <w:szCs w:val="28"/>
        </w:rPr>
        <w:t xml:space="preserve"> предоставлени</w:t>
      </w:r>
      <w:r w:rsidR="00A33B7B" w:rsidRPr="005D484B">
        <w:rPr>
          <w:sz w:val="28"/>
          <w:szCs w:val="28"/>
        </w:rPr>
        <w:t>я</w:t>
      </w:r>
      <w:r w:rsidRPr="005D484B">
        <w:rPr>
          <w:sz w:val="28"/>
          <w:szCs w:val="28"/>
        </w:rPr>
        <w:t xml:space="preserve"> муниципальной услуги</w:t>
      </w:r>
      <w:r w:rsidR="00B00AE4">
        <w:rPr>
          <w:sz w:val="28"/>
          <w:szCs w:val="28"/>
        </w:rPr>
        <w:t xml:space="preserve"> </w:t>
      </w:r>
      <w:r w:rsidR="009D0059">
        <w:rPr>
          <w:sz w:val="28"/>
          <w:szCs w:val="28"/>
        </w:rPr>
        <w:t>«Предоставление</w:t>
      </w:r>
      <w:r w:rsidR="00726908">
        <w:rPr>
          <w:sz w:val="28"/>
          <w:szCs w:val="28"/>
        </w:rPr>
        <w:t xml:space="preserve"> </w:t>
      </w:r>
      <w:r w:rsidR="007761D1">
        <w:rPr>
          <w:sz w:val="28"/>
          <w:szCs w:val="28"/>
        </w:rPr>
        <w:t xml:space="preserve">информации о времени и месте театральных </w:t>
      </w:r>
      <w:r w:rsidR="00A60FA9">
        <w:rPr>
          <w:sz w:val="28"/>
          <w:szCs w:val="28"/>
        </w:rPr>
        <w:t>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муниципального образования муниципального района «Ижемский</w:t>
      </w:r>
      <w:r w:rsidR="000944D9" w:rsidRPr="005D484B">
        <w:rPr>
          <w:sz w:val="28"/>
          <w:szCs w:val="28"/>
        </w:rPr>
        <w:t>»</w:t>
      </w:r>
    </w:p>
    <w:p w:rsidR="00645396" w:rsidRPr="009D1C1E" w:rsidRDefault="00645396" w:rsidP="00202AF8">
      <w:pPr>
        <w:pStyle w:val="a0"/>
        <w:jc w:val="center"/>
        <w:rPr>
          <w:sz w:val="28"/>
          <w:szCs w:val="28"/>
        </w:rPr>
      </w:pPr>
    </w:p>
    <w:p w:rsidR="00202AF8" w:rsidRPr="00081A83" w:rsidRDefault="00DB6A86" w:rsidP="00202AF8">
      <w:pPr>
        <w:ind w:left="0" w:firstLine="567"/>
        <w:rPr>
          <w:sz w:val="28"/>
          <w:szCs w:val="28"/>
        </w:rPr>
      </w:pPr>
      <w:r w:rsidRPr="00081A83">
        <w:rPr>
          <w:sz w:val="28"/>
          <w:szCs w:val="28"/>
        </w:rPr>
        <w:t>Руководствуясь</w:t>
      </w:r>
      <w:r w:rsidR="00856387" w:rsidRPr="00081A83">
        <w:rPr>
          <w:sz w:val="28"/>
          <w:szCs w:val="28"/>
        </w:rPr>
        <w:t xml:space="preserve"> Федера</w:t>
      </w:r>
      <w:r w:rsidR="00AB25B0" w:rsidRPr="00081A83">
        <w:rPr>
          <w:sz w:val="28"/>
          <w:szCs w:val="28"/>
        </w:rPr>
        <w:t>льным законом от 27.07.2010</w:t>
      </w:r>
      <w:r w:rsidR="00856387" w:rsidRPr="00081A83">
        <w:rPr>
          <w:sz w:val="28"/>
          <w:szCs w:val="28"/>
        </w:rPr>
        <w:t xml:space="preserve"> №</w:t>
      </w:r>
      <w:r w:rsidR="00B00AE4" w:rsidRPr="00081A83">
        <w:rPr>
          <w:sz w:val="28"/>
          <w:szCs w:val="28"/>
        </w:rPr>
        <w:t xml:space="preserve"> </w:t>
      </w:r>
      <w:r w:rsidR="00856387" w:rsidRPr="00081A83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202AF8" w:rsidRPr="00081A83">
        <w:rPr>
          <w:sz w:val="28"/>
          <w:szCs w:val="28"/>
        </w:rPr>
        <w:t>постановлением</w:t>
      </w:r>
      <w:r w:rsidR="002B776B" w:rsidRPr="00081A83">
        <w:rPr>
          <w:sz w:val="28"/>
          <w:szCs w:val="28"/>
        </w:rPr>
        <w:t xml:space="preserve"> </w:t>
      </w:r>
      <w:r w:rsidR="00202AF8" w:rsidRPr="00081A83">
        <w:rPr>
          <w:sz w:val="28"/>
          <w:szCs w:val="28"/>
        </w:rPr>
        <w:t>администрации</w:t>
      </w:r>
      <w:r w:rsidR="00D058C1" w:rsidRPr="00081A83">
        <w:rPr>
          <w:sz w:val="28"/>
          <w:szCs w:val="28"/>
        </w:rPr>
        <w:t xml:space="preserve"> муниципального района «Ижемский»</w:t>
      </w:r>
      <w:r w:rsidR="00856387" w:rsidRPr="00081A83">
        <w:rPr>
          <w:sz w:val="28"/>
          <w:szCs w:val="28"/>
        </w:rPr>
        <w:t xml:space="preserve"> </w:t>
      </w:r>
      <w:r w:rsidR="00202AF8" w:rsidRPr="00081A83">
        <w:rPr>
          <w:sz w:val="28"/>
          <w:szCs w:val="28"/>
        </w:rPr>
        <w:t>от 25.12.2018 № 964 «Об утверждении порядка разработки и утверждения административных регламентов предоставления муниципальных услуг»</w:t>
      </w:r>
    </w:p>
    <w:p w:rsidR="00AB0EB0" w:rsidRPr="00081A83" w:rsidRDefault="00AB0EB0" w:rsidP="00510FF2">
      <w:pPr>
        <w:ind w:left="0"/>
        <w:jc w:val="center"/>
        <w:rPr>
          <w:sz w:val="28"/>
          <w:szCs w:val="28"/>
        </w:rPr>
      </w:pPr>
    </w:p>
    <w:p w:rsidR="006244F8" w:rsidRPr="00081A83" w:rsidRDefault="006244F8" w:rsidP="00510FF2">
      <w:pPr>
        <w:ind w:left="0"/>
        <w:jc w:val="center"/>
        <w:rPr>
          <w:sz w:val="28"/>
          <w:szCs w:val="28"/>
        </w:rPr>
      </w:pPr>
      <w:r w:rsidRPr="00081A83">
        <w:rPr>
          <w:sz w:val="28"/>
          <w:szCs w:val="28"/>
        </w:rPr>
        <w:t>администрация муниципального района «Ижемский»</w:t>
      </w:r>
    </w:p>
    <w:p w:rsidR="006244F8" w:rsidRPr="00081A83" w:rsidRDefault="006244F8" w:rsidP="00510FF2">
      <w:pPr>
        <w:ind w:left="0"/>
        <w:jc w:val="center"/>
        <w:rPr>
          <w:rFonts w:eastAsiaTheme="minorHAnsi"/>
          <w:bCs/>
          <w:sz w:val="28"/>
          <w:szCs w:val="28"/>
        </w:rPr>
      </w:pPr>
    </w:p>
    <w:p w:rsidR="006244F8" w:rsidRPr="00081A83" w:rsidRDefault="006244F8" w:rsidP="00510FF2">
      <w:pPr>
        <w:ind w:left="0"/>
        <w:jc w:val="center"/>
        <w:rPr>
          <w:rFonts w:eastAsiaTheme="minorHAnsi"/>
          <w:sz w:val="28"/>
          <w:szCs w:val="28"/>
        </w:rPr>
      </w:pPr>
      <w:proofErr w:type="gramStart"/>
      <w:r w:rsidRPr="00081A83">
        <w:rPr>
          <w:rFonts w:eastAsiaTheme="minorHAnsi" w:cstheme="minorBidi"/>
          <w:sz w:val="28"/>
          <w:szCs w:val="28"/>
        </w:rPr>
        <w:t>П</w:t>
      </w:r>
      <w:proofErr w:type="gramEnd"/>
      <w:r w:rsidRPr="00081A83">
        <w:rPr>
          <w:rFonts w:eastAsiaTheme="minorHAnsi" w:cstheme="minorBidi"/>
          <w:sz w:val="28"/>
          <w:szCs w:val="28"/>
        </w:rPr>
        <w:t xml:space="preserve"> О С Т А Н О В Л Я Е Т:</w:t>
      </w:r>
    </w:p>
    <w:p w:rsidR="00510FF2" w:rsidRPr="00081A83" w:rsidRDefault="00510FF2" w:rsidP="00510FF2">
      <w:pPr>
        <w:pStyle w:val="a0"/>
        <w:jc w:val="both"/>
        <w:rPr>
          <w:sz w:val="28"/>
          <w:szCs w:val="28"/>
        </w:rPr>
      </w:pPr>
    </w:p>
    <w:p w:rsidR="00AB25B0" w:rsidRPr="00081A83" w:rsidRDefault="00AB25B0" w:rsidP="00510FF2">
      <w:pPr>
        <w:pStyle w:val="a0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81A83">
        <w:rPr>
          <w:sz w:val="28"/>
          <w:szCs w:val="28"/>
        </w:rPr>
        <w:t xml:space="preserve">Утвердить </w:t>
      </w:r>
      <w:r w:rsidR="00510FF2" w:rsidRPr="00081A83">
        <w:rPr>
          <w:sz w:val="28"/>
          <w:szCs w:val="28"/>
        </w:rPr>
        <w:t>административный регламент</w:t>
      </w:r>
      <w:r w:rsidR="00C8415D" w:rsidRPr="00081A83">
        <w:rPr>
          <w:sz w:val="28"/>
          <w:szCs w:val="28"/>
        </w:rPr>
        <w:t xml:space="preserve"> предоставлени</w:t>
      </w:r>
      <w:r w:rsidR="000944D9" w:rsidRPr="00081A83">
        <w:rPr>
          <w:sz w:val="28"/>
          <w:szCs w:val="28"/>
        </w:rPr>
        <w:t>я</w:t>
      </w:r>
      <w:r w:rsidR="00C8415D" w:rsidRPr="00081A83">
        <w:rPr>
          <w:sz w:val="28"/>
          <w:szCs w:val="28"/>
        </w:rPr>
        <w:t xml:space="preserve"> муниципальной услуги</w:t>
      </w:r>
      <w:r w:rsidR="003346D7" w:rsidRPr="00081A83">
        <w:rPr>
          <w:sz w:val="28"/>
          <w:szCs w:val="28"/>
        </w:rPr>
        <w:t xml:space="preserve"> </w:t>
      </w:r>
      <w:r w:rsidR="00FB2998" w:rsidRPr="00081A83">
        <w:rPr>
          <w:sz w:val="28"/>
          <w:szCs w:val="28"/>
        </w:rPr>
        <w:t xml:space="preserve"> </w:t>
      </w:r>
      <w:r w:rsidR="003346D7" w:rsidRPr="00081A83">
        <w:rPr>
          <w:sz w:val="28"/>
          <w:szCs w:val="28"/>
        </w:rPr>
        <w:t xml:space="preserve"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муниципального образования муниципального района «Ижемский» </w:t>
      </w:r>
      <w:r w:rsidR="00FB2998" w:rsidRPr="00081A83">
        <w:rPr>
          <w:sz w:val="28"/>
          <w:szCs w:val="28"/>
        </w:rPr>
        <w:t>согласно приложению</w:t>
      </w:r>
      <w:r w:rsidR="004D24ED" w:rsidRPr="00081A83">
        <w:rPr>
          <w:sz w:val="28"/>
          <w:szCs w:val="28"/>
        </w:rPr>
        <w:t>.</w:t>
      </w:r>
    </w:p>
    <w:p w:rsidR="00716DAB" w:rsidRPr="00081A83" w:rsidRDefault="00876BB4" w:rsidP="00510FF2">
      <w:pPr>
        <w:pStyle w:val="a0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81A83">
        <w:rPr>
          <w:sz w:val="28"/>
          <w:szCs w:val="28"/>
        </w:rPr>
        <w:t xml:space="preserve">Признать утратившим силу постановление администрации </w:t>
      </w:r>
      <w:r w:rsidR="00A67EF3" w:rsidRPr="00081A83">
        <w:rPr>
          <w:sz w:val="28"/>
          <w:szCs w:val="28"/>
        </w:rPr>
        <w:t>муниципального р</w:t>
      </w:r>
      <w:r w:rsidR="00510FF2" w:rsidRPr="00081A83">
        <w:rPr>
          <w:sz w:val="28"/>
          <w:szCs w:val="28"/>
        </w:rPr>
        <w:t>айо</w:t>
      </w:r>
      <w:r w:rsidR="003346D7" w:rsidRPr="00081A83">
        <w:rPr>
          <w:sz w:val="28"/>
          <w:szCs w:val="28"/>
        </w:rPr>
        <w:t>на «Ижемский» от 18 ноября 2015</w:t>
      </w:r>
      <w:r w:rsidR="00A67EF3" w:rsidRPr="00081A83">
        <w:rPr>
          <w:sz w:val="28"/>
          <w:szCs w:val="28"/>
        </w:rPr>
        <w:t xml:space="preserve"> года </w:t>
      </w:r>
      <w:r w:rsidR="009D0059" w:rsidRPr="00081A83">
        <w:rPr>
          <w:sz w:val="28"/>
          <w:szCs w:val="28"/>
        </w:rPr>
        <w:t>№</w:t>
      </w:r>
      <w:r w:rsidR="003346D7" w:rsidRPr="00081A83">
        <w:rPr>
          <w:sz w:val="28"/>
          <w:szCs w:val="28"/>
        </w:rPr>
        <w:t xml:space="preserve"> 971</w:t>
      </w:r>
      <w:r w:rsidR="00D74C8B" w:rsidRPr="00081A83">
        <w:rPr>
          <w:sz w:val="28"/>
          <w:szCs w:val="28"/>
        </w:rPr>
        <w:t xml:space="preserve"> </w:t>
      </w:r>
      <w:bookmarkStart w:id="1" w:name="_GoBack"/>
      <w:bookmarkEnd w:id="1"/>
      <w:r w:rsidR="0006021F" w:rsidRPr="00081A83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AE0264" w:rsidRPr="00081A83">
        <w:rPr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муниципального образования муниципального района «Ижемский»</w:t>
      </w:r>
      <w:r w:rsidR="00081A83">
        <w:rPr>
          <w:sz w:val="28"/>
          <w:szCs w:val="28"/>
        </w:rPr>
        <w:t>.</w:t>
      </w:r>
      <w:r w:rsidR="00716DAB" w:rsidRPr="00081A83">
        <w:rPr>
          <w:sz w:val="28"/>
          <w:szCs w:val="28"/>
        </w:rPr>
        <w:t xml:space="preserve"> </w:t>
      </w:r>
    </w:p>
    <w:p w:rsidR="002375E8" w:rsidRPr="00081A83" w:rsidRDefault="002375E8" w:rsidP="00510FF2">
      <w:pPr>
        <w:pStyle w:val="a0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proofErr w:type="gramStart"/>
      <w:r w:rsidRPr="00081A83">
        <w:rPr>
          <w:sz w:val="28"/>
          <w:szCs w:val="28"/>
        </w:rPr>
        <w:lastRenderedPageBreak/>
        <w:t>Контроль за</w:t>
      </w:r>
      <w:proofErr w:type="gramEnd"/>
      <w:r w:rsidRPr="00081A83">
        <w:rPr>
          <w:sz w:val="28"/>
          <w:szCs w:val="28"/>
        </w:rPr>
        <w:t xml:space="preserve"> исполнением настоящего постановления </w:t>
      </w:r>
      <w:r w:rsidR="0060455A" w:rsidRPr="00081A83">
        <w:rPr>
          <w:sz w:val="28"/>
          <w:szCs w:val="28"/>
        </w:rPr>
        <w:t xml:space="preserve">оставляю за собой. </w:t>
      </w:r>
    </w:p>
    <w:p w:rsidR="002375E8" w:rsidRPr="00081A83" w:rsidRDefault="002375E8" w:rsidP="00510FF2">
      <w:pPr>
        <w:pStyle w:val="a0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81A83">
        <w:rPr>
          <w:sz w:val="28"/>
          <w:szCs w:val="28"/>
        </w:rPr>
        <w:t>Настоящее постановление вступает в силу со дня</w:t>
      </w:r>
      <w:r w:rsidR="002B776B" w:rsidRPr="00081A83">
        <w:rPr>
          <w:sz w:val="28"/>
          <w:szCs w:val="28"/>
        </w:rPr>
        <w:t xml:space="preserve"> его официально</w:t>
      </w:r>
      <w:r w:rsidR="00CE20FF" w:rsidRPr="00081A83">
        <w:rPr>
          <w:sz w:val="28"/>
          <w:szCs w:val="28"/>
        </w:rPr>
        <w:t>го опубликования</w:t>
      </w:r>
      <w:r w:rsidR="002B776B" w:rsidRPr="00081A83">
        <w:rPr>
          <w:sz w:val="28"/>
          <w:szCs w:val="28"/>
        </w:rPr>
        <w:t xml:space="preserve">. </w:t>
      </w:r>
    </w:p>
    <w:p w:rsidR="004D24ED" w:rsidRDefault="004D24ED" w:rsidP="00510FF2">
      <w:pPr>
        <w:pStyle w:val="a0"/>
        <w:jc w:val="both"/>
        <w:rPr>
          <w:sz w:val="28"/>
          <w:szCs w:val="28"/>
        </w:rPr>
      </w:pPr>
    </w:p>
    <w:p w:rsidR="00477D6E" w:rsidRDefault="00477D6E" w:rsidP="00510FF2">
      <w:pPr>
        <w:pStyle w:val="a0"/>
        <w:jc w:val="both"/>
        <w:rPr>
          <w:sz w:val="28"/>
          <w:szCs w:val="28"/>
        </w:rPr>
      </w:pPr>
    </w:p>
    <w:p w:rsidR="00A671B6" w:rsidRPr="00081A83" w:rsidRDefault="00A671B6" w:rsidP="00510FF2">
      <w:pPr>
        <w:pStyle w:val="a0"/>
        <w:jc w:val="both"/>
        <w:rPr>
          <w:sz w:val="28"/>
          <w:szCs w:val="28"/>
        </w:rPr>
      </w:pPr>
    </w:p>
    <w:p w:rsidR="008942E5" w:rsidRPr="00081A83" w:rsidRDefault="008942E5" w:rsidP="008942E5">
      <w:pPr>
        <w:pStyle w:val="a0"/>
        <w:jc w:val="both"/>
        <w:rPr>
          <w:sz w:val="28"/>
          <w:szCs w:val="28"/>
        </w:rPr>
      </w:pPr>
      <w:proofErr w:type="gramStart"/>
      <w:r w:rsidRPr="00081A83">
        <w:rPr>
          <w:sz w:val="28"/>
          <w:szCs w:val="28"/>
        </w:rPr>
        <w:t>Исполняющий</w:t>
      </w:r>
      <w:proofErr w:type="gramEnd"/>
      <w:r w:rsidRPr="00081A83">
        <w:rPr>
          <w:sz w:val="28"/>
          <w:szCs w:val="28"/>
        </w:rPr>
        <w:t xml:space="preserve"> обязанности главы</w:t>
      </w:r>
    </w:p>
    <w:p w:rsidR="008942E5" w:rsidRPr="00081A83" w:rsidRDefault="008942E5" w:rsidP="008942E5">
      <w:pPr>
        <w:pStyle w:val="a0"/>
        <w:jc w:val="both"/>
        <w:rPr>
          <w:sz w:val="28"/>
          <w:szCs w:val="28"/>
        </w:rPr>
      </w:pPr>
      <w:r w:rsidRPr="00081A83">
        <w:rPr>
          <w:sz w:val="28"/>
          <w:szCs w:val="28"/>
        </w:rPr>
        <w:t xml:space="preserve">муниципального района «Ижемский» - </w:t>
      </w:r>
    </w:p>
    <w:p w:rsidR="008942E5" w:rsidRPr="00081A83" w:rsidRDefault="008942E5" w:rsidP="008942E5">
      <w:pPr>
        <w:pStyle w:val="a0"/>
        <w:jc w:val="both"/>
        <w:rPr>
          <w:sz w:val="28"/>
          <w:szCs w:val="28"/>
        </w:rPr>
      </w:pPr>
      <w:r w:rsidRPr="00081A83">
        <w:rPr>
          <w:sz w:val="28"/>
          <w:szCs w:val="28"/>
        </w:rPr>
        <w:t xml:space="preserve">руководителя администрации                          </w:t>
      </w:r>
      <w:r w:rsidR="0036581E" w:rsidRPr="00081A83">
        <w:rPr>
          <w:sz w:val="28"/>
          <w:szCs w:val="28"/>
        </w:rPr>
        <w:t xml:space="preserve"> </w:t>
      </w:r>
      <w:r w:rsidR="00533D87" w:rsidRPr="00081A83">
        <w:rPr>
          <w:sz w:val="28"/>
          <w:szCs w:val="28"/>
        </w:rPr>
        <w:t xml:space="preserve">            </w:t>
      </w:r>
      <w:r w:rsidR="0036581E" w:rsidRPr="00081A83">
        <w:rPr>
          <w:sz w:val="28"/>
          <w:szCs w:val="28"/>
        </w:rPr>
        <w:t xml:space="preserve"> </w:t>
      </w:r>
      <w:r w:rsidRPr="00081A83">
        <w:rPr>
          <w:sz w:val="28"/>
          <w:szCs w:val="28"/>
        </w:rPr>
        <w:t xml:space="preserve">     </w:t>
      </w:r>
      <w:r w:rsidR="0060455A" w:rsidRPr="00081A83">
        <w:rPr>
          <w:sz w:val="28"/>
          <w:szCs w:val="28"/>
        </w:rPr>
        <w:t xml:space="preserve">   </w:t>
      </w:r>
      <w:r w:rsidR="00414F63">
        <w:rPr>
          <w:sz w:val="28"/>
          <w:szCs w:val="28"/>
        </w:rPr>
        <w:t xml:space="preserve">  </w:t>
      </w:r>
      <w:r w:rsidRPr="00081A83">
        <w:rPr>
          <w:sz w:val="28"/>
          <w:szCs w:val="28"/>
        </w:rPr>
        <w:t xml:space="preserve">  Р.Е. Селиверстов</w:t>
      </w:r>
    </w:p>
    <w:p w:rsidR="00414F63" w:rsidRDefault="00414F63" w:rsidP="00F06A95">
      <w:pPr>
        <w:jc w:val="right"/>
        <w:rPr>
          <w:szCs w:val="24"/>
        </w:rPr>
      </w:pPr>
    </w:p>
    <w:p w:rsidR="00414F63" w:rsidRDefault="00414F63" w:rsidP="00F06A95">
      <w:pPr>
        <w:jc w:val="right"/>
        <w:rPr>
          <w:szCs w:val="24"/>
        </w:rPr>
      </w:pPr>
    </w:p>
    <w:p w:rsidR="00414F63" w:rsidRDefault="00414F63" w:rsidP="00F06A95">
      <w:pPr>
        <w:jc w:val="right"/>
        <w:rPr>
          <w:szCs w:val="24"/>
        </w:rPr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Default="00A671B6" w:rsidP="00A671B6">
      <w:pPr>
        <w:pStyle w:val="a0"/>
      </w:pPr>
    </w:p>
    <w:p w:rsidR="00A671B6" w:rsidRPr="00A671B6" w:rsidRDefault="00A671B6" w:rsidP="00A671B6">
      <w:pPr>
        <w:pStyle w:val="a0"/>
      </w:pPr>
    </w:p>
    <w:p w:rsidR="00414F63" w:rsidRDefault="00414F63" w:rsidP="00F06A95">
      <w:pPr>
        <w:jc w:val="right"/>
        <w:rPr>
          <w:szCs w:val="24"/>
        </w:rPr>
      </w:pPr>
    </w:p>
    <w:p w:rsidR="00F06A95" w:rsidRPr="00DD6F88" w:rsidRDefault="00F06A95" w:rsidP="00F06A95">
      <w:pPr>
        <w:jc w:val="right"/>
        <w:rPr>
          <w:szCs w:val="24"/>
        </w:rPr>
      </w:pPr>
      <w:r w:rsidRPr="00DD6F88">
        <w:rPr>
          <w:szCs w:val="24"/>
        </w:rPr>
        <w:lastRenderedPageBreak/>
        <w:t xml:space="preserve">Приложение </w:t>
      </w:r>
    </w:p>
    <w:p w:rsidR="00F06A95" w:rsidRPr="00DD6F88" w:rsidRDefault="00F06A95" w:rsidP="00F06A95">
      <w:pPr>
        <w:jc w:val="right"/>
        <w:rPr>
          <w:szCs w:val="24"/>
        </w:rPr>
      </w:pPr>
      <w:r w:rsidRPr="00DD6F88">
        <w:rPr>
          <w:szCs w:val="24"/>
        </w:rPr>
        <w:t xml:space="preserve">к постановлению  администрации </w:t>
      </w:r>
    </w:p>
    <w:p w:rsidR="00F06A95" w:rsidRPr="00DD6F88" w:rsidRDefault="00F06A95" w:rsidP="00F06A95">
      <w:pPr>
        <w:jc w:val="right"/>
        <w:rPr>
          <w:szCs w:val="24"/>
        </w:rPr>
      </w:pPr>
      <w:r w:rsidRPr="00DD6F88">
        <w:rPr>
          <w:szCs w:val="24"/>
        </w:rPr>
        <w:t>муниципального района «Ижемский»</w:t>
      </w:r>
    </w:p>
    <w:p w:rsidR="00F06A95" w:rsidRPr="00DD6F88" w:rsidRDefault="00F06A95" w:rsidP="00F06A95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  <w:r w:rsidRPr="00DD6F88">
        <w:rPr>
          <w:szCs w:val="24"/>
        </w:rPr>
        <w:t xml:space="preserve">от </w:t>
      </w:r>
      <w:r w:rsidR="00311D55">
        <w:rPr>
          <w:szCs w:val="24"/>
        </w:rPr>
        <w:t>16 декабря 2019 года № 944</w:t>
      </w:r>
      <w:r w:rsidRPr="00DD6F88">
        <w:rPr>
          <w:szCs w:val="24"/>
        </w:rPr>
        <w:t xml:space="preserve">  </w:t>
      </w:r>
    </w:p>
    <w:p w:rsidR="00F06A95" w:rsidRDefault="00F06A95" w:rsidP="00F06A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6F41" w:rsidRDefault="00B66F41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</w:t>
      </w:r>
    </w:p>
    <w:p w:rsidR="00F06A95" w:rsidRPr="00F7259D" w:rsidRDefault="00B66F41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  <w:r w:rsidR="0067037C">
        <w:rPr>
          <w:b/>
          <w:bCs/>
          <w:sz w:val="28"/>
          <w:szCs w:val="28"/>
        </w:rPr>
        <w:t xml:space="preserve"> </w:t>
      </w:r>
      <w:r w:rsidR="00F7259D" w:rsidRPr="00F7259D">
        <w:rPr>
          <w:b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муниципального образования муниципального района «Ижемский»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sz w:val="28"/>
          <w:szCs w:val="28"/>
        </w:rPr>
      </w:pPr>
      <w:bookmarkStart w:id="2" w:name="Par53"/>
      <w:bookmarkEnd w:id="2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I. Общие положения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  <w:bookmarkStart w:id="3" w:name="Par55"/>
      <w:bookmarkEnd w:id="3"/>
      <w:r w:rsidRPr="00651B36">
        <w:rPr>
          <w:b/>
          <w:sz w:val="28"/>
          <w:szCs w:val="28"/>
        </w:rPr>
        <w:t>Предмет регулирования административного регламента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1.1. </w:t>
      </w:r>
      <w:proofErr w:type="gramStart"/>
      <w:r w:rsidRPr="00651B36">
        <w:rPr>
          <w:rFonts w:eastAsia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F7259D" w:rsidRPr="00081A83">
        <w:rPr>
          <w:sz w:val="28"/>
          <w:szCs w:val="28"/>
        </w:rPr>
        <w:t xml:space="preserve"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муниципального образования муниципального района «Ижемский» </w:t>
      </w:r>
      <w:r w:rsidRPr="00651B36">
        <w:rPr>
          <w:rFonts w:eastAsia="Times New Roman"/>
          <w:sz w:val="28"/>
          <w:szCs w:val="28"/>
          <w:lang w:eastAsia="ru-RU"/>
        </w:rPr>
        <w:t>(далее – административный регламент), определяет порядок, сроки и последовательность действий (административных процедур)</w:t>
      </w:r>
      <w:r w:rsidRPr="00651B36">
        <w:rPr>
          <w:rFonts w:eastAsia="Times New Roman" w:cs="Arial"/>
          <w:sz w:val="28"/>
          <w:szCs w:val="28"/>
          <w:lang w:eastAsia="ru-RU"/>
        </w:rPr>
        <w:t xml:space="preserve"> </w:t>
      </w:r>
      <w:r w:rsidR="00EE50C1">
        <w:rPr>
          <w:rFonts w:eastAsia="Times New Roman" w:cs="Arial"/>
          <w:sz w:val="28"/>
          <w:szCs w:val="28"/>
          <w:lang w:eastAsia="ru-RU"/>
        </w:rPr>
        <w:t>м</w:t>
      </w:r>
      <w:r>
        <w:rPr>
          <w:rFonts w:eastAsia="Times New Roman" w:cs="Arial"/>
          <w:sz w:val="28"/>
          <w:szCs w:val="28"/>
          <w:lang w:eastAsia="ru-RU"/>
        </w:rPr>
        <w:t>униципального бюджетного учр</w:t>
      </w:r>
      <w:r w:rsidR="009C7D54">
        <w:rPr>
          <w:rFonts w:eastAsia="Times New Roman" w:cs="Arial"/>
          <w:sz w:val="28"/>
          <w:szCs w:val="28"/>
          <w:lang w:eastAsia="ru-RU"/>
        </w:rPr>
        <w:t>еждения культуры «Ижемск</w:t>
      </w:r>
      <w:r w:rsidR="00F7259D">
        <w:rPr>
          <w:rFonts w:eastAsia="Times New Roman" w:cs="Arial"/>
          <w:sz w:val="28"/>
          <w:szCs w:val="28"/>
          <w:lang w:eastAsia="ru-RU"/>
        </w:rPr>
        <w:t>ая межпоселенческая клубная</w:t>
      </w:r>
      <w:r w:rsidR="009C7D54">
        <w:rPr>
          <w:rFonts w:eastAsia="Times New Roman" w:cs="Arial"/>
          <w:sz w:val="28"/>
          <w:szCs w:val="28"/>
          <w:lang w:eastAsia="ru-RU"/>
        </w:rPr>
        <w:t xml:space="preserve"> система</w:t>
      </w:r>
      <w:r>
        <w:rPr>
          <w:rFonts w:eastAsia="Times New Roman" w:cs="Arial"/>
          <w:sz w:val="28"/>
          <w:szCs w:val="28"/>
          <w:lang w:eastAsia="ru-RU"/>
        </w:rPr>
        <w:t>» (далее – Учреждение</w:t>
      </w:r>
      <w:r w:rsidRPr="00651B36">
        <w:rPr>
          <w:rFonts w:eastAsia="Times New Roman" w:cs="Arial"/>
          <w:sz w:val="28"/>
          <w:szCs w:val="28"/>
          <w:lang w:eastAsia="ru-RU"/>
        </w:rPr>
        <w:t>),</w:t>
      </w:r>
      <w:r w:rsidRPr="00651B36">
        <w:rPr>
          <w:rFonts w:eastAsia="Times New Roman"/>
          <w:sz w:val="28"/>
          <w:szCs w:val="28"/>
          <w:lang w:eastAsia="ru-RU"/>
        </w:rPr>
        <w:t xml:space="preserve"> формы контроля за исполнением административного</w:t>
      </w:r>
      <w:proofErr w:type="gramEnd"/>
      <w:r w:rsidRPr="00651B36">
        <w:rPr>
          <w:rFonts w:eastAsia="Times New Roman"/>
          <w:sz w:val="28"/>
          <w:szCs w:val="28"/>
          <w:lang w:eastAsia="ru-RU"/>
        </w:rPr>
        <w:t xml:space="preserve"> регламента, ответст</w:t>
      </w:r>
      <w:r>
        <w:rPr>
          <w:rFonts w:eastAsia="Times New Roman"/>
          <w:sz w:val="28"/>
          <w:szCs w:val="28"/>
          <w:lang w:eastAsia="ru-RU"/>
        </w:rPr>
        <w:t>венность должностных лиц Учреждения, предоставляющего муниципальную услугу, за несоблюдение им</w:t>
      </w:r>
      <w:r w:rsidRPr="00651B36">
        <w:rPr>
          <w:rFonts w:eastAsia="Times New Roman"/>
          <w:sz w:val="28"/>
          <w:szCs w:val="28"/>
          <w:lang w:eastAsia="ru-RU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proofErr w:type="gramStart"/>
      <w:r w:rsidRPr="00651B36">
        <w:rPr>
          <w:rFonts w:eastAsia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51B36">
        <w:rPr>
          <w:rFonts w:eastAsia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64D95" w:rsidRPr="00564D95" w:rsidRDefault="00564D95" w:rsidP="00564D95">
      <w:pPr>
        <w:pStyle w:val="a0"/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  <w:bookmarkStart w:id="4" w:name="Par59"/>
      <w:bookmarkEnd w:id="4"/>
      <w:r w:rsidRPr="00651B36">
        <w:rPr>
          <w:b/>
          <w:sz w:val="28"/>
          <w:szCs w:val="28"/>
        </w:rPr>
        <w:lastRenderedPageBreak/>
        <w:t>Круг заявителей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F06A95" w:rsidRPr="001C69F0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bookmarkStart w:id="5" w:name="Par61"/>
      <w:bookmarkEnd w:id="5"/>
      <w:r w:rsidRPr="00651B36">
        <w:rPr>
          <w:sz w:val="28"/>
          <w:szCs w:val="28"/>
        </w:rPr>
        <w:t xml:space="preserve">1.2. Заявителями на предоставление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>
        <w:rPr>
          <w:sz w:val="28"/>
          <w:szCs w:val="28"/>
        </w:rPr>
        <w:t xml:space="preserve"> услуги являются физические и юридические лица</w:t>
      </w:r>
      <w:r w:rsidRPr="00651B36">
        <w:rPr>
          <w:sz w:val="28"/>
          <w:szCs w:val="28"/>
          <w:lang w:eastAsia="ru-RU"/>
        </w:rPr>
        <w:t>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1.3. От имени заявителей</w:t>
      </w:r>
      <w:r>
        <w:rPr>
          <w:sz w:val="28"/>
          <w:szCs w:val="28"/>
        </w:rPr>
        <w:t xml:space="preserve"> </w:t>
      </w:r>
      <w:r w:rsidRPr="00651B36">
        <w:rPr>
          <w:sz w:val="28"/>
          <w:szCs w:val="28"/>
        </w:rPr>
        <w:t xml:space="preserve">в целях получения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</w:t>
      </w:r>
      <w:r>
        <w:rPr>
          <w:sz w:val="28"/>
          <w:szCs w:val="28"/>
        </w:rPr>
        <w:t>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outlineLvl w:val="2"/>
        <w:rPr>
          <w:sz w:val="28"/>
          <w:szCs w:val="28"/>
        </w:rPr>
      </w:pPr>
      <w:bookmarkStart w:id="6" w:name="Par66"/>
      <w:bookmarkEnd w:id="6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Требования к порядку информирования о предоставлении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bookmarkStart w:id="7" w:name="Par96"/>
      <w:bookmarkEnd w:id="7"/>
      <w:r w:rsidRPr="00651B36">
        <w:rPr>
          <w:sz w:val="28"/>
          <w:szCs w:val="28"/>
        </w:rPr>
        <w:t xml:space="preserve">1.4. </w:t>
      </w:r>
      <w:proofErr w:type="gramStart"/>
      <w:r w:rsidRPr="00651B36">
        <w:rPr>
          <w:sz w:val="28"/>
          <w:szCs w:val="28"/>
        </w:rPr>
        <w:t xml:space="preserve"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</w:t>
      </w:r>
      <w:r w:rsidRPr="00804135">
        <w:rPr>
          <w:sz w:val="28"/>
          <w:szCs w:val="28"/>
        </w:rPr>
        <w:t>Портала государственных и муниципальных услуг (функций) Республики Коми и Единого портала государственных и муниципальных услуг (функций)</w:t>
      </w:r>
      <w:r w:rsidR="00800B2A">
        <w:rPr>
          <w:sz w:val="28"/>
          <w:szCs w:val="28"/>
        </w:rPr>
        <w:t xml:space="preserve"> (далее порталы </w:t>
      </w:r>
      <w:r w:rsidR="00800B2A" w:rsidRPr="00804135">
        <w:rPr>
          <w:sz w:val="28"/>
          <w:szCs w:val="28"/>
        </w:rPr>
        <w:t>государственных и муниципальных услуг (функций)</w:t>
      </w:r>
      <w:r w:rsidRPr="00804135">
        <w:rPr>
          <w:sz w:val="28"/>
          <w:szCs w:val="28"/>
        </w:rPr>
        <w:t>, официального</w:t>
      </w:r>
      <w:proofErr w:type="gramEnd"/>
      <w:r w:rsidRPr="00804135">
        <w:rPr>
          <w:sz w:val="28"/>
          <w:szCs w:val="28"/>
        </w:rPr>
        <w:t xml:space="preserve"> сайта органа исполнительной власти Республики Коми</w:t>
      </w:r>
      <w:r w:rsidRPr="00651B36">
        <w:rPr>
          <w:sz w:val="28"/>
          <w:szCs w:val="28"/>
        </w:rPr>
        <w:t>, предоставляющего муниципальную услугу.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в Учреждении</w:t>
      </w:r>
      <w:r w:rsidRPr="00651B36">
        <w:rPr>
          <w:sz w:val="28"/>
          <w:szCs w:val="28"/>
        </w:rPr>
        <w:t xml:space="preserve">; 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- по справочным телефонам;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- на официальном сайте Учреждения</w:t>
      </w:r>
      <w:r w:rsidRPr="00651B36">
        <w:rPr>
          <w:sz w:val="28"/>
          <w:szCs w:val="28"/>
        </w:rPr>
        <w:t>;</w:t>
      </w:r>
    </w:p>
    <w:p w:rsidR="00F06A95" w:rsidRPr="00651B36" w:rsidRDefault="00800B2A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A95" w:rsidRPr="00651B36">
        <w:rPr>
          <w:sz w:val="28"/>
          <w:szCs w:val="28"/>
        </w:rPr>
        <w:t>посредством портал</w:t>
      </w:r>
      <w:r w:rsidR="00BB603A">
        <w:rPr>
          <w:sz w:val="28"/>
          <w:szCs w:val="28"/>
        </w:rPr>
        <w:t>ов</w:t>
      </w:r>
      <w:r w:rsidR="00F06A95" w:rsidRPr="00651B36">
        <w:rPr>
          <w:sz w:val="28"/>
          <w:szCs w:val="28"/>
        </w:rPr>
        <w:t xml:space="preserve"> государственных и муниципальных услуг (функций);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</w:t>
      </w:r>
      <w:r>
        <w:rPr>
          <w:sz w:val="28"/>
          <w:szCs w:val="28"/>
        </w:rPr>
        <w:t>остное лицо Учреждения</w:t>
      </w:r>
      <w:r w:rsidRPr="00651B36">
        <w:rPr>
          <w:sz w:val="28"/>
          <w:szCs w:val="28"/>
        </w:rPr>
        <w:t xml:space="preserve"> называет свою фамилию, имя, отче</w:t>
      </w:r>
      <w:r>
        <w:rPr>
          <w:sz w:val="28"/>
          <w:szCs w:val="28"/>
        </w:rPr>
        <w:t>ство, должность</w:t>
      </w:r>
      <w:r w:rsidRPr="00651B36">
        <w:rPr>
          <w:sz w:val="28"/>
          <w:szCs w:val="28"/>
        </w:rPr>
        <w:t>. Информирование по вопросам предоставления муниципальной услуги по телефону не должно превышать 15 минут.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</w:t>
      </w:r>
      <w:r w:rsidRPr="00651B36">
        <w:rPr>
          <w:sz w:val="28"/>
          <w:szCs w:val="28"/>
        </w:rPr>
        <w:lastRenderedPageBreak/>
        <w:t>ответ в соответствии с обращением должен быть направлен в письменной форме через организацию почтовой связи).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</w:t>
      </w:r>
      <w:r>
        <w:rPr>
          <w:sz w:val="28"/>
          <w:szCs w:val="28"/>
        </w:rPr>
        <w:t>ной услуги</w:t>
      </w:r>
      <w:r w:rsidRPr="00651B36">
        <w:rPr>
          <w:sz w:val="28"/>
          <w:szCs w:val="28"/>
        </w:rPr>
        <w:t>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</w:t>
      </w:r>
      <w:r>
        <w:rPr>
          <w:sz w:val="28"/>
          <w:szCs w:val="28"/>
        </w:rPr>
        <w:t xml:space="preserve"> на информационном стенде Учреждения</w:t>
      </w:r>
      <w:r w:rsidRPr="00651B36">
        <w:rPr>
          <w:sz w:val="28"/>
          <w:szCs w:val="28"/>
        </w:rPr>
        <w:t xml:space="preserve">, в информационных материалах (брошюрах, буклетах), </w:t>
      </w:r>
      <w:r w:rsidR="00BB603A">
        <w:rPr>
          <w:sz w:val="28"/>
          <w:szCs w:val="28"/>
        </w:rPr>
        <w:t xml:space="preserve">на официальном сайте Учреждения, </w:t>
      </w:r>
      <w:r w:rsidRPr="00651B36">
        <w:rPr>
          <w:sz w:val="28"/>
          <w:szCs w:val="28"/>
        </w:rPr>
        <w:t xml:space="preserve">на </w:t>
      </w:r>
      <w:r w:rsidR="00BB603A">
        <w:rPr>
          <w:sz w:val="28"/>
          <w:szCs w:val="28"/>
        </w:rPr>
        <w:t>порталах</w:t>
      </w:r>
      <w:r w:rsidRPr="00770BEB">
        <w:rPr>
          <w:sz w:val="28"/>
          <w:szCs w:val="28"/>
        </w:rPr>
        <w:t xml:space="preserve"> государственных </w:t>
      </w:r>
      <w:r w:rsidR="00BB603A">
        <w:rPr>
          <w:sz w:val="28"/>
          <w:szCs w:val="28"/>
        </w:rPr>
        <w:t>и муниципальных услуг (функций).</w:t>
      </w:r>
      <w:r>
        <w:rPr>
          <w:sz w:val="28"/>
          <w:szCs w:val="28"/>
        </w:rPr>
        <w:t xml:space="preserve"> 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 официальном сайте Учреждения</w:t>
      </w:r>
      <w:r w:rsidRPr="00651B36">
        <w:rPr>
          <w:sz w:val="28"/>
          <w:szCs w:val="28"/>
        </w:rPr>
        <w:t xml:space="preserve">, </w:t>
      </w:r>
      <w:r w:rsidRPr="00BB603A">
        <w:rPr>
          <w:sz w:val="28"/>
          <w:szCs w:val="28"/>
        </w:rPr>
        <w:t xml:space="preserve">на </w:t>
      </w:r>
      <w:r w:rsidR="00481148">
        <w:rPr>
          <w:sz w:val="28"/>
          <w:szCs w:val="28"/>
        </w:rPr>
        <w:t>порталах</w:t>
      </w:r>
      <w:r w:rsidRPr="00BB603A">
        <w:rPr>
          <w:sz w:val="28"/>
          <w:szCs w:val="28"/>
        </w:rPr>
        <w:t xml:space="preserve"> государственных и муниципальных услуг (функций), </w:t>
      </w:r>
      <w:r w:rsidR="006625CB" w:rsidRPr="006625CB">
        <w:rPr>
          <w:color w:val="2D2D2D"/>
          <w:spacing w:val="2"/>
          <w:sz w:val="28"/>
          <w:szCs w:val="28"/>
          <w:shd w:val="clear" w:color="auto" w:fill="FFFFFF"/>
        </w:rPr>
        <w:t>в государственной информац</w:t>
      </w:r>
      <w:r w:rsidR="004F3417">
        <w:rPr>
          <w:color w:val="2D2D2D"/>
          <w:spacing w:val="2"/>
          <w:sz w:val="28"/>
          <w:szCs w:val="28"/>
          <w:shd w:val="clear" w:color="auto" w:fill="FFFFFF"/>
        </w:rPr>
        <w:t>ионной системе Республики Коми «</w:t>
      </w:r>
      <w:r w:rsidR="006625CB" w:rsidRPr="006625CB">
        <w:rPr>
          <w:color w:val="2D2D2D"/>
          <w:spacing w:val="2"/>
          <w:sz w:val="28"/>
          <w:szCs w:val="28"/>
          <w:shd w:val="clear" w:color="auto" w:fill="FFFFFF"/>
        </w:rPr>
        <w:t xml:space="preserve">Реестр государственных и муниципальных </w:t>
      </w:r>
      <w:r w:rsidR="004F3417">
        <w:rPr>
          <w:color w:val="2D2D2D"/>
          <w:spacing w:val="2"/>
          <w:sz w:val="28"/>
          <w:szCs w:val="28"/>
          <w:shd w:val="clear" w:color="auto" w:fill="FFFFFF"/>
        </w:rPr>
        <w:t>услуг (функций) Республики Коми»</w:t>
      </w:r>
      <w:r w:rsidR="006625CB" w:rsidRPr="006625CB">
        <w:rPr>
          <w:color w:val="2D2D2D"/>
          <w:spacing w:val="2"/>
          <w:sz w:val="28"/>
          <w:szCs w:val="28"/>
          <w:shd w:val="clear" w:color="auto" w:fill="FFFFFF"/>
        </w:rPr>
        <w:t xml:space="preserve"> (далее - Реестр государственных и муниципальных услуг (функций) Республики Коми)</w:t>
      </w:r>
      <w:r w:rsidRPr="00651B36">
        <w:rPr>
          <w:sz w:val="28"/>
          <w:szCs w:val="28"/>
        </w:rPr>
        <w:t xml:space="preserve"> размещена следующая информация: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- настоящий Административный регламент;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- справочная информация: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место нахождения, график работы, наименование</w:t>
      </w:r>
      <w:r>
        <w:rPr>
          <w:sz w:val="28"/>
          <w:szCs w:val="28"/>
        </w:rPr>
        <w:t xml:space="preserve"> Учреждения</w:t>
      </w:r>
      <w:r w:rsidRPr="001C31C5">
        <w:rPr>
          <w:sz w:val="28"/>
          <w:szCs w:val="28"/>
        </w:rPr>
        <w:t>;</w:t>
      </w:r>
    </w:p>
    <w:p w:rsidR="00F06A95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справочные телефоны </w:t>
      </w:r>
      <w:r>
        <w:rPr>
          <w:sz w:val="28"/>
          <w:szCs w:val="28"/>
        </w:rPr>
        <w:t>Учреждения;</w:t>
      </w:r>
      <w:r w:rsidRPr="00651B36">
        <w:rPr>
          <w:sz w:val="28"/>
          <w:szCs w:val="28"/>
        </w:rPr>
        <w:t xml:space="preserve"> </w:t>
      </w:r>
    </w:p>
    <w:p w:rsidR="00F06A95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адре</w:t>
      </w:r>
      <w:r w:rsidR="00823B31">
        <w:rPr>
          <w:sz w:val="28"/>
          <w:szCs w:val="28"/>
        </w:rPr>
        <w:t>с официального сайта Учреждения</w:t>
      </w:r>
      <w:proofErr w:type="gramStart"/>
      <w:r w:rsidR="00823B31">
        <w:rPr>
          <w:sz w:val="28"/>
          <w:szCs w:val="28"/>
        </w:rPr>
        <w:t xml:space="preserve"> </w:t>
      </w:r>
      <w:r w:rsidR="00823B31" w:rsidRPr="00B00673">
        <w:rPr>
          <w:sz w:val="28"/>
          <w:szCs w:val="28"/>
        </w:rPr>
        <w:t>(</w:t>
      </w:r>
      <w:hyperlink r:id="rId9" w:history="1">
        <w:hyperlink r:id="rId10" w:history="1">
          <w:r w:rsidR="00394DBC" w:rsidRPr="00394DBC">
            <w:rPr>
              <w:rStyle w:val="a8"/>
              <w:sz w:val="28"/>
            </w:rPr>
            <w:t>http://www.izhma-mks.ru</w:t>
          </w:r>
        </w:hyperlink>
      </w:hyperlink>
      <w:r w:rsidR="00823B31" w:rsidRPr="00B00673">
        <w:rPr>
          <w:sz w:val="28"/>
          <w:szCs w:val="28"/>
        </w:rPr>
        <w:t>),</w:t>
      </w:r>
      <w:r w:rsidR="00823B31">
        <w:t xml:space="preserve"> </w:t>
      </w:r>
      <w:proofErr w:type="gramEnd"/>
      <w:r>
        <w:rPr>
          <w:sz w:val="28"/>
          <w:szCs w:val="28"/>
        </w:rPr>
        <w:t xml:space="preserve">адрес </w:t>
      </w:r>
      <w:r w:rsidRPr="00651B36">
        <w:rPr>
          <w:sz w:val="28"/>
          <w:szCs w:val="28"/>
        </w:rPr>
        <w:t>электронной почты</w:t>
      </w:r>
      <w:r w:rsidR="0015366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5B4F86">
        <w:rPr>
          <w:sz w:val="28"/>
          <w:szCs w:val="28"/>
        </w:rPr>
        <w:t>порталов</w:t>
      </w:r>
      <w:r w:rsidRPr="00651B36">
        <w:rPr>
          <w:sz w:val="28"/>
          <w:szCs w:val="28"/>
        </w:rPr>
        <w:t xml:space="preserve"> государственных </w:t>
      </w:r>
      <w:r w:rsidR="005B4F86">
        <w:rPr>
          <w:sz w:val="28"/>
          <w:szCs w:val="28"/>
        </w:rPr>
        <w:t>и муниципальных услуг (функций)</w:t>
      </w:r>
      <w:r w:rsidRPr="00651B36">
        <w:rPr>
          <w:sz w:val="28"/>
          <w:szCs w:val="28"/>
        </w:rPr>
        <w:t>.</w:t>
      </w:r>
    </w:p>
    <w:p w:rsidR="00F06A95" w:rsidRPr="00651B36" w:rsidRDefault="00F06A95" w:rsidP="00B66F41">
      <w:pPr>
        <w:shd w:val="clear" w:color="auto" w:fill="FFFFFF"/>
        <w:ind w:left="0" w:right="5" w:firstLine="709"/>
        <w:rPr>
          <w:sz w:val="28"/>
          <w:szCs w:val="28"/>
        </w:rPr>
      </w:pPr>
      <w:r w:rsidRPr="0003287F">
        <w:rPr>
          <w:sz w:val="28"/>
          <w:szCs w:val="28"/>
        </w:rPr>
        <w:t>Н</w:t>
      </w:r>
      <w:r w:rsidR="0003287F">
        <w:rPr>
          <w:rFonts w:eastAsia="Times New Roman"/>
          <w:sz w:val="28"/>
          <w:szCs w:val="28"/>
        </w:rPr>
        <w:t>а порталах</w:t>
      </w:r>
      <w:r w:rsidRPr="0003287F">
        <w:rPr>
          <w:rFonts w:eastAsia="Times New Roman"/>
          <w:sz w:val="28"/>
          <w:szCs w:val="28"/>
        </w:rPr>
        <w:t xml:space="preserve"> государственных и муниципальных услуг (функций) также размещается следующая информация:</w:t>
      </w:r>
    </w:p>
    <w:p w:rsidR="00F06A95" w:rsidRPr="00651B36" w:rsidRDefault="00F06A95" w:rsidP="00B66F41">
      <w:pPr>
        <w:shd w:val="clear" w:color="auto" w:fill="FFFFFF"/>
        <w:tabs>
          <w:tab w:val="left" w:pos="1277"/>
        </w:tabs>
        <w:ind w:left="0" w:firstLine="709"/>
        <w:rPr>
          <w:sz w:val="28"/>
          <w:szCs w:val="28"/>
        </w:rPr>
      </w:pPr>
      <w:r w:rsidRPr="00651B36">
        <w:rPr>
          <w:spacing w:val="-5"/>
          <w:sz w:val="28"/>
          <w:szCs w:val="28"/>
        </w:rPr>
        <w:t>а)</w:t>
      </w:r>
      <w:r w:rsidRPr="00651B36">
        <w:rPr>
          <w:sz w:val="28"/>
          <w:szCs w:val="28"/>
        </w:rPr>
        <w:t> </w:t>
      </w:r>
      <w:r w:rsidRPr="00651B36">
        <w:rPr>
          <w:rFonts w:eastAsia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06A95" w:rsidRPr="00651B36" w:rsidRDefault="00F06A95" w:rsidP="00B66F41">
      <w:pPr>
        <w:shd w:val="clear" w:color="auto" w:fill="FFFFFF"/>
        <w:tabs>
          <w:tab w:val="left" w:pos="709"/>
        </w:tabs>
        <w:ind w:left="0" w:firstLine="709"/>
        <w:rPr>
          <w:spacing w:val="-5"/>
          <w:sz w:val="28"/>
          <w:szCs w:val="28"/>
        </w:rPr>
      </w:pPr>
      <w:r w:rsidRPr="00651B36">
        <w:rPr>
          <w:rFonts w:eastAsia="Times New Roman"/>
          <w:sz w:val="28"/>
          <w:szCs w:val="28"/>
        </w:rPr>
        <w:t>б) круг заявителей;</w:t>
      </w:r>
    </w:p>
    <w:p w:rsidR="00F06A95" w:rsidRPr="00651B36" w:rsidRDefault="00F06A95" w:rsidP="00B66F41">
      <w:pPr>
        <w:shd w:val="clear" w:color="auto" w:fill="FFFFFF"/>
        <w:tabs>
          <w:tab w:val="left" w:pos="1133"/>
        </w:tabs>
        <w:ind w:left="0" w:firstLine="709"/>
        <w:rPr>
          <w:spacing w:val="-5"/>
          <w:sz w:val="28"/>
          <w:szCs w:val="28"/>
        </w:rPr>
      </w:pPr>
      <w:r w:rsidRPr="00651B36">
        <w:rPr>
          <w:spacing w:val="-5"/>
          <w:sz w:val="28"/>
          <w:szCs w:val="28"/>
        </w:rPr>
        <w:t xml:space="preserve">в) </w:t>
      </w:r>
      <w:r w:rsidRPr="00651B36">
        <w:rPr>
          <w:rFonts w:eastAsia="Times New Roman"/>
          <w:sz w:val="28"/>
          <w:szCs w:val="28"/>
        </w:rPr>
        <w:t>срок предоставления муниципальной услуги;</w:t>
      </w:r>
    </w:p>
    <w:p w:rsidR="00F06A95" w:rsidRPr="00651B36" w:rsidRDefault="00F06A95" w:rsidP="00B66F41">
      <w:pPr>
        <w:shd w:val="clear" w:color="auto" w:fill="FFFFFF"/>
        <w:tabs>
          <w:tab w:val="left" w:pos="1219"/>
        </w:tabs>
        <w:ind w:left="0" w:right="5" w:firstLine="709"/>
        <w:rPr>
          <w:sz w:val="28"/>
          <w:szCs w:val="28"/>
        </w:rPr>
      </w:pPr>
      <w:r w:rsidRPr="00651B36">
        <w:rPr>
          <w:spacing w:val="-5"/>
          <w:sz w:val="28"/>
          <w:szCs w:val="28"/>
        </w:rPr>
        <w:t>г)</w:t>
      </w:r>
      <w:r w:rsidRPr="00651B36">
        <w:rPr>
          <w:sz w:val="28"/>
          <w:szCs w:val="28"/>
        </w:rPr>
        <w:t> </w:t>
      </w:r>
      <w:r w:rsidRPr="00651B36">
        <w:rPr>
          <w:rFonts w:eastAsia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06A95" w:rsidRPr="00651B36" w:rsidRDefault="00F06A95" w:rsidP="00B66F41">
      <w:pPr>
        <w:shd w:val="clear" w:color="auto" w:fill="FFFFFF"/>
        <w:tabs>
          <w:tab w:val="left" w:pos="993"/>
        </w:tabs>
        <w:ind w:left="0" w:right="5" w:firstLine="709"/>
        <w:rPr>
          <w:spacing w:val="-5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д</w:t>
      </w:r>
      <w:proofErr w:type="spellEnd"/>
      <w:r w:rsidRPr="00651B36">
        <w:rPr>
          <w:rFonts w:eastAsia="Times New Roman"/>
          <w:sz w:val="28"/>
          <w:szCs w:val="28"/>
        </w:rPr>
        <w:t>) исчерпывающий перечень оснований для приостановления или отказа в предоставлении муниципальной услуги;</w:t>
      </w:r>
    </w:p>
    <w:p w:rsidR="00F06A95" w:rsidRPr="00651B36" w:rsidRDefault="00F06A95" w:rsidP="00B66F41">
      <w:pPr>
        <w:pStyle w:val="a7"/>
        <w:shd w:val="clear" w:color="auto" w:fill="FFFFFF"/>
        <w:tabs>
          <w:tab w:val="left" w:pos="1262"/>
        </w:tabs>
        <w:ind w:left="0" w:firstLine="709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е</w:t>
      </w:r>
      <w:r w:rsidRPr="00651B36">
        <w:rPr>
          <w:rFonts w:eastAsia="Times New Roman"/>
          <w:sz w:val="28"/>
          <w:szCs w:val="28"/>
        </w:rPr>
        <w:t xml:space="preserve">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F06A95" w:rsidRPr="00651B36" w:rsidRDefault="00F06A95" w:rsidP="00B66F41">
      <w:pPr>
        <w:shd w:val="clear" w:color="auto" w:fill="FFFFFF"/>
        <w:spacing w:before="38"/>
        <w:ind w:left="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ж</w:t>
      </w:r>
      <w:r w:rsidRPr="00651B36">
        <w:rPr>
          <w:spacing w:val="-1"/>
          <w:sz w:val="28"/>
          <w:szCs w:val="28"/>
        </w:rPr>
        <w:t xml:space="preserve">) </w:t>
      </w:r>
      <w:r w:rsidRPr="00651B36">
        <w:rPr>
          <w:rFonts w:eastAsia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651B36">
        <w:rPr>
          <w:rFonts w:eastAsia="Times New Roman"/>
          <w:sz w:val="28"/>
          <w:szCs w:val="28"/>
        </w:rPr>
        <w:t>муниципальной услуги.</w:t>
      </w:r>
    </w:p>
    <w:p w:rsidR="00F06A95" w:rsidRPr="00651B36" w:rsidRDefault="0003287F" w:rsidP="00B66F41">
      <w:pPr>
        <w:shd w:val="clear" w:color="auto" w:fill="FFFFFF"/>
        <w:ind w:left="0"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на порталах</w:t>
      </w:r>
      <w:r w:rsidR="00F06A95" w:rsidRPr="00651B36">
        <w:rPr>
          <w:rFonts w:eastAsia="Times New Roman"/>
          <w:sz w:val="28"/>
          <w:szCs w:val="28"/>
        </w:rPr>
        <w:t xml:space="preserve"> государственных и муниципальных услуг (функций) о порядке и сроках предоставления услуги на основании сведений, со</w:t>
      </w:r>
      <w:r>
        <w:rPr>
          <w:rFonts w:eastAsia="Times New Roman"/>
          <w:sz w:val="28"/>
          <w:szCs w:val="28"/>
        </w:rPr>
        <w:t>держащихся в Р</w:t>
      </w:r>
      <w:r w:rsidR="00F06A95" w:rsidRPr="00651B36">
        <w:rPr>
          <w:rFonts w:eastAsia="Times New Roman"/>
          <w:sz w:val="28"/>
          <w:szCs w:val="28"/>
        </w:rPr>
        <w:t>еестр</w:t>
      </w:r>
      <w:r>
        <w:rPr>
          <w:rFonts w:eastAsia="Times New Roman"/>
          <w:sz w:val="28"/>
          <w:szCs w:val="28"/>
        </w:rPr>
        <w:t>е</w:t>
      </w:r>
      <w:r w:rsidR="00F06A95" w:rsidRPr="00651B36">
        <w:rPr>
          <w:rFonts w:eastAsia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eastAsia="Times New Roman"/>
          <w:sz w:val="28"/>
          <w:szCs w:val="28"/>
        </w:rPr>
        <w:t xml:space="preserve"> Республики Коми</w:t>
      </w:r>
      <w:r w:rsidR="00F06A95" w:rsidRPr="00651B36">
        <w:rPr>
          <w:rFonts w:eastAsia="Times New Roman"/>
          <w:sz w:val="28"/>
          <w:szCs w:val="28"/>
        </w:rPr>
        <w:t>, предоставляется заявителю бесплатно.</w:t>
      </w:r>
    </w:p>
    <w:p w:rsidR="00F06A95" w:rsidRPr="00651B36" w:rsidRDefault="00F06A95" w:rsidP="00B66F41">
      <w:pPr>
        <w:shd w:val="clear" w:color="auto" w:fill="FFFFFF"/>
        <w:ind w:left="0" w:firstLine="709"/>
        <w:rPr>
          <w:sz w:val="28"/>
          <w:szCs w:val="28"/>
        </w:rPr>
      </w:pPr>
      <w:r w:rsidRPr="00651B36">
        <w:rPr>
          <w:rFonts w:eastAsia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651B36">
        <w:rPr>
          <w:rFonts w:eastAsia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651B36">
        <w:rPr>
          <w:rFonts w:eastAsia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 xml:space="preserve">II. Стандарт предоставления </w:t>
      </w:r>
      <w:r w:rsidRPr="00651B36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  <w:bookmarkStart w:id="8" w:name="Par98"/>
      <w:bookmarkEnd w:id="8"/>
      <w:r w:rsidRPr="00651B36">
        <w:rPr>
          <w:b/>
          <w:sz w:val="28"/>
          <w:szCs w:val="28"/>
        </w:rPr>
        <w:t xml:space="preserve">Наименование </w:t>
      </w:r>
      <w:r w:rsidRPr="00651B36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bookmarkStart w:id="9" w:name="Par100"/>
      <w:bookmarkEnd w:id="9"/>
    </w:p>
    <w:p w:rsidR="00F06A95" w:rsidRPr="00604484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b/>
          <w:bCs/>
          <w:sz w:val="28"/>
          <w:szCs w:val="28"/>
        </w:rPr>
      </w:pPr>
      <w:r w:rsidRPr="00651B36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651B36">
        <w:rPr>
          <w:sz w:val="28"/>
          <w:szCs w:val="28"/>
        </w:rPr>
        <w:t xml:space="preserve">Наименование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услуги: </w:t>
      </w:r>
      <w:r w:rsidR="00011A91" w:rsidRPr="00081A83">
        <w:rPr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муниципального образования муниципального района «Ижемский»</w:t>
      </w:r>
      <w:r w:rsidR="00011A91">
        <w:rPr>
          <w:sz w:val="28"/>
          <w:szCs w:val="28"/>
        </w:rPr>
        <w:t>.</w:t>
      </w:r>
    </w:p>
    <w:p w:rsidR="00F06A95" w:rsidRPr="00D34DFF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  <w:bookmarkStart w:id="10" w:name="Par102"/>
      <w:bookmarkEnd w:id="10"/>
      <w:r w:rsidRPr="00651B36">
        <w:rPr>
          <w:rFonts w:eastAsia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F06A95" w:rsidRPr="00D34DFF" w:rsidRDefault="00F06A95" w:rsidP="00B66F41">
      <w:pPr>
        <w:autoSpaceDE w:val="0"/>
        <w:autoSpaceDN w:val="0"/>
        <w:adjustRightInd w:val="0"/>
        <w:ind w:left="0" w:firstLine="709"/>
        <w:rPr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2947C3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>униципальным бюджетным учре</w:t>
      </w:r>
      <w:r w:rsidR="00E0730E">
        <w:rPr>
          <w:rFonts w:eastAsia="Times New Roman"/>
          <w:sz w:val="28"/>
          <w:szCs w:val="28"/>
          <w:lang w:eastAsia="ru-RU"/>
        </w:rPr>
        <w:t>ждением культуры «Ижемск</w:t>
      </w:r>
      <w:r w:rsidR="00011A91">
        <w:rPr>
          <w:rFonts w:eastAsia="Times New Roman"/>
          <w:sz w:val="28"/>
          <w:szCs w:val="28"/>
          <w:lang w:eastAsia="ru-RU"/>
        </w:rPr>
        <w:t>ая межпоселенческая клубная</w:t>
      </w:r>
      <w:r w:rsidR="00E0730E">
        <w:rPr>
          <w:rFonts w:eastAsia="Times New Roman"/>
          <w:sz w:val="28"/>
          <w:szCs w:val="28"/>
          <w:lang w:eastAsia="ru-RU"/>
        </w:rPr>
        <w:t xml:space="preserve"> система</w:t>
      </w:r>
      <w:r>
        <w:rPr>
          <w:rFonts w:eastAsia="Times New Roman"/>
          <w:sz w:val="28"/>
          <w:szCs w:val="28"/>
          <w:lang w:eastAsia="ru-RU"/>
        </w:rPr>
        <w:t>».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i/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</w:rPr>
        <w:t xml:space="preserve">При предоставлении муниципальной услуги </w:t>
      </w:r>
      <w:r w:rsidR="00815ECA">
        <w:rPr>
          <w:sz w:val="28"/>
          <w:szCs w:val="28"/>
        </w:rPr>
        <w:t xml:space="preserve">Учреждение не вправе </w:t>
      </w:r>
      <w:r w:rsidRPr="00651B36">
        <w:rPr>
          <w:sz w:val="28"/>
          <w:szCs w:val="28"/>
        </w:rPr>
        <w:t xml:space="preserve"> требовать от заявителя</w:t>
      </w:r>
      <w:r w:rsidR="00815ECA">
        <w:rPr>
          <w:sz w:val="28"/>
          <w:szCs w:val="28"/>
        </w:rPr>
        <w:t xml:space="preserve"> </w:t>
      </w:r>
      <w:r w:rsidRPr="00651B36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</w:t>
      </w:r>
      <w:r w:rsidRPr="008F497E">
        <w:rPr>
          <w:sz w:val="28"/>
          <w:szCs w:val="28"/>
        </w:rPr>
        <w:t>таких услуг, включенных в перечни, указанные в части 1 статьи 9</w:t>
      </w:r>
      <w:r w:rsidRPr="00651B36">
        <w:rPr>
          <w:sz w:val="28"/>
          <w:szCs w:val="28"/>
        </w:rPr>
        <w:t xml:space="preserve"> Федера</w:t>
      </w:r>
      <w:r w:rsidR="00B66F41">
        <w:rPr>
          <w:sz w:val="28"/>
          <w:szCs w:val="28"/>
        </w:rPr>
        <w:t>льного закона от</w:t>
      </w:r>
      <w:proofErr w:type="gramEnd"/>
      <w:r w:rsidR="00B66F41">
        <w:rPr>
          <w:sz w:val="28"/>
          <w:szCs w:val="28"/>
        </w:rPr>
        <w:t xml:space="preserve"> 27 июля 2010 года</w:t>
      </w:r>
      <w:r w:rsidRPr="00651B36">
        <w:rPr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F06A95" w:rsidRPr="00D34DFF" w:rsidRDefault="00F06A95" w:rsidP="00B66F41">
      <w:pPr>
        <w:autoSpaceDE w:val="0"/>
        <w:autoSpaceDN w:val="0"/>
        <w:adjustRightInd w:val="0"/>
        <w:ind w:left="0" w:firstLine="709"/>
        <w:rPr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  <w:bookmarkStart w:id="11" w:name="Par108"/>
      <w:bookmarkEnd w:id="11"/>
      <w:r w:rsidRPr="00651B36">
        <w:rPr>
          <w:rFonts w:eastAsia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06A95" w:rsidRPr="00D34DFF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eastAsia="Times New Roman"/>
          <w:b/>
          <w:szCs w:val="28"/>
          <w:lang w:eastAsia="ru-RU"/>
        </w:rPr>
      </w:pPr>
    </w:p>
    <w:p w:rsidR="00F06A95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2.3. Результатом предоставления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 является</w:t>
      </w:r>
      <w:r>
        <w:rPr>
          <w:sz w:val="28"/>
          <w:szCs w:val="28"/>
        </w:rPr>
        <w:t xml:space="preserve">: </w:t>
      </w:r>
    </w:p>
    <w:p w:rsidR="00F06A95" w:rsidRDefault="00011A91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 предоставление</w:t>
      </w:r>
      <w:r w:rsidRPr="00081A83">
        <w:rPr>
          <w:sz w:val="28"/>
          <w:szCs w:val="28"/>
        </w:rPr>
        <w:t xml:space="preserve">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муниципального образования муниципального района «Ижемский»</w:t>
      </w:r>
      <w:r w:rsidR="00F06A95" w:rsidRPr="008F497E">
        <w:rPr>
          <w:sz w:val="28"/>
          <w:szCs w:val="28"/>
        </w:rPr>
        <w:t>;</w:t>
      </w:r>
    </w:p>
    <w:p w:rsidR="00123D4A" w:rsidRDefault="00F06A95" w:rsidP="00011A91">
      <w:pPr>
        <w:widowControl w:val="0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2) решение об отказе в </w:t>
      </w:r>
      <w:r w:rsidR="008B468B">
        <w:rPr>
          <w:sz w:val="28"/>
          <w:szCs w:val="28"/>
        </w:rPr>
        <w:t>предоставлении</w:t>
      </w:r>
      <w:bookmarkStart w:id="12" w:name="Par112"/>
      <w:bookmarkEnd w:id="12"/>
      <w:r w:rsidR="00011A91" w:rsidRPr="00081A83">
        <w:rPr>
          <w:sz w:val="28"/>
          <w:szCs w:val="28"/>
        </w:rPr>
        <w:t xml:space="preserve">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муниципального образования муниципального района «Ижемский»</w:t>
      </w:r>
    </w:p>
    <w:p w:rsidR="00345715" w:rsidRDefault="0034571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2.4. </w:t>
      </w:r>
      <w:r w:rsidRPr="00651B36">
        <w:rPr>
          <w:rFonts w:eastAsia="Times New Roman"/>
          <w:sz w:val="28"/>
          <w:szCs w:val="28"/>
          <w:lang w:eastAsia="ru-RU"/>
        </w:rPr>
        <w:t>Общий срок предоставления муниципальной услуги составляет</w:t>
      </w:r>
      <w:r w:rsidR="00CA0D4E">
        <w:rPr>
          <w:rFonts w:eastAsia="Times New Roman"/>
          <w:sz w:val="28"/>
          <w:szCs w:val="28"/>
          <w:lang w:eastAsia="ru-RU"/>
        </w:rPr>
        <w:t xml:space="preserve"> 15</w:t>
      </w:r>
      <w:r w:rsidR="00CA0D4E">
        <w:rPr>
          <w:rFonts w:eastAsia="Times New Roman"/>
          <w:sz w:val="28"/>
          <w:szCs w:val="28"/>
          <w:highlight w:val="yellow"/>
          <w:lang w:eastAsia="ru-RU"/>
        </w:rPr>
        <w:t xml:space="preserve"> </w:t>
      </w:r>
      <w:r w:rsidR="00CA0D4E" w:rsidRPr="00CA0D4E">
        <w:rPr>
          <w:rFonts w:eastAsia="Times New Roman"/>
          <w:sz w:val="28"/>
          <w:szCs w:val="28"/>
          <w:lang w:eastAsia="ru-RU"/>
        </w:rPr>
        <w:t>рабочих дней</w:t>
      </w:r>
      <w:r w:rsidRPr="00CA0D4E">
        <w:rPr>
          <w:rFonts w:eastAsia="Times New Roman"/>
          <w:sz w:val="28"/>
          <w:szCs w:val="28"/>
          <w:lang w:eastAsia="ru-RU"/>
        </w:rPr>
        <w:t xml:space="preserve"> со дня регистрации</w:t>
      </w:r>
      <w:r w:rsidRPr="00651B36">
        <w:rPr>
          <w:rFonts w:eastAsia="Times New Roman"/>
          <w:sz w:val="28"/>
          <w:szCs w:val="28"/>
          <w:lang w:eastAsia="ru-RU"/>
        </w:rPr>
        <w:t xml:space="preserve"> запроса о предоставлении муниципальной услуги.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B84375">
        <w:rPr>
          <w:rFonts w:eastAsia="Times New Roman"/>
          <w:sz w:val="28"/>
          <w:szCs w:val="28"/>
          <w:lang w:eastAsia="ru-RU"/>
        </w:rPr>
        <w:t>Срок выдачи</w:t>
      </w:r>
      <w:r w:rsidRPr="00651B36">
        <w:rPr>
          <w:rFonts w:eastAsia="Times New Roman"/>
          <w:sz w:val="28"/>
          <w:szCs w:val="28"/>
          <w:lang w:eastAsia="ru-RU"/>
        </w:rPr>
        <w:t xml:space="preserve"> (направления) документов, являющихся результатом предоставления муниципальной услуги</w:t>
      </w:r>
      <w:r w:rsidR="00357328">
        <w:rPr>
          <w:rFonts w:eastAsia="Times New Roman"/>
          <w:sz w:val="28"/>
          <w:szCs w:val="28"/>
          <w:lang w:eastAsia="ru-RU"/>
        </w:rPr>
        <w:t xml:space="preserve">, </w:t>
      </w:r>
      <w:r w:rsidR="00357328" w:rsidRPr="00CA0D4E">
        <w:rPr>
          <w:rFonts w:eastAsia="Times New Roman"/>
          <w:sz w:val="28"/>
          <w:szCs w:val="28"/>
          <w:lang w:eastAsia="ru-RU"/>
        </w:rPr>
        <w:t>составляет</w:t>
      </w:r>
      <w:r w:rsidRPr="00CA0D4E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CA0D4E">
        <w:rPr>
          <w:rFonts w:eastAsia="Times New Roman"/>
          <w:sz w:val="28"/>
          <w:szCs w:val="28"/>
          <w:lang w:eastAsia="ru-RU"/>
        </w:rPr>
        <w:t>1 рабочий день</w:t>
      </w:r>
      <w:r w:rsidR="00357328">
        <w:rPr>
          <w:rFonts w:eastAsia="Times New Roman"/>
          <w:sz w:val="28"/>
          <w:szCs w:val="28"/>
          <w:lang w:eastAsia="ru-RU"/>
        </w:rPr>
        <w:t xml:space="preserve"> со дня принятия </w:t>
      </w:r>
      <w:r w:rsidR="00F93A38">
        <w:rPr>
          <w:rFonts w:eastAsia="Times New Roman"/>
          <w:sz w:val="28"/>
          <w:szCs w:val="28"/>
          <w:lang w:eastAsia="ru-RU"/>
        </w:rPr>
        <w:t xml:space="preserve">соответствующего </w:t>
      </w:r>
      <w:r w:rsidR="00357328">
        <w:rPr>
          <w:rFonts w:eastAsia="Times New Roman"/>
          <w:sz w:val="28"/>
          <w:szCs w:val="28"/>
          <w:lang w:eastAsia="ru-RU"/>
        </w:rPr>
        <w:t>решения</w:t>
      </w:r>
      <w:r w:rsidR="00F93A38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651B36">
        <w:rPr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</w:t>
      </w:r>
      <w:r>
        <w:rPr>
          <w:sz w:val="28"/>
          <w:szCs w:val="28"/>
        </w:rPr>
        <w:t xml:space="preserve"> 1 рабочий день</w:t>
      </w:r>
      <w:r w:rsidRPr="00651B36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поступления в Учреждение</w:t>
      </w:r>
      <w:r w:rsidRPr="00651B36">
        <w:rPr>
          <w:sz w:val="28"/>
          <w:szCs w:val="28"/>
        </w:rPr>
        <w:t xml:space="preserve"> указанного заявления.</w:t>
      </w:r>
      <w:proofErr w:type="gramEnd"/>
    </w:p>
    <w:p w:rsidR="00F06A95" w:rsidRPr="00564D95" w:rsidRDefault="00F06A95" w:rsidP="00B66F41">
      <w:pPr>
        <w:autoSpaceDE w:val="0"/>
        <w:autoSpaceDN w:val="0"/>
        <w:adjustRightInd w:val="0"/>
        <w:ind w:left="0" w:firstLine="709"/>
        <w:rPr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bookmarkStart w:id="13" w:name="Par123"/>
      <w:bookmarkEnd w:id="13"/>
      <w:r w:rsidRPr="00651B36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F06A95" w:rsidRPr="00564D95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Cs w:val="24"/>
        </w:rPr>
      </w:pPr>
    </w:p>
    <w:p w:rsidR="00F06A95" w:rsidRPr="00A16D60" w:rsidRDefault="00F06A95" w:rsidP="00CC6D3F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A940C4">
        <w:rPr>
          <w:sz w:val="28"/>
          <w:szCs w:val="28"/>
        </w:rPr>
        <w:t>2.5.</w:t>
      </w:r>
      <w:r w:rsidR="00CC6D3F">
        <w:rPr>
          <w:sz w:val="28"/>
          <w:szCs w:val="28"/>
        </w:rPr>
        <w:t xml:space="preserve"> </w:t>
      </w:r>
      <w:r w:rsidRPr="00A940C4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</w:t>
      </w:r>
      <w:r>
        <w:rPr>
          <w:sz w:val="28"/>
          <w:szCs w:val="28"/>
        </w:rPr>
        <w:t xml:space="preserve"> Учреждения</w:t>
      </w:r>
      <w:proofErr w:type="gramStart"/>
      <w:r w:rsidR="00B76579">
        <w:rPr>
          <w:sz w:val="28"/>
          <w:szCs w:val="28"/>
        </w:rPr>
        <w:t xml:space="preserve"> </w:t>
      </w:r>
      <w:r w:rsidR="00290220">
        <w:rPr>
          <w:sz w:val="28"/>
          <w:szCs w:val="28"/>
        </w:rPr>
        <w:t>(</w:t>
      </w:r>
      <w:hyperlink r:id="rId11" w:history="1">
        <w:hyperlink r:id="rId12" w:history="1">
          <w:r w:rsidR="00290220" w:rsidRPr="00394DBC">
            <w:rPr>
              <w:rStyle w:val="a8"/>
              <w:sz w:val="28"/>
            </w:rPr>
            <w:t>http://www.izhma-mks.ru</w:t>
          </w:r>
        </w:hyperlink>
      </w:hyperlink>
      <w:r w:rsidR="00B76579" w:rsidRPr="00123D4A">
        <w:rPr>
          <w:sz w:val="28"/>
          <w:szCs w:val="28"/>
        </w:rPr>
        <w:t>)</w:t>
      </w:r>
      <w:r w:rsidR="00CC6D3F" w:rsidRPr="00123D4A">
        <w:rPr>
          <w:sz w:val="28"/>
          <w:szCs w:val="28"/>
        </w:rPr>
        <w:t>,</w:t>
      </w:r>
      <w:r w:rsidR="00CC6D3F">
        <w:rPr>
          <w:sz w:val="28"/>
          <w:szCs w:val="28"/>
        </w:rPr>
        <w:t xml:space="preserve"> </w:t>
      </w:r>
      <w:proofErr w:type="gramEnd"/>
      <w:r w:rsidR="00CC6D3F">
        <w:rPr>
          <w:sz w:val="28"/>
          <w:szCs w:val="28"/>
        </w:rPr>
        <w:t>на</w:t>
      </w:r>
      <w:r w:rsidRPr="00651B36">
        <w:rPr>
          <w:sz w:val="28"/>
          <w:szCs w:val="28"/>
        </w:rPr>
        <w:t xml:space="preserve"> портал</w:t>
      </w:r>
      <w:r w:rsidR="00CC6D3F">
        <w:rPr>
          <w:sz w:val="28"/>
          <w:szCs w:val="28"/>
        </w:rPr>
        <w:t>ах</w:t>
      </w:r>
      <w:r w:rsidRPr="00651B36">
        <w:rPr>
          <w:sz w:val="28"/>
          <w:szCs w:val="28"/>
        </w:rPr>
        <w:t xml:space="preserve"> государственных и муниципальных услуг (функций), </w:t>
      </w:r>
      <w:r w:rsidR="00167535">
        <w:rPr>
          <w:sz w:val="28"/>
          <w:szCs w:val="28"/>
        </w:rPr>
        <w:t xml:space="preserve">в </w:t>
      </w:r>
      <w:r w:rsidRPr="00651B36">
        <w:rPr>
          <w:sz w:val="28"/>
          <w:szCs w:val="28"/>
        </w:rPr>
        <w:t>Реестр</w:t>
      </w:r>
      <w:r w:rsidR="00167535">
        <w:rPr>
          <w:sz w:val="28"/>
          <w:szCs w:val="28"/>
        </w:rPr>
        <w:t>е</w:t>
      </w:r>
      <w:r w:rsidRPr="00651B36">
        <w:rPr>
          <w:sz w:val="28"/>
          <w:szCs w:val="28"/>
        </w:rPr>
        <w:t xml:space="preserve"> государственных и муниципальных услуг (функций) Республики Коми.</w:t>
      </w:r>
    </w:p>
    <w:p w:rsidR="00F06A95" w:rsidRPr="00564D95" w:rsidRDefault="00F06A95" w:rsidP="00B66F41">
      <w:pPr>
        <w:autoSpaceDE w:val="0"/>
        <w:autoSpaceDN w:val="0"/>
        <w:adjustRightInd w:val="0"/>
        <w:ind w:left="0" w:firstLine="709"/>
        <w:rPr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  <w:lang w:eastAsia="ru-RU"/>
        </w:rPr>
      </w:pPr>
      <w:r w:rsidRPr="00651B3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</w:t>
      </w:r>
      <w:r w:rsidRPr="00651B36">
        <w:rPr>
          <w:b/>
          <w:bCs/>
          <w:sz w:val="28"/>
          <w:szCs w:val="28"/>
          <w:lang w:eastAsia="ru-RU"/>
        </w:rPr>
        <w:lastRenderedPageBreak/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  <w:lang w:eastAsia="ru-RU"/>
        </w:rPr>
      </w:pPr>
    </w:p>
    <w:p w:rsidR="00F06A95" w:rsidRPr="00651B36" w:rsidRDefault="00F06A95" w:rsidP="00B66F4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r147"/>
      <w:bookmarkEnd w:id="14"/>
      <w:r w:rsidRPr="00651B36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651B36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заявителем самостоятельно предоставляется в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запрос о предоставлении муниципальной услуг</w:t>
      </w:r>
      <w:r w:rsidR="00702FE0">
        <w:rPr>
          <w:rFonts w:ascii="Times New Roman" w:eastAsia="Times New Roman" w:hAnsi="Times New Roman" w:cs="Times New Roman"/>
          <w:sz w:val="28"/>
          <w:szCs w:val="28"/>
        </w:rPr>
        <w:t xml:space="preserve">и (по формам согласно Приложениям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2FE0">
        <w:rPr>
          <w:rFonts w:ascii="Times New Roman" w:eastAsia="Times New Roman" w:hAnsi="Times New Roman" w:cs="Times New Roman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физических и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юридических лиц) к настоящему Административному регламенту).</w:t>
      </w:r>
      <w:proofErr w:type="gramEnd"/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целях получения муниципальной услуги заявитель предъявляет документ, удостоверяющий  его личность.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06A95" w:rsidRPr="00CE20FF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2.7</w:t>
      </w:r>
      <w:r w:rsidRPr="00CE20FF">
        <w:rPr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E20FF">
        <w:rPr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2.8. В случае направления документов, указанных в пункте 2.6, 2.10 настояще</w:t>
      </w:r>
      <w:r w:rsidR="00024C2B">
        <w:rPr>
          <w:rFonts w:eastAsia="Times New Roman"/>
          <w:sz w:val="28"/>
          <w:szCs w:val="28"/>
          <w:lang w:eastAsia="ru-RU"/>
        </w:rPr>
        <w:t>го Административного регламента по</w:t>
      </w:r>
      <w:r w:rsidRPr="00651B36">
        <w:rPr>
          <w:rFonts w:eastAsia="Times New Roman"/>
          <w:sz w:val="28"/>
          <w:szCs w:val="28"/>
          <w:lang w:eastAsia="ru-RU"/>
        </w:rPr>
        <w:t>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лично (в Учреждение</w:t>
      </w:r>
      <w:r w:rsidRPr="00651B36">
        <w:rPr>
          <w:rFonts w:eastAsia="Times New Roman"/>
          <w:sz w:val="28"/>
          <w:szCs w:val="28"/>
          <w:lang w:eastAsia="ru-RU"/>
        </w:rPr>
        <w:t>);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- посредством </w:t>
      </w:r>
      <w:r>
        <w:rPr>
          <w:rFonts w:eastAsia="Times New Roman"/>
          <w:sz w:val="28"/>
          <w:szCs w:val="28"/>
          <w:lang w:eastAsia="ru-RU"/>
        </w:rPr>
        <w:t xml:space="preserve"> почтового  отправления (в Учреждение</w:t>
      </w:r>
      <w:r w:rsidRPr="00651B36">
        <w:rPr>
          <w:rFonts w:eastAsia="Times New Roman"/>
          <w:sz w:val="28"/>
          <w:szCs w:val="28"/>
          <w:lang w:eastAsia="ru-RU"/>
        </w:rPr>
        <w:t>);</w:t>
      </w:r>
    </w:p>
    <w:p w:rsidR="00F06A95" w:rsidRPr="00651B36" w:rsidRDefault="00B66F41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024C2B">
        <w:rPr>
          <w:sz w:val="28"/>
          <w:szCs w:val="28"/>
        </w:rPr>
        <w:t>через п</w:t>
      </w:r>
      <w:r w:rsidR="00F06A95" w:rsidRPr="00767E22">
        <w:rPr>
          <w:sz w:val="28"/>
          <w:szCs w:val="28"/>
        </w:rPr>
        <w:t>ортал</w:t>
      </w:r>
      <w:r w:rsidR="00024C2B">
        <w:rPr>
          <w:sz w:val="28"/>
          <w:szCs w:val="28"/>
        </w:rPr>
        <w:t>ы</w:t>
      </w:r>
      <w:r w:rsidR="00F06A95" w:rsidRPr="00767E22">
        <w:rPr>
          <w:sz w:val="28"/>
          <w:szCs w:val="28"/>
        </w:rPr>
        <w:t xml:space="preserve"> госуда</w:t>
      </w:r>
      <w:r w:rsidR="00024C2B">
        <w:rPr>
          <w:sz w:val="28"/>
          <w:szCs w:val="28"/>
        </w:rPr>
        <w:t xml:space="preserve">рственных и муниципальных </w:t>
      </w:r>
      <w:r w:rsidR="00F06A95" w:rsidRPr="00767E22">
        <w:rPr>
          <w:sz w:val="28"/>
          <w:szCs w:val="28"/>
        </w:rPr>
        <w:t>услуг (функций)</w:t>
      </w:r>
      <w:r w:rsidR="00F06A95">
        <w:rPr>
          <w:sz w:val="28"/>
          <w:szCs w:val="28"/>
        </w:rPr>
        <w:t>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651B36">
        <w:rPr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2.10. </w:t>
      </w:r>
      <w:r w:rsidRPr="00684A2F">
        <w:rPr>
          <w:rFonts w:eastAsia="Times New Roman"/>
          <w:sz w:val="28"/>
          <w:szCs w:val="28"/>
          <w:lang w:eastAsia="ru-RU"/>
        </w:rPr>
        <w:t>П</w:t>
      </w:r>
      <w:r w:rsidRPr="00684A2F">
        <w:rPr>
          <w:rFonts w:eastAsia="Times New Roman"/>
          <w:iCs/>
          <w:sz w:val="28"/>
          <w:szCs w:val="28"/>
          <w:lang w:eastAsia="ru-RU"/>
        </w:rPr>
        <w:t xml:space="preserve">еречень документов, необходимых в соответствии с </w:t>
      </w:r>
      <w:r w:rsidRPr="00684A2F">
        <w:rPr>
          <w:rFonts w:eastAsia="Times New Roman"/>
          <w:iCs/>
          <w:sz w:val="28"/>
          <w:szCs w:val="28"/>
          <w:lang w:eastAsia="ru-RU"/>
        </w:rPr>
        <w:lastRenderedPageBreak/>
        <w:t>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  <w:r w:rsidRPr="00684A2F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отсутствует.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 xml:space="preserve">2.11. </w:t>
      </w:r>
      <w:r w:rsidR="009C573A">
        <w:rPr>
          <w:sz w:val="28"/>
          <w:szCs w:val="28"/>
          <w:lang w:eastAsia="ru-RU"/>
        </w:rPr>
        <w:t>Учреждение не может требовать от заявителя</w:t>
      </w:r>
      <w:r w:rsidRPr="00651B36">
        <w:rPr>
          <w:sz w:val="28"/>
          <w:szCs w:val="28"/>
          <w:lang w:eastAsia="ru-RU"/>
        </w:rPr>
        <w:t>:</w:t>
      </w:r>
    </w:p>
    <w:p w:rsidR="00F06A95" w:rsidRPr="00651B36" w:rsidRDefault="009C573A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06A95" w:rsidRPr="00651B36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651B36">
        <w:rPr>
          <w:sz w:val="28"/>
          <w:szCs w:val="28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651B36">
        <w:rPr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651B36">
          <w:rPr>
            <w:sz w:val="28"/>
            <w:szCs w:val="28"/>
          </w:rPr>
          <w:t>части 6 статьи 7</w:t>
        </w:r>
      </w:hyperlink>
      <w:r w:rsidRPr="00651B36"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3) </w:t>
      </w:r>
      <w:r w:rsidRPr="00651B36">
        <w:rPr>
          <w:rFonts w:eastAsia="Times New Roman"/>
          <w:sz w:val="28"/>
          <w:szCs w:val="28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</w:t>
      </w:r>
      <w:r w:rsidR="00103169">
        <w:rPr>
          <w:rFonts w:eastAsia="Times New Roman"/>
          <w:sz w:val="28"/>
          <w:szCs w:val="28"/>
        </w:rPr>
        <w:t>услуги, опубликованной на порталах</w:t>
      </w:r>
      <w:r w:rsidRPr="00651B36">
        <w:rPr>
          <w:rFonts w:eastAsia="Times New Roman"/>
          <w:sz w:val="28"/>
          <w:szCs w:val="28"/>
        </w:rPr>
        <w:t xml:space="preserve"> государственных и муниципальных услуг (функций);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rFonts w:eastAsia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</w:t>
      </w:r>
      <w:r w:rsidR="0023622F">
        <w:rPr>
          <w:rFonts w:eastAsia="Times New Roman"/>
          <w:sz w:val="28"/>
          <w:szCs w:val="28"/>
        </w:rPr>
        <w:t>льной услуги, опубликованной на порталах</w:t>
      </w:r>
      <w:r w:rsidRPr="00651B36">
        <w:rPr>
          <w:rFonts w:eastAsia="Times New Roman"/>
          <w:sz w:val="28"/>
          <w:szCs w:val="28"/>
        </w:rPr>
        <w:t xml:space="preserve"> государственных и муниципальных услуг (функций);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</w:rPr>
      </w:pPr>
      <w:r w:rsidRPr="00651B36">
        <w:rPr>
          <w:sz w:val="28"/>
          <w:szCs w:val="28"/>
        </w:rPr>
        <w:t xml:space="preserve">5) </w:t>
      </w:r>
      <w:r w:rsidRPr="00651B36">
        <w:rPr>
          <w:rFonts w:eastAsia="Times New Roman"/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Pr="00651B36">
        <w:rPr>
          <w:rFonts w:eastAsia="Times New Roman"/>
          <w:sz w:val="28"/>
          <w:szCs w:val="28"/>
        </w:rPr>
        <w:t>ии и ау</w:t>
      </w:r>
      <w:proofErr w:type="gramEnd"/>
      <w:r w:rsidRPr="00651B36">
        <w:rPr>
          <w:rFonts w:eastAsia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651B36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651B36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</w:t>
      </w:r>
      <w:r>
        <w:rPr>
          <w:sz w:val="28"/>
          <w:szCs w:val="28"/>
        </w:rPr>
        <w:t>йствия) должностного лица Учреждения</w:t>
      </w:r>
      <w:r w:rsidRPr="00651B36">
        <w:rPr>
          <w:sz w:val="28"/>
          <w:szCs w:val="28"/>
        </w:rPr>
        <w:t>, предоставляющего муниципальную услугу, муниципального служа</w:t>
      </w:r>
      <w:r>
        <w:rPr>
          <w:sz w:val="28"/>
          <w:szCs w:val="28"/>
        </w:rPr>
        <w:t xml:space="preserve">щего </w:t>
      </w:r>
      <w:r w:rsidRPr="00651B36">
        <w:rPr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r>
        <w:rPr>
          <w:sz w:val="28"/>
          <w:szCs w:val="28"/>
        </w:rPr>
        <w:t xml:space="preserve"> за подписью руководителя Учреждения</w:t>
      </w:r>
      <w:r w:rsidRPr="00651B36">
        <w:rPr>
          <w:sz w:val="28"/>
          <w:szCs w:val="28"/>
        </w:rPr>
        <w:t>, предоставл</w:t>
      </w:r>
      <w:r>
        <w:rPr>
          <w:sz w:val="28"/>
          <w:szCs w:val="28"/>
        </w:rPr>
        <w:t xml:space="preserve">яющего муниципальную услугу, </w:t>
      </w:r>
      <w:r w:rsidRPr="00651B36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651B36">
        <w:rPr>
          <w:sz w:val="28"/>
          <w:szCs w:val="28"/>
        </w:rPr>
        <w:t xml:space="preserve"> также приносятся извинения за доставленные неудобства.</w:t>
      </w:r>
    </w:p>
    <w:p w:rsidR="00F06A95" w:rsidRPr="002A7295" w:rsidRDefault="00F06A95" w:rsidP="00B66F41">
      <w:pPr>
        <w:autoSpaceDE w:val="0"/>
        <w:autoSpaceDN w:val="0"/>
        <w:adjustRightInd w:val="0"/>
        <w:ind w:left="0" w:firstLine="709"/>
        <w:rPr>
          <w:szCs w:val="28"/>
        </w:rPr>
      </w:pP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муниципальной услуги</w:t>
      </w:r>
    </w:p>
    <w:p w:rsidR="00F06A95" w:rsidRPr="002A7295" w:rsidRDefault="00F06A95" w:rsidP="00B66F41">
      <w:p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06A95" w:rsidRPr="002A7295" w:rsidRDefault="00F06A95" w:rsidP="00B66F41">
      <w:p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B66F41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651B36">
        <w:rPr>
          <w:rFonts w:eastAsia="Times New Roman"/>
          <w:b/>
          <w:sz w:val="28"/>
          <w:szCs w:val="28"/>
          <w:lang w:eastAsia="ru-RU"/>
        </w:rPr>
        <w:t>предоставления муниципальной услуги</w:t>
      </w:r>
      <w:r w:rsidR="00B66F41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651B36">
        <w:rPr>
          <w:rFonts w:eastAsia="Times New Roman"/>
          <w:b/>
          <w:sz w:val="28"/>
          <w:szCs w:val="28"/>
          <w:lang w:eastAsia="ru-RU"/>
        </w:rPr>
        <w:t>или отказа в предоставлении муниципальной услуги,</w:t>
      </w:r>
      <w:r w:rsidR="00B66F41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651B36">
        <w:rPr>
          <w:rFonts w:eastAsia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06A95" w:rsidRPr="002A7295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651B36">
        <w:rPr>
          <w:rFonts w:eastAsia="Times New Roman"/>
          <w:i/>
          <w:sz w:val="28"/>
          <w:szCs w:val="28"/>
          <w:lang w:eastAsia="ru-RU"/>
        </w:rPr>
        <w:t>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bookmarkStart w:id="15" w:name="Par178"/>
      <w:bookmarkEnd w:id="15"/>
      <w:r w:rsidRPr="00651B36">
        <w:rPr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F06A95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733ECD">
        <w:rPr>
          <w:rFonts w:eastAsia="Times New Roman"/>
          <w:sz w:val="28"/>
          <w:szCs w:val="28"/>
          <w:lang w:eastAsia="ru-RU"/>
        </w:rPr>
        <w:t>-</w:t>
      </w:r>
      <w:r w:rsidR="0023622F">
        <w:rPr>
          <w:rFonts w:eastAsia="Times New Roman"/>
          <w:sz w:val="28"/>
          <w:szCs w:val="28"/>
          <w:lang w:eastAsia="ru-RU"/>
        </w:rPr>
        <w:t xml:space="preserve"> заявление (запрос) о предоставлении муниципальной услуги не </w:t>
      </w:r>
      <w:r w:rsidR="0023622F">
        <w:rPr>
          <w:rFonts w:eastAsia="Times New Roman"/>
          <w:sz w:val="28"/>
          <w:szCs w:val="28"/>
          <w:lang w:eastAsia="ru-RU"/>
        </w:rPr>
        <w:lastRenderedPageBreak/>
        <w:t>поддается чтению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23622F" w:rsidRDefault="00F06A95" w:rsidP="0023622F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23622F">
        <w:rPr>
          <w:rFonts w:eastAsia="Times New Roman"/>
          <w:sz w:val="28"/>
          <w:szCs w:val="28"/>
          <w:lang w:eastAsia="ru-RU"/>
        </w:rPr>
        <w:t>в заявлении (запросе) о предоставлении муниципальной услуги содержатся нецензурные или оскорби</w:t>
      </w:r>
      <w:r w:rsidR="00955BBA">
        <w:rPr>
          <w:rFonts w:eastAsia="Times New Roman"/>
          <w:sz w:val="28"/>
          <w:szCs w:val="28"/>
          <w:lang w:eastAsia="ru-RU"/>
        </w:rPr>
        <w:t>тельные выражения, угроза жизни, з</w:t>
      </w:r>
      <w:r w:rsidR="0023622F">
        <w:rPr>
          <w:rFonts w:eastAsia="Times New Roman"/>
          <w:sz w:val="28"/>
          <w:szCs w:val="28"/>
          <w:lang w:eastAsia="ru-RU"/>
        </w:rPr>
        <w:t>доровью и имуществу должностного и (или) частного лица, а также членов его семьи;</w:t>
      </w:r>
    </w:p>
    <w:p w:rsidR="007140B3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23622F">
        <w:rPr>
          <w:rFonts w:eastAsia="Times New Roman"/>
          <w:sz w:val="28"/>
          <w:szCs w:val="28"/>
          <w:lang w:eastAsia="ru-RU"/>
        </w:rPr>
        <w:t>отсутствие запрашиваемой</w:t>
      </w:r>
      <w:r w:rsidR="007140B3">
        <w:rPr>
          <w:rFonts w:eastAsia="Times New Roman"/>
          <w:sz w:val="28"/>
          <w:szCs w:val="28"/>
          <w:lang w:eastAsia="ru-RU"/>
        </w:rPr>
        <w:t xml:space="preserve"> информации</w:t>
      </w:r>
      <w:r w:rsidR="0023622F">
        <w:rPr>
          <w:rFonts w:eastAsia="Times New Roman"/>
          <w:sz w:val="28"/>
          <w:szCs w:val="28"/>
          <w:lang w:eastAsia="ru-RU"/>
        </w:rPr>
        <w:t xml:space="preserve"> </w:t>
      </w:r>
      <w:r w:rsidR="007140B3">
        <w:rPr>
          <w:sz w:val="28"/>
          <w:szCs w:val="28"/>
        </w:rPr>
        <w:t>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муниципального образования муниципального района «Ижемский</w:t>
      </w:r>
      <w:r w:rsidR="007140B3" w:rsidRPr="005D484B">
        <w:rPr>
          <w:sz w:val="28"/>
          <w:szCs w:val="28"/>
        </w:rPr>
        <w:t>»</w:t>
      </w:r>
      <w:r w:rsidR="007140B3">
        <w:rPr>
          <w:sz w:val="28"/>
          <w:szCs w:val="28"/>
        </w:rPr>
        <w:t>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>
          <w:rPr>
            <w:sz w:val="28"/>
            <w:szCs w:val="28"/>
          </w:rPr>
          <w:t>пунктом 2.14 настоящего Административного регламента.</w:t>
        </w:r>
      </w:hyperlink>
    </w:p>
    <w:p w:rsidR="00E76DF8" w:rsidRDefault="00E76DF8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 xml:space="preserve">Перечень услуг, которые являются необходимыми и </w:t>
      </w:r>
      <w:r w:rsidR="00A0786B">
        <w:rPr>
          <w:b/>
          <w:sz w:val="28"/>
          <w:szCs w:val="28"/>
        </w:rPr>
        <w:t>о</w:t>
      </w:r>
      <w:r w:rsidRPr="00651B36">
        <w:rPr>
          <w:b/>
          <w:sz w:val="28"/>
          <w:szCs w:val="28"/>
        </w:rPr>
        <w:t>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outlineLvl w:val="2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iCs/>
          <w:sz w:val="28"/>
          <w:szCs w:val="28"/>
          <w:lang w:eastAsia="ru-RU"/>
        </w:rPr>
      </w:pPr>
      <w:r w:rsidRPr="00651B36">
        <w:rPr>
          <w:rFonts w:eastAsia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rFonts w:eastAsia="Times New Roman"/>
          <w:sz w:val="28"/>
          <w:szCs w:val="28"/>
          <w:lang w:eastAsia="ru-RU"/>
        </w:rPr>
        <w:t>2.17.</w:t>
      </w:r>
      <w:r w:rsidR="005408E6">
        <w:rPr>
          <w:rFonts w:eastAsia="Times New Roman"/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</w:rPr>
        <w:t>Муниципальная услуга предоставляется заявителям бесплатно.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2.18. </w:t>
      </w:r>
      <w:r w:rsidRPr="00651B36">
        <w:rPr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bookmarkStart w:id="16" w:name="Par162"/>
      <w:bookmarkEnd w:id="16"/>
      <w:r w:rsidRPr="00651B36">
        <w:rPr>
          <w:rFonts w:eastAsia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lastRenderedPageBreak/>
        <w:t xml:space="preserve">2.19. </w:t>
      </w:r>
      <w:r w:rsidRPr="00651B36">
        <w:rPr>
          <w:sz w:val="28"/>
          <w:szCs w:val="28"/>
        </w:rPr>
        <w:t>Максимальный срок ожидания в очереди при подаче запроса о пре</w:t>
      </w:r>
      <w:r>
        <w:rPr>
          <w:sz w:val="28"/>
          <w:szCs w:val="28"/>
        </w:rPr>
        <w:t xml:space="preserve">доставлении муниципальной </w:t>
      </w:r>
      <w:r w:rsidRPr="00651B36">
        <w:rPr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651B36">
        <w:rPr>
          <w:sz w:val="28"/>
          <w:szCs w:val="28"/>
        </w:rPr>
        <w:t xml:space="preserve"> и при получении результата предоставления муниципальной услуги</w:t>
      </w:r>
      <w:r>
        <w:rPr>
          <w:sz w:val="28"/>
          <w:szCs w:val="28"/>
        </w:rPr>
        <w:t>,</w:t>
      </w:r>
      <w:r w:rsidRPr="00651B36">
        <w:rPr>
          <w:sz w:val="28"/>
          <w:szCs w:val="28"/>
        </w:rPr>
        <w:t xml:space="preserve"> составляет</w:t>
      </w:r>
      <w:r w:rsidRPr="00651B36">
        <w:rPr>
          <w:rFonts w:eastAsia="Times New Roman"/>
          <w:sz w:val="28"/>
          <w:szCs w:val="28"/>
          <w:lang w:eastAsia="ru-RU"/>
        </w:rPr>
        <w:t xml:space="preserve"> не более 15 минут.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outlineLvl w:val="2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A0786B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2.20. </w:t>
      </w:r>
      <w:r w:rsidR="00A0786B" w:rsidRPr="00A0786B">
        <w:rPr>
          <w:color w:val="2D2D2D"/>
          <w:spacing w:val="2"/>
          <w:sz w:val="28"/>
          <w:szCs w:val="28"/>
          <w:shd w:val="clear" w:color="auto" w:fill="FFFFFF"/>
        </w:rPr>
        <w:t>Заявление (запрос) о предоставлении муниципальной услуги и прилагаемые к нему документы, необходимые для предоставления муниципальной услуги, регистрируются в день их поступления</w:t>
      </w:r>
      <w:r w:rsidR="003D230B">
        <w:rPr>
          <w:color w:val="2D2D2D"/>
          <w:spacing w:val="2"/>
          <w:sz w:val="28"/>
          <w:szCs w:val="28"/>
          <w:shd w:val="clear" w:color="auto" w:fill="FFFFFF"/>
        </w:rPr>
        <w:t xml:space="preserve"> в порядке, установленном пунктом 3</w:t>
      </w:r>
      <w:r w:rsidR="00A0786B" w:rsidRPr="00A0786B">
        <w:rPr>
          <w:color w:val="2D2D2D"/>
          <w:spacing w:val="2"/>
          <w:sz w:val="28"/>
          <w:szCs w:val="28"/>
          <w:shd w:val="clear" w:color="auto" w:fill="FFFFFF"/>
        </w:rPr>
        <w:t>.</w:t>
      </w:r>
      <w:r w:rsidR="003D230B">
        <w:rPr>
          <w:color w:val="2D2D2D"/>
          <w:spacing w:val="2"/>
          <w:sz w:val="28"/>
          <w:szCs w:val="28"/>
          <w:shd w:val="clear" w:color="auto" w:fill="FFFFFF"/>
        </w:rPr>
        <w:t xml:space="preserve">3 Административного регламента. </w:t>
      </w:r>
      <w:r w:rsidRPr="00A0786B">
        <w:rPr>
          <w:rFonts w:eastAsia="Times New Roman"/>
          <w:sz w:val="28"/>
          <w:szCs w:val="28"/>
          <w:lang w:eastAsia="ru-RU"/>
        </w:rPr>
        <w:t xml:space="preserve"> </w:t>
      </w:r>
    </w:p>
    <w:p w:rsidR="00E76DF8" w:rsidRDefault="00E76DF8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proofErr w:type="gramStart"/>
      <w:r w:rsidRPr="00651B36">
        <w:rPr>
          <w:b/>
          <w:sz w:val="28"/>
          <w:szCs w:val="28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651B36">
        <w:rPr>
          <w:b/>
          <w:sz w:val="28"/>
          <w:szCs w:val="28"/>
        </w:rPr>
        <w:t>мультимедийной</w:t>
      </w:r>
      <w:proofErr w:type="spellEnd"/>
      <w:r w:rsidRPr="00651B36">
        <w:rPr>
          <w:b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651B36">
        <w:rPr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651B36" w:rsidRDefault="00F06A95" w:rsidP="00B66F41">
      <w:pPr>
        <w:tabs>
          <w:tab w:val="left" w:pos="709"/>
        </w:tabs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2.21</w:t>
      </w:r>
      <w:r>
        <w:rPr>
          <w:sz w:val="28"/>
          <w:szCs w:val="28"/>
        </w:rPr>
        <w:t>. Здание (помещение) Учреждения</w:t>
      </w:r>
      <w:r w:rsidRPr="00651B36">
        <w:rPr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6E1760" w:rsidRPr="006E1760" w:rsidRDefault="006E1760" w:rsidP="006E1760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1760">
        <w:rPr>
          <w:color w:val="2D2D2D"/>
          <w:spacing w:val="2"/>
          <w:sz w:val="28"/>
          <w:szCs w:val="28"/>
        </w:rPr>
        <w:t xml:space="preserve">Помещения </w:t>
      </w:r>
      <w:r>
        <w:rPr>
          <w:color w:val="2D2D2D"/>
          <w:spacing w:val="2"/>
          <w:sz w:val="28"/>
          <w:szCs w:val="28"/>
        </w:rPr>
        <w:t>Учреждения</w:t>
      </w:r>
      <w:r w:rsidRPr="006E1760">
        <w:rPr>
          <w:color w:val="2D2D2D"/>
          <w:spacing w:val="2"/>
          <w:sz w:val="28"/>
          <w:szCs w:val="28"/>
        </w:rPr>
        <w:t xml:space="preserve">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</w:t>
      </w:r>
    </w:p>
    <w:p w:rsidR="006E1760" w:rsidRPr="006E1760" w:rsidRDefault="006E1760" w:rsidP="006E1760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1760">
        <w:rPr>
          <w:color w:val="2D2D2D"/>
          <w:spacing w:val="2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E1760" w:rsidRPr="006E1760" w:rsidRDefault="006E1760" w:rsidP="006E1760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1760">
        <w:rPr>
          <w:color w:val="2D2D2D"/>
          <w:spacing w:val="2"/>
          <w:sz w:val="28"/>
          <w:szCs w:val="28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E1760" w:rsidRPr="006E1760" w:rsidRDefault="006E1760" w:rsidP="006E1760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6E1760">
        <w:rPr>
          <w:color w:val="2D2D2D"/>
          <w:spacing w:val="2"/>
          <w:sz w:val="28"/>
          <w:szCs w:val="28"/>
        </w:rPr>
        <w:lastRenderedPageBreak/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F06A95" w:rsidRPr="00651B36" w:rsidRDefault="00F06A95" w:rsidP="00B66F41">
      <w:pPr>
        <w:shd w:val="clear" w:color="auto" w:fill="FFFFFF"/>
        <w:tabs>
          <w:tab w:val="left" w:pos="709"/>
        </w:tabs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Информационные стенды должны содержать:</w:t>
      </w:r>
    </w:p>
    <w:p w:rsidR="00F06A95" w:rsidRPr="00651B36" w:rsidRDefault="00F06A95" w:rsidP="00B66F41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сведения о местонахождении, контактных телефонах, г</w:t>
      </w:r>
      <w:r>
        <w:rPr>
          <w:sz w:val="28"/>
          <w:szCs w:val="28"/>
        </w:rPr>
        <w:t>рафике (режиме) работы Учреждения</w:t>
      </w:r>
      <w:r w:rsidRPr="00651B36">
        <w:rPr>
          <w:sz w:val="28"/>
          <w:szCs w:val="28"/>
        </w:rPr>
        <w:t>, осуществляющего предоставление муниципальной услуги;</w:t>
      </w:r>
    </w:p>
    <w:p w:rsidR="00F06A95" w:rsidRPr="00651B36" w:rsidRDefault="00F06A95" w:rsidP="00B66F41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06A95" w:rsidRPr="00651B36" w:rsidRDefault="00F06A95" w:rsidP="00B66F41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F06A95" w:rsidRPr="00651B36" w:rsidRDefault="00F06A95" w:rsidP="00B66F41">
      <w:pPr>
        <w:shd w:val="clear" w:color="auto" w:fill="FFFFFF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06A95" w:rsidRPr="00651B36" w:rsidRDefault="00F06A95" w:rsidP="00964FFD">
      <w:pPr>
        <w:tabs>
          <w:tab w:val="left" w:pos="709"/>
        </w:tabs>
        <w:ind w:left="0" w:firstLine="567"/>
        <w:rPr>
          <w:sz w:val="28"/>
          <w:szCs w:val="28"/>
        </w:rPr>
      </w:pPr>
      <w:r w:rsidRPr="00651B36">
        <w:rPr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5408E6" w:rsidRDefault="00F06A95" w:rsidP="00B66F41">
      <w:pPr>
        <w:autoSpaceDE w:val="0"/>
        <w:autoSpaceDN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1D6FA2" w:rsidRPr="00D34DFF" w:rsidRDefault="001D6FA2" w:rsidP="001D6FA2">
      <w:pPr>
        <w:pStyle w:val="a0"/>
        <w:rPr>
          <w:lang w:eastAsia="ru-RU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33"/>
        <w:gridCol w:w="1638"/>
        <w:gridCol w:w="2938"/>
      </w:tblGrid>
      <w:tr w:rsidR="00F06A95" w:rsidRPr="00651B36" w:rsidTr="00B66F41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A95" w:rsidRPr="00651B36" w:rsidRDefault="00F06A95" w:rsidP="00B66F41">
            <w:pPr>
              <w:autoSpaceDE w:val="0"/>
              <w:autoSpaceDN w:val="0"/>
              <w:ind w:left="0" w:firstLine="709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rStyle w:val="a9"/>
                <w:sz w:val="20"/>
                <w:szCs w:val="20"/>
              </w:rPr>
              <w:t> </w:t>
            </w:r>
            <w:r w:rsidRPr="00651B36">
              <w:rPr>
                <w:rStyle w:val="a9"/>
              </w:rPr>
              <w:t> </w:t>
            </w:r>
            <w:r w:rsidRPr="00651B36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A95" w:rsidRPr="00651B36" w:rsidRDefault="00F06A95" w:rsidP="005408E6">
            <w:pPr>
              <w:autoSpaceDE w:val="0"/>
              <w:autoSpaceDN w:val="0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Единица</w:t>
            </w:r>
          </w:p>
          <w:p w:rsidR="00F06A95" w:rsidRPr="00651B36" w:rsidRDefault="00F06A95" w:rsidP="005408E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A95" w:rsidRPr="00651B36" w:rsidRDefault="00F06A95" w:rsidP="005408E6">
            <w:pPr>
              <w:autoSpaceDE w:val="0"/>
              <w:autoSpaceDN w:val="0"/>
              <w:ind w:left="0" w:firstLine="33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F06A95" w:rsidRPr="00651B36" w:rsidTr="00B66F41">
        <w:tc>
          <w:tcPr>
            <w:tcW w:w="97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A95" w:rsidRPr="00651B36" w:rsidRDefault="00F06A95" w:rsidP="00B66F41">
            <w:pPr>
              <w:autoSpaceDE w:val="0"/>
              <w:autoSpaceDN w:val="0"/>
              <w:ind w:left="0" w:firstLine="709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val="en-US" w:eastAsia="ru-RU"/>
              </w:rPr>
              <w:t>I</w:t>
            </w:r>
            <w:r w:rsidRPr="00651B36">
              <w:rPr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F06A95" w:rsidRPr="00651B36" w:rsidTr="00B66F41">
        <w:trPr>
          <w:trHeight w:val="1507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A95" w:rsidRPr="00651B36" w:rsidRDefault="00964FFD" w:rsidP="005408E6">
            <w:pPr>
              <w:autoSpaceDE w:val="0"/>
              <w:autoSpaceDN w:val="0"/>
              <w:ind w:left="0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64FFD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A95" w:rsidRPr="00651B36" w:rsidRDefault="00F06A95" w:rsidP="005408E6">
            <w:pPr>
              <w:autoSpaceDE w:val="0"/>
              <w:autoSpaceDN w:val="0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A95" w:rsidRPr="00651B36" w:rsidRDefault="00F06A95" w:rsidP="005408E6">
            <w:pPr>
              <w:ind w:left="0" w:firstLine="3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1B36">
              <w:rPr>
                <w:rFonts w:eastAsia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F4B63" w:rsidRPr="00651B36" w:rsidTr="00B66F41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B63" w:rsidRDefault="001F4B63" w:rsidP="00964FFD">
            <w:pPr>
              <w:autoSpaceDE w:val="0"/>
              <w:autoSpaceDN w:val="0"/>
              <w:ind w:left="0"/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 </w:t>
            </w:r>
            <w:r w:rsidRPr="001F4B63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Наличие возможности получения информации о ходе предоставления услуги, в том числе с использованием информационно-коммуникационных технологий (в соответствии с этапами </w:t>
            </w:r>
            <w:r w:rsidRPr="001F4B63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lastRenderedPageBreak/>
              <w:t>перевода муниципальной услуги на предоставление в электронном виде)</w:t>
            </w:r>
          </w:p>
          <w:p w:rsidR="00564D95" w:rsidRPr="00564D95" w:rsidRDefault="00564D95" w:rsidP="00564D95">
            <w:pPr>
              <w:pStyle w:val="a0"/>
            </w:pP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63" w:rsidRPr="00651B36" w:rsidRDefault="001F4B63" w:rsidP="0000130C">
            <w:pPr>
              <w:autoSpaceDE w:val="0"/>
              <w:autoSpaceDN w:val="0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B63" w:rsidRPr="00651B36" w:rsidRDefault="001F4B63" w:rsidP="0000130C">
            <w:pPr>
              <w:ind w:left="0" w:firstLine="3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51B36">
              <w:rPr>
                <w:rFonts w:eastAsia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F4B63" w:rsidRPr="00651B36" w:rsidTr="00B66F41">
        <w:tc>
          <w:tcPr>
            <w:tcW w:w="97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B63" w:rsidRPr="00651B36" w:rsidRDefault="001F4B63" w:rsidP="005408E6">
            <w:pPr>
              <w:autoSpaceDE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val="en-US" w:eastAsia="ru-RU"/>
              </w:rPr>
              <w:lastRenderedPageBreak/>
              <w:t>II</w:t>
            </w:r>
            <w:r w:rsidRPr="00651B36">
              <w:rPr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F4B63" w:rsidRPr="00651B36" w:rsidTr="00B66F41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B63" w:rsidRPr="00651B36" w:rsidRDefault="001F4B63" w:rsidP="00964FFD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63" w:rsidRPr="00651B36" w:rsidRDefault="001F4B63" w:rsidP="00964FFD">
            <w:pPr>
              <w:autoSpaceDE w:val="0"/>
              <w:autoSpaceDN w:val="0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да/нет 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63" w:rsidRPr="00651B36" w:rsidRDefault="001F4B63" w:rsidP="005408E6">
            <w:pPr>
              <w:autoSpaceDE w:val="0"/>
              <w:autoSpaceDN w:val="0"/>
              <w:ind w:left="0" w:firstLine="3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 раза</w:t>
            </w:r>
          </w:p>
        </w:tc>
      </w:tr>
      <w:tr w:rsidR="001F4B63" w:rsidRPr="00651B36" w:rsidTr="00B66F41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B63" w:rsidRPr="00651B36" w:rsidRDefault="001F4B63" w:rsidP="0000130C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Удельный вес заявлений граждан, рассмотренных в установленный срок, в общем количестве обращений граждан в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63" w:rsidRPr="00651B36" w:rsidRDefault="001F4B63" w:rsidP="0000130C">
            <w:pPr>
              <w:autoSpaceDE w:val="0"/>
              <w:autoSpaceDN w:val="0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63" w:rsidRPr="00651B36" w:rsidRDefault="001F4B63" w:rsidP="0000130C">
            <w:pPr>
              <w:autoSpaceDE w:val="0"/>
              <w:autoSpaceDN w:val="0"/>
              <w:ind w:left="0" w:firstLine="33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1F4B63" w:rsidRPr="00651B36" w:rsidTr="00B66F41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B63" w:rsidRPr="00651B36" w:rsidRDefault="001F4B63" w:rsidP="005408E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</w:t>
            </w:r>
            <w:r>
              <w:rPr>
                <w:sz w:val="28"/>
                <w:szCs w:val="28"/>
                <w:lang w:eastAsia="ru-RU"/>
              </w:rPr>
              <w:t>  муниципальной услуги в Учреждении</w:t>
            </w:r>
            <w:r w:rsidRPr="00651B36">
              <w:rPr>
                <w:sz w:val="28"/>
                <w:szCs w:val="28"/>
                <w:lang w:eastAsia="ru-RU"/>
              </w:rPr>
              <w:t xml:space="preserve">   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63" w:rsidRPr="00651B36" w:rsidRDefault="001F4B63" w:rsidP="005408E6">
            <w:pPr>
              <w:autoSpaceDE w:val="0"/>
              <w:autoSpaceDN w:val="0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63" w:rsidRPr="00651B36" w:rsidRDefault="001F4B63" w:rsidP="005408E6">
            <w:pPr>
              <w:autoSpaceDE w:val="0"/>
              <w:autoSpaceDN w:val="0"/>
              <w:ind w:left="0" w:firstLine="33"/>
              <w:jc w:val="center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Иные требования, в том числе учитывающие особенности предоставления муниципа</w:t>
      </w:r>
      <w:r w:rsidR="004E6F98">
        <w:rPr>
          <w:b/>
          <w:sz w:val="28"/>
          <w:szCs w:val="28"/>
        </w:rPr>
        <w:t xml:space="preserve">льной услуги </w:t>
      </w:r>
      <w:r w:rsidRPr="00651B36">
        <w:rPr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</w:p>
    <w:p w:rsidR="00F06A95" w:rsidRDefault="00F06A95" w:rsidP="00B66F41">
      <w:pPr>
        <w:shd w:val="clear" w:color="auto" w:fill="FFFFFF"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2.23. </w:t>
      </w:r>
      <w:r>
        <w:rPr>
          <w:sz w:val="28"/>
          <w:szCs w:val="28"/>
        </w:rPr>
        <w:t xml:space="preserve"> Сведения о предоставлении муниципальной услуги и форма запроса для предоставления муниципальной услуги </w:t>
      </w:r>
      <w:r w:rsidR="004E6F98">
        <w:rPr>
          <w:sz w:val="28"/>
          <w:szCs w:val="28"/>
        </w:rPr>
        <w:t>размещаются</w:t>
      </w:r>
      <w:r>
        <w:rPr>
          <w:sz w:val="28"/>
          <w:szCs w:val="28"/>
        </w:rPr>
        <w:t xml:space="preserve"> на официальном </w:t>
      </w:r>
      <w:r w:rsidRPr="00CE52CE">
        <w:rPr>
          <w:color w:val="000000" w:themeColor="text1"/>
          <w:sz w:val="28"/>
          <w:szCs w:val="28"/>
        </w:rPr>
        <w:t xml:space="preserve">сайте </w:t>
      </w:r>
      <w:r w:rsidR="004E6F98" w:rsidRPr="00CE52CE">
        <w:rPr>
          <w:color w:val="000000" w:themeColor="text1"/>
          <w:sz w:val="28"/>
          <w:szCs w:val="28"/>
        </w:rPr>
        <w:t>У</w:t>
      </w:r>
      <w:r w:rsidRPr="00CE52CE">
        <w:rPr>
          <w:color w:val="000000" w:themeColor="text1"/>
          <w:sz w:val="28"/>
          <w:szCs w:val="28"/>
        </w:rPr>
        <w:t>чрежде</w:t>
      </w:r>
      <w:r w:rsidR="004E6F98" w:rsidRPr="00CE52CE">
        <w:rPr>
          <w:color w:val="000000" w:themeColor="text1"/>
          <w:sz w:val="28"/>
          <w:szCs w:val="28"/>
        </w:rPr>
        <w:t>ния</w:t>
      </w:r>
      <w:proofErr w:type="gramStart"/>
      <w:r w:rsidR="00735F61">
        <w:rPr>
          <w:sz w:val="28"/>
          <w:szCs w:val="28"/>
        </w:rPr>
        <w:t xml:space="preserve"> </w:t>
      </w:r>
      <w:r w:rsidR="00B76579" w:rsidRPr="00E76DF8">
        <w:rPr>
          <w:sz w:val="28"/>
          <w:szCs w:val="28"/>
        </w:rPr>
        <w:t>(</w:t>
      </w:r>
      <w:hyperlink r:id="rId14" w:history="1">
        <w:hyperlink r:id="rId15" w:history="1">
          <w:r w:rsidR="0031216A" w:rsidRPr="00394DBC">
            <w:rPr>
              <w:rStyle w:val="a8"/>
              <w:sz w:val="28"/>
            </w:rPr>
            <w:t>http://www.izhma-mks.ru</w:t>
          </w:r>
        </w:hyperlink>
      </w:hyperlink>
      <w:r w:rsidR="00F57BC6"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 xml:space="preserve">и порталах государственных и муниципальных услуг (функций). </w:t>
      </w:r>
    </w:p>
    <w:p w:rsidR="00F06A95" w:rsidRDefault="00F06A95" w:rsidP="00B66F41">
      <w:pPr>
        <w:shd w:val="clear" w:color="auto" w:fill="FFFFFF"/>
        <w:tabs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 </w:t>
      </w:r>
    </w:p>
    <w:p w:rsidR="00CE52CE" w:rsidRPr="00CE52CE" w:rsidRDefault="00CE52CE" w:rsidP="00CE52CE">
      <w:pPr>
        <w:pStyle w:val="a0"/>
        <w:ind w:firstLine="567"/>
        <w:jc w:val="both"/>
        <w:rPr>
          <w:sz w:val="28"/>
          <w:szCs w:val="28"/>
        </w:rPr>
      </w:pPr>
      <w:r w:rsidRPr="00CE52CE">
        <w:rPr>
          <w:color w:val="2D2D2D"/>
          <w:spacing w:val="2"/>
          <w:sz w:val="28"/>
          <w:szCs w:val="28"/>
          <w:shd w:val="clear" w:color="auto" w:fill="FFFFFF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муниципальных услуг.</w:t>
      </w:r>
    </w:p>
    <w:p w:rsidR="00CE52CE" w:rsidRPr="00CE52CE" w:rsidRDefault="00CE52CE" w:rsidP="008A7F44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E52CE">
        <w:rPr>
          <w:color w:val="2D2D2D"/>
          <w:spacing w:val="2"/>
          <w:sz w:val="28"/>
          <w:szCs w:val="28"/>
        </w:rPr>
        <w:t xml:space="preserve">а) </w:t>
      </w:r>
      <w:proofErr w:type="spellStart"/>
      <w:r w:rsidRPr="00CE52CE">
        <w:rPr>
          <w:color w:val="2D2D2D"/>
          <w:spacing w:val="2"/>
          <w:sz w:val="28"/>
          <w:szCs w:val="28"/>
        </w:rPr>
        <w:t>xml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 - для формализованных документов;</w:t>
      </w:r>
    </w:p>
    <w:p w:rsidR="00CE52CE" w:rsidRPr="00CE52CE" w:rsidRDefault="00CE52CE" w:rsidP="008A7F44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E52CE">
        <w:rPr>
          <w:color w:val="2D2D2D"/>
          <w:spacing w:val="2"/>
          <w:sz w:val="28"/>
          <w:szCs w:val="28"/>
        </w:rPr>
        <w:t xml:space="preserve">б) </w:t>
      </w:r>
      <w:proofErr w:type="spellStart"/>
      <w:r w:rsidRPr="00CE52CE">
        <w:rPr>
          <w:color w:val="2D2D2D"/>
          <w:spacing w:val="2"/>
          <w:sz w:val="28"/>
          <w:szCs w:val="28"/>
        </w:rPr>
        <w:t>doc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docx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odt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pdf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jpg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jpeg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 - для документов с текстовым и графическим содержанием;</w:t>
      </w:r>
    </w:p>
    <w:p w:rsidR="00CE52CE" w:rsidRPr="00CE52CE" w:rsidRDefault="00CE52CE" w:rsidP="008A7F44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E52CE">
        <w:rPr>
          <w:color w:val="2D2D2D"/>
          <w:spacing w:val="2"/>
          <w:sz w:val="28"/>
          <w:szCs w:val="28"/>
        </w:rPr>
        <w:t xml:space="preserve">в) </w:t>
      </w:r>
      <w:proofErr w:type="spellStart"/>
      <w:r w:rsidRPr="00CE52CE">
        <w:rPr>
          <w:color w:val="2D2D2D"/>
          <w:spacing w:val="2"/>
          <w:sz w:val="28"/>
          <w:szCs w:val="28"/>
        </w:rPr>
        <w:t>xls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xlsx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ods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 - для документов, содержащих расчеты;</w:t>
      </w:r>
    </w:p>
    <w:p w:rsidR="00CE52CE" w:rsidRPr="00CE52CE" w:rsidRDefault="00CE52CE" w:rsidP="008A7F44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E52CE">
        <w:rPr>
          <w:color w:val="2D2D2D"/>
          <w:spacing w:val="2"/>
          <w:sz w:val="28"/>
          <w:szCs w:val="28"/>
        </w:rPr>
        <w:t xml:space="preserve">г) </w:t>
      </w:r>
      <w:proofErr w:type="spellStart"/>
      <w:r w:rsidRPr="00CE52CE">
        <w:rPr>
          <w:color w:val="2D2D2D"/>
          <w:spacing w:val="2"/>
          <w:sz w:val="28"/>
          <w:szCs w:val="28"/>
        </w:rPr>
        <w:t>zip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 - для набора документов. Архив может включать файлы с форматами: </w:t>
      </w:r>
      <w:proofErr w:type="spellStart"/>
      <w:r w:rsidRPr="00CE52CE">
        <w:rPr>
          <w:color w:val="2D2D2D"/>
          <w:spacing w:val="2"/>
          <w:sz w:val="28"/>
          <w:szCs w:val="28"/>
        </w:rPr>
        <w:t>xml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doc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docx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odt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pdf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jpg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jpeg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xls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xlsx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CE52CE">
        <w:rPr>
          <w:color w:val="2D2D2D"/>
          <w:spacing w:val="2"/>
          <w:sz w:val="28"/>
          <w:szCs w:val="28"/>
        </w:rPr>
        <w:t>ods</w:t>
      </w:r>
      <w:proofErr w:type="spellEnd"/>
      <w:r w:rsidRPr="00CE52CE">
        <w:rPr>
          <w:color w:val="2D2D2D"/>
          <w:spacing w:val="2"/>
          <w:sz w:val="28"/>
          <w:szCs w:val="28"/>
        </w:rPr>
        <w:t>.</w:t>
      </w:r>
    </w:p>
    <w:p w:rsidR="00CE52CE" w:rsidRPr="00CE52CE" w:rsidRDefault="00CE52CE" w:rsidP="00CE52CE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E52CE">
        <w:rPr>
          <w:color w:val="2D2D2D"/>
          <w:spacing w:val="2"/>
          <w:sz w:val="28"/>
          <w:szCs w:val="28"/>
        </w:rPr>
        <w:t xml:space="preserve">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Pr="00CE52CE">
        <w:rPr>
          <w:color w:val="2D2D2D"/>
          <w:spacing w:val="2"/>
          <w:sz w:val="28"/>
          <w:szCs w:val="28"/>
        </w:rPr>
        <w:t>dpi</w:t>
      </w:r>
      <w:proofErr w:type="spellEnd"/>
      <w:r w:rsidRPr="00CE52CE">
        <w:rPr>
          <w:color w:val="2D2D2D"/>
          <w:spacing w:val="2"/>
          <w:sz w:val="28"/>
          <w:szCs w:val="28"/>
        </w:rPr>
        <w:t xml:space="preserve"> (масштаб 1:1) с использованием следующих режимов:</w:t>
      </w:r>
    </w:p>
    <w:p w:rsidR="00CE52CE" w:rsidRPr="00CE52CE" w:rsidRDefault="00B17149" w:rsidP="008A7F44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а) «черно-белый»</w:t>
      </w:r>
      <w:r w:rsidR="00CE52CE" w:rsidRPr="00CE52CE">
        <w:rPr>
          <w:color w:val="2D2D2D"/>
          <w:spacing w:val="2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CE52CE" w:rsidRPr="00CE52CE" w:rsidRDefault="00B17149" w:rsidP="008A7F44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б) «оттенки серого»</w:t>
      </w:r>
      <w:r w:rsidR="00CE52CE" w:rsidRPr="00CE52CE">
        <w:rPr>
          <w:color w:val="2D2D2D"/>
          <w:spacing w:val="2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E52CE" w:rsidRPr="00CE52CE" w:rsidRDefault="00B17149" w:rsidP="008A7F44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в) «цветной» или «режим полной цветопередачи»</w:t>
      </w:r>
      <w:r w:rsidR="00CE52CE" w:rsidRPr="00CE52CE">
        <w:rPr>
          <w:color w:val="2D2D2D"/>
          <w:spacing w:val="2"/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CE52CE" w:rsidRDefault="00CE52CE" w:rsidP="00CE52CE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E52CE">
        <w:rPr>
          <w:color w:val="2D2D2D"/>
          <w:spacing w:val="2"/>
          <w:sz w:val="28"/>
          <w:szCs w:val="28"/>
        </w:rPr>
        <w:t>Наименование файлов должно соответствовать смыслу содержания документа.</w:t>
      </w:r>
    </w:p>
    <w:p w:rsidR="00431497" w:rsidRPr="00CE52CE" w:rsidRDefault="00431497" w:rsidP="00CE52CE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Максимально допустимый размер всех электронных документов в одном заявлении не должен превышать 100 Мбайт.</w:t>
      </w:r>
    </w:p>
    <w:p w:rsidR="00F06A95" w:rsidRPr="00F773E8" w:rsidRDefault="00F06A95" w:rsidP="00CE52CE">
      <w:pPr>
        <w:pStyle w:val="format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outlineLvl w:val="1"/>
        <w:rPr>
          <w:b/>
          <w:sz w:val="28"/>
          <w:szCs w:val="28"/>
          <w:lang w:eastAsia="ru-RU"/>
        </w:rPr>
      </w:pPr>
      <w:bookmarkStart w:id="17" w:name="Par274"/>
      <w:bookmarkEnd w:id="17"/>
    </w:p>
    <w:p w:rsidR="00F06A95" w:rsidRPr="00651B36" w:rsidRDefault="00F06A95" w:rsidP="00B66F41"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  <w:szCs w:val="28"/>
          <w:lang w:eastAsia="ru-RU"/>
        </w:rPr>
      </w:pPr>
      <w:r w:rsidRPr="0000130C">
        <w:rPr>
          <w:b/>
          <w:color w:val="000000" w:themeColor="text1"/>
          <w:sz w:val="28"/>
          <w:szCs w:val="28"/>
          <w:lang w:val="en-US" w:eastAsia="ru-RU"/>
        </w:rPr>
        <w:t>III</w:t>
      </w:r>
      <w:r w:rsidRPr="0000130C">
        <w:rPr>
          <w:b/>
          <w:color w:val="000000" w:themeColor="text1"/>
          <w:sz w:val="28"/>
          <w:szCs w:val="28"/>
          <w:lang w:eastAsia="ru-RU"/>
        </w:rPr>
        <w:t xml:space="preserve">. </w:t>
      </w:r>
      <w:r w:rsidRPr="0000130C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</w:t>
      </w:r>
      <w:r w:rsidRPr="00651B36">
        <w:rPr>
          <w:b/>
          <w:sz w:val="28"/>
          <w:szCs w:val="28"/>
        </w:rPr>
        <w:t xml:space="preserve"> к порядку их выполнения, в том числе особенности выполнения административных процед</w:t>
      </w:r>
      <w:r>
        <w:rPr>
          <w:b/>
          <w:sz w:val="28"/>
          <w:szCs w:val="28"/>
        </w:rPr>
        <w:t>ур в электронной форме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bookmarkStart w:id="18" w:name="Par279"/>
      <w:bookmarkEnd w:id="18"/>
      <w:r w:rsidRPr="00651B36">
        <w:rPr>
          <w:b/>
          <w:sz w:val="28"/>
          <w:szCs w:val="28"/>
        </w:rPr>
        <w:t>Состав административных процедур по предоставлению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муниципальной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3.1. Предоставление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в Учреждении</w:t>
      </w:r>
      <w:r w:rsidRPr="00651B36">
        <w:rPr>
          <w:sz w:val="28"/>
          <w:szCs w:val="28"/>
        </w:rPr>
        <w:t xml:space="preserve"> включает следующие административные процедуры: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1) прием</w:t>
      </w:r>
      <w:r>
        <w:rPr>
          <w:sz w:val="28"/>
          <w:szCs w:val="28"/>
        </w:rPr>
        <w:t xml:space="preserve"> </w:t>
      </w:r>
      <w:r w:rsidRPr="00651B36">
        <w:rPr>
          <w:sz w:val="28"/>
          <w:szCs w:val="28"/>
        </w:rPr>
        <w:t xml:space="preserve">и регистрация запроса и документов для предоставления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51B36">
        <w:rPr>
          <w:sz w:val="28"/>
          <w:szCs w:val="28"/>
        </w:rPr>
        <w:t xml:space="preserve">принятие решения о предоставлении (решения об отказе в предоставлении)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услуги;</w:t>
      </w:r>
    </w:p>
    <w:p w:rsidR="00F06A95" w:rsidRPr="00651B36" w:rsidRDefault="00F06A95" w:rsidP="00B66F4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51B36">
        <w:rPr>
          <w:rFonts w:ascii="Times New Roman" w:hAnsi="Times New Roman" w:cs="Times New Roman"/>
          <w:sz w:val="28"/>
          <w:szCs w:val="28"/>
        </w:rPr>
        <w:t xml:space="preserve">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F06A95" w:rsidRPr="00651B36" w:rsidRDefault="00F06A95" w:rsidP="00B66F4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указано в пункте 1.4 настоящего Административного регламента.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3"/>
        <w:rPr>
          <w:b/>
          <w:sz w:val="28"/>
          <w:szCs w:val="28"/>
        </w:rPr>
      </w:pPr>
      <w:bookmarkStart w:id="19" w:name="Par288"/>
      <w:bookmarkStart w:id="20" w:name="Par293"/>
      <w:bookmarkEnd w:id="19"/>
      <w:bookmarkEnd w:id="20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3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Прием</w:t>
      </w:r>
      <w:r>
        <w:rPr>
          <w:b/>
          <w:sz w:val="28"/>
          <w:szCs w:val="28"/>
        </w:rPr>
        <w:t xml:space="preserve"> </w:t>
      </w:r>
      <w:r w:rsidRPr="00651B36">
        <w:rPr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3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3.3. Основанием для начала административной процедуры является поступление от заявителя </w:t>
      </w:r>
      <w:r w:rsidRPr="003E4FBA">
        <w:rPr>
          <w:sz w:val="28"/>
          <w:szCs w:val="28"/>
        </w:rPr>
        <w:t>запроса</w:t>
      </w:r>
      <w:r w:rsidRPr="00651B36">
        <w:rPr>
          <w:sz w:val="28"/>
          <w:szCs w:val="28"/>
        </w:rPr>
        <w:t xml:space="preserve"> о предоставлении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1B36">
        <w:rPr>
          <w:sz w:val="28"/>
          <w:szCs w:val="28"/>
        </w:rPr>
        <w:t xml:space="preserve">на бумажном носителе непосредственно в </w:t>
      </w:r>
      <w:r>
        <w:rPr>
          <w:sz w:val="28"/>
          <w:szCs w:val="28"/>
        </w:rPr>
        <w:t>Учреждение</w:t>
      </w:r>
      <w:r w:rsidRPr="00651B36">
        <w:rPr>
          <w:sz w:val="28"/>
          <w:szCs w:val="28"/>
        </w:rPr>
        <w:t>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1B36">
        <w:rPr>
          <w:sz w:val="28"/>
          <w:szCs w:val="28"/>
        </w:rPr>
        <w:t>на бумажном носителе</w:t>
      </w:r>
      <w:r>
        <w:rPr>
          <w:sz w:val="28"/>
          <w:szCs w:val="28"/>
        </w:rPr>
        <w:t xml:space="preserve"> в Учреждение</w:t>
      </w:r>
      <w:r w:rsidRPr="00651B36">
        <w:rPr>
          <w:sz w:val="28"/>
          <w:szCs w:val="28"/>
        </w:rPr>
        <w:t xml:space="preserve"> через организацию почтовой связи, иную организацию, осуществляющую доставку корреспонденции;</w:t>
      </w:r>
    </w:p>
    <w:p w:rsidR="00F06A95" w:rsidRPr="00AB52AB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AB52AB">
        <w:rPr>
          <w:sz w:val="28"/>
          <w:szCs w:val="28"/>
        </w:rPr>
        <w:lastRenderedPageBreak/>
        <w:t>- в форме электронн</w:t>
      </w:r>
      <w:r w:rsidR="00DA3EBD">
        <w:rPr>
          <w:sz w:val="28"/>
          <w:szCs w:val="28"/>
        </w:rPr>
        <w:t xml:space="preserve">ого документа с использованием </w:t>
      </w:r>
      <w:r w:rsidR="00DA3EBD" w:rsidRPr="002A7295">
        <w:rPr>
          <w:sz w:val="28"/>
          <w:szCs w:val="28"/>
        </w:rPr>
        <w:t>порталов</w:t>
      </w:r>
      <w:r w:rsidRPr="002A7295">
        <w:rPr>
          <w:sz w:val="28"/>
          <w:szCs w:val="28"/>
        </w:rPr>
        <w:t xml:space="preserve"> государственных </w:t>
      </w:r>
      <w:r w:rsidR="00DA3EBD" w:rsidRPr="002A7295">
        <w:rPr>
          <w:sz w:val="28"/>
          <w:szCs w:val="28"/>
        </w:rPr>
        <w:t>и муниципальных услуг (функций).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1) Очная форма подачи документов – подача </w:t>
      </w:r>
      <w:r w:rsidRPr="003E4FBA">
        <w:rPr>
          <w:sz w:val="28"/>
          <w:szCs w:val="28"/>
        </w:rPr>
        <w:t>запроса</w:t>
      </w:r>
      <w:r w:rsidRPr="00651B36">
        <w:rPr>
          <w:sz w:val="28"/>
          <w:szCs w:val="28"/>
        </w:rPr>
        <w:t xml:space="preserve">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Pr="003E4FBA">
        <w:rPr>
          <w:sz w:val="28"/>
          <w:szCs w:val="28"/>
        </w:rPr>
        <w:t>запрос</w:t>
      </w:r>
      <w:r w:rsidRPr="00651B36">
        <w:rPr>
          <w:sz w:val="28"/>
          <w:szCs w:val="28"/>
        </w:rPr>
        <w:t xml:space="preserve"> и документы, указанные в пунктах </w:t>
      </w:r>
      <w:r w:rsidRPr="00F13791">
        <w:rPr>
          <w:sz w:val="28"/>
          <w:szCs w:val="28"/>
        </w:rPr>
        <w:t>2.6, 2.10</w:t>
      </w:r>
      <w:r w:rsidRPr="00651B36">
        <w:rPr>
          <w:sz w:val="28"/>
          <w:szCs w:val="28"/>
        </w:rPr>
        <w:t xml:space="preserve">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При очной форме подачи документов </w:t>
      </w:r>
      <w:r w:rsidRPr="003E4FBA">
        <w:rPr>
          <w:sz w:val="28"/>
          <w:szCs w:val="28"/>
        </w:rPr>
        <w:t>запрос</w:t>
      </w:r>
      <w:r w:rsidRPr="00651B36">
        <w:rPr>
          <w:sz w:val="28"/>
          <w:szCs w:val="28"/>
        </w:rPr>
        <w:t xml:space="preserve"> о предоставлении муниципальной услуги может быть оформлен заявит</w:t>
      </w:r>
      <w:r>
        <w:rPr>
          <w:sz w:val="28"/>
          <w:szCs w:val="28"/>
        </w:rPr>
        <w:t>елем в ходе приема в Учреждении</w:t>
      </w:r>
      <w:r w:rsidRPr="00651B36">
        <w:rPr>
          <w:sz w:val="28"/>
          <w:szCs w:val="28"/>
        </w:rPr>
        <w:t xml:space="preserve"> либо оформлен заранее.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По просьбе обратившегося лица </w:t>
      </w:r>
      <w:r w:rsidRPr="003E4FBA">
        <w:rPr>
          <w:sz w:val="28"/>
          <w:szCs w:val="28"/>
        </w:rPr>
        <w:t>запрос</w:t>
      </w:r>
      <w:r w:rsidRPr="00651B36">
        <w:rPr>
          <w:sz w:val="28"/>
          <w:szCs w:val="28"/>
        </w:rPr>
        <w:t xml:space="preserve"> может быть о</w:t>
      </w:r>
      <w:r>
        <w:rPr>
          <w:sz w:val="28"/>
          <w:szCs w:val="28"/>
        </w:rPr>
        <w:t>формлен специалистом Учреждения</w:t>
      </w:r>
      <w:r w:rsidRPr="00651B36">
        <w:rPr>
          <w:sz w:val="28"/>
          <w:szCs w:val="28"/>
        </w:rPr>
        <w:t>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Pr="00651B3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651B36">
        <w:rPr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б) проверяет полномочия заявителя;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в) </w:t>
      </w:r>
      <w:r w:rsidRPr="009C4021">
        <w:rPr>
          <w:sz w:val="28"/>
          <w:szCs w:val="28"/>
        </w:rPr>
        <w:t xml:space="preserve">проверяет наличие всех документов, необходимых для предоставления </w:t>
      </w:r>
      <w:r w:rsidRPr="009C4021">
        <w:rPr>
          <w:rFonts w:eastAsia="Times New Roman"/>
          <w:sz w:val="28"/>
          <w:szCs w:val="28"/>
          <w:lang w:eastAsia="ru-RU"/>
        </w:rPr>
        <w:t>муниципальной</w:t>
      </w:r>
      <w:r w:rsidRPr="009C4021">
        <w:rPr>
          <w:sz w:val="28"/>
          <w:szCs w:val="28"/>
        </w:rPr>
        <w:t xml:space="preserve"> услуги, которые заявитель обязан предоставить самостоятельно</w:t>
      </w:r>
      <w:r>
        <w:rPr>
          <w:sz w:val="28"/>
          <w:szCs w:val="28"/>
        </w:rPr>
        <w:t>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г) принимает решение о приеме у заявителя представленных документов</w:t>
      </w:r>
      <w:r>
        <w:rPr>
          <w:sz w:val="28"/>
          <w:szCs w:val="28"/>
        </w:rPr>
        <w:t>;</w:t>
      </w:r>
    </w:p>
    <w:p w:rsidR="00F06A95" w:rsidRPr="00254F47" w:rsidRDefault="00F06A95" w:rsidP="00B66F41">
      <w:pPr>
        <w:widowControl w:val="0"/>
        <w:tabs>
          <w:tab w:val="left" w:pos="193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651B36">
        <w:rPr>
          <w:sz w:val="28"/>
          <w:szCs w:val="28"/>
        </w:rPr>
        <w:t xml:space="preserve">) регистрирует </w:t>
      </w:r>
      <w:r w:rsidRPr="003E4FBA">
        <w:rPr>
          <w:sz w:val="28"/>
          <w:szCs w:val="28"/>
        </w:rPr>
        <w:t>запрос</w:t>
      </w:r>
      <w:r w:rsidRPr="00651B36">
        <w:rPr>
          <w:sz w:val="28"/>
          <w:szCs w:val="28"/>
        </w:rPr>
        <w:t xml:space="preserve"> и представленные документы под индивидуальным порядковым номером в день их поступления </w:t>
      </w:r>
      <w:r w:rsidRPr="00254F47">
        <w:rPr>
          <w:sz w:val="28"/>
          <w:szCs w:val="28"/>
        </w:rPr>
        <w:t>(или возвращает заявителю документы (в случае принятия решение об отказе в приеме документов) с указанием причин отказа);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Pr="00651B36">
        <w:rPr>
          <w:sz w:val="28"/>
          <w:szCs w:val="28"/>
        </w:rPr>
        <w:t xml:space="preserve">) выдает заявителю расписку с описью представленных документов и указанием даты их принятия, подтверждающую принятие документов </w:t>
      </w:r>
      <w:r w:rsidRPr="00254F47">
        <w:rPr>
          <w:sz w:val="28"/>
          <w:szCs w:val="28"/>
        </w:rPr>
        <w:t>(или расписку об отказе в приеме  документов с указанием причин отказа).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При </w:t>
      </w:r>
      <w:r>
        <w:rPr>
          <w:sz w:val="28"/>
          <w:szCs w:val="28"/>
        </w:rPr>
        <w:t>необходимости специалист Учреждения</w:t>
      </w:r>
      <w:r w:rsidRPr="00651B36">
        <w:rPr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>
        <w:rPr>
          <w:sz w:val="28"/>
          <w:szCs w:val="28"/>
        </w:rPr>
        <w:t>Учреждения</w:t>
      </w:r>
      <w:r w:rsidRPr="00651B36">
        <w:rPr>
          <w:sz w:val="28"/>
          <w:szCs w:val="28"/>
        </w:rPr>
        <w:t xml:space="preserve"> ответственный за прием документов, помогает заявителю заполнить запрос.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2) Заочная форма подачи документов – направление запроса о </w:t>
      </w:r>
      <w:r w:rsidRPr="00651B36">
        <w:rPr>
          <w:sz w:val="28"/>
          <w:szCs w:val="28"/>
        </w:rPr>
        <w:lastRenderedPageBreak/>
        <w:t>предоставлении муниципальной услуги и документов через организацию почтовой связи, иную организацию, осуществляющую д</w:t>
      </w:r>
      <w:r w:rsidR="00DA3EBD">
        <w:rPr>
          <w:sz w:val="28"/>
          <w:szCs w:val="28"/>
        </w:rPr>
        <w:t>оставку корреспонденции, через п</w:t>
      </w:r>
      <w:r w:rsidRPr="00651B36">
        <w:rPr>
          <w:sz w:val="28"/>
          <w:szCs w:val="28"/>
        </w:rPr>
        <w:t>ортал</w:t>
      </w:r>
      <w:r w:rsidR="00DA3EBD">
        <w:rPr>
          <w:sz w:val="28"/>
          <w:szCs w:val="28"/>
        </w:rPr>
        <w:t>ы</w:t>
      </w:r>
      <w:r w:rsidRPr="00651B36">
        <w:rPr>
          <w:sz w:val="28"/>
          <w:szCs w:val="28"/>
        </w:rPr>
        <w:t xml:space="preserve"> государственных и муниципальны</w:t>
      </w:r>
      <w:r w:rsidR="00DA3EBD">
        <w:rPr>
          <w:sz w:val="28"/>
          <w:szCs w:val="28"/>
        </w:rPr>
        <w:t>х услуг (функций).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</w:t>
      </w:r>
      <w:r>
        <w:rPr>
          <w:sz w:val="28"/>
          <w:szCs w:val="28"/>
        </w:rPr>
        <w:t>ния запроса и документов в Учреждение</w:t>
      </w:r>
      <w:r w:rsidRPr="00651B36">
        <w:rPr>
          <w:sz w:val="28"/>
          <w:szCs w:val="28"/>
        </w:rPr>
        <w:t>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</w:t>
      </w:r>
      <w:r w:rsidR="00DA3EBD">
        <w:rPr>
          <w:sz w:val="28"/>
          <w:szCs w:val="28"/>
        </w:rPr>
        <w:t>окументов через личный кабинет порталов</w:t>
      </w:r>
      <w:r w:rsidRPr="00651B36">
        <w:rPr>
          <w:sz w:val="28"/>
          <w:szCs w:val="28"/>
        </w:rPr>
        <w:t xml:space="preserve"> государственных и муниципальных услуг (</w:t>
      </w:r>
      <w:r w:rsidR="00DA3EBD">
        <w:rPr>
          <w:sz w:val="28"/>
          <w:szCs w:val="28"/>
        </w:rPr>
        <w:t>функций).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651B36">
        <w:rPr>
          <w:sz w:val="28"/>
          <w:szCs w:val="28"/>
        </w:rPr>
        <w:t>ии и ау</w:t>
      </w:r>
      <w:proofErr w:type="gramEnd"/>
      <w:r w:rsidRPr="00651B36">
        <w:rPr>
          <w:sz w:val="28"/>
          <w:szCs w:val="28"/>
        </w:rPr>
        <w:t>тентификации.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Пр</w:t>
      </w:r>
      <w:r w:rsidR="000167BF">
        <w:rPr>
          <w:sz w:val="28"/>
          <w:szCs w:val="28"/>
        </w:rPr>
        <w:t>и направлении документов через п</w:t>
      </w:r>
      <w:r w:rsidRPr="00651B36">
        <w:rPr>
          <w:sz w:val="28"/>
          <w:szCs w:val="28"/>
        </w:rPr>
        <w:t>ортал</w:t>
      </w:r>
      <w:r w:rsidR="000167BF">
        <w:rPr>
          <w:sz w:val="28"/>
          <w:szCs w:val="28"/>
        </w:rPr>
        <w:t>ы</w:t>
      </w:r>
      <w:r w:rsidRPr="00651B36">
        <w:rPr>
          <w:sz w:val="28"/>
          <w:szCs w:val="28"/>
        </w:rPr>
        <w:t xml:space="preserve"> государственных и муниципальных услуг (функций) днем получения запроса на предоставление муниципальной услуги являетс</w:t>
      </w:r>
      <w:r w:rsidR="000167BF">
        <w:rPr>
          <w:sz w:val="28"/>
          <w:szCs w:val="28"/>
        </w:rPr>
        <w:t>я день регистрации запроса на порталах</w:t>
      </w:r>
      <w:r w:rsidRPr="00651B36">
        <w:rPr>
          <w:sz w:val="28"/>
          <w:szCs w:val="28"/>
        </w:rPr>
        <w:t xml:space="preserve"> государственных </w:t>
      </w:r>
      <w:r w:rsidR="000167BF">
        <w:rPr>
          <w:sz w:val="28"/>
          <w:szCs w:val="28"/>
        </w:rPr>
        <w:t>и муниципальных услуг (функций).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Если заявитель обр</w:t>
      </w:r>
      <w:r>
        <w:rPr>
          <w:sz w:val="28"/>
          <w:szCs w:val="28"/>
        </w:rPr>
        <w:t>атился заочно, специалист Учреждения</w:t>
      </w:r>
      <w:r w:rsidRPr="00651B36">
        <w:rPr>
          <w:sz w:val="28"/>
          <w:szCs w:val="28"/>
        </w:rPr>
        <w:t>, ответственный за прием документов: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б) проверяет полномочия заявителя;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651B36">
        <w:rPr>
          <w:sz w:val="28"/>
          <w:szCs w:val="28"/>
        </w:rPr>
        <w:t xml:space="preserve">принимает решение о приеме у заявителя представленных документов </w:t>
      </w:r>
      <w:r w:rsidRPr="00254F47">
        <w:rPr>
          <w:sz w:val="28"/>
          <w:szCs w:val="28"/>
        </w:rPr>
        <w:t>(или решение об отказе в приеме документов, при наличии оснований, перечисленных в пункте 2.12 Административного регламента);</w:t>
      </w:r>
    </w:p>
    <w:p w:rsidR="00F06A95" w:rsidRPr="00254F47" w:rsidRDefault="00F06A95" w:rsidP="00B66F41">
      <w:pPr>
        <w:widowControl w:val="0"/>
        <w:tabs>
          <w:tab w:val="left" w:pos="1932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651B36">
        <w:rPr>
          <w:sz w:val="28"/>
          <w:szCs w:val="28"/>
        </w:rPr>
        <w:t xml:space="preserve">) регистрирует запрос и представленные документы под индивидуальным порядковым номером в день их поступления </w:t>
      </w:r>
      <w:r w:rsidRPr="00254F47">
        <w:rPr>
          <w:sz w:val="28"/>
          <w:szCs w:val="28"/>
        </w:rPr>
        <w:t>(или возвращает заявителю документы (в случае принятия решение об отказе в приеме документов) с указанием причин отказа);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Pr="00651B36">
        <w:rPr>
          <w:sz w:val="28"/>
          <w:szCs w:val="28"/>
        </w:rPr>
        <w:t xml:space="preserve">) выдает заявителю расписку с описью представленных документов и указанием даты их принятия, подтверждающую принятие документов </w:t>
      </w:r>
      <w:r w:rsidRPr="00254F47">
        <w:rPr>
          <w:sz w:val="28"/>
          <w:szCs w:val="28"/>
        </w:rPr>
        <w:t>(или расписку об отказе в приеме  документов с указанием причин отказа).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lastRenderedPageBreak/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3.3.1. Критерием принятия решения о приеме документов либо решения об отказе в приеме документов</w:t>
      </w:r>
      <w:r w:rsidR="002C43BE">
        <w:rPr>
          <w:sz w:val="28"/>
          <w:szCs w:val="28"/>
        </w:rPr>
        <w:t xml:space="preserve"> </w:t>
      </w:r>
      <w:r w:rsidRPr="00651B36">
        <w:rPr>
          <w:sz w:val="28"/>
          <w:szCs w:val="28"/>
        </w:rPr>
        <w:t>является наличие запроса и прилагаемых к нему документов.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B83873">
        <w:rPr>
          <w:sz w:val="28"/>
          <w:szCs w:val="28"/>
        </w:rPr>
        <w:t>2 рабочих дня</w:t>
      </w:r>
      <w:r w:rsidRPr="00651B36">
        <w:rPr>
          <w:sz w:val="28"/>
          <w:szCs w:val="28"/>
        </w:rPr>
        <w:t xml:space="preserve"> со дня поступления запроса от заявителя о предоставлении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3.3.3. Результатом административной процедуры является одно из следующих действий: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- прием и регистрация в </w:t>
      </w:r>
      <w:r>
        <w:rPr>
          <w:sz w:val="28"/>
          <w:szCs w:val="28"/>
        </w:rPr>
        <w:t>Учреждении</w:t>
      </w:r>
      <w:r w:rsidRPr="00651B36">
        <w:rPr>
          <w:sz w:val="28"/>
          <w:szCs w:val="28"/>
        </w:rPr>
        <w:t xml:space="preserve"> запроса и документов, представленных заявителем,</w:t>
      </w:r>
      <w:r>
        <w:rPr>
          <w:sz w:val="28"/>
          <w:szCs w:val="28"/>
        </w:rPr>
        <w:t xml:space="preserve"> их передача специалисту Учреждения</w:t>
      </w:r>
      <w:r w:rsidRPr="00651B36">
        <w:rPr>
          <w:sz w:val="28"/>
          <w:szCs w:val="28"/>
        </w:rPr>
        <w:t xml:space="preserve">, ответственному за принятие решений о предоставлении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="002C43BE">
        <w:rPr>
          <w:rFonts w:eastAsia="Times New Roman"/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</w:rPr>
        <w:t>услуги;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- </w:t>
      </w:r>
      <w:r w:rsidRPr="000508CA">
        <w:rPr>
          <w:sz w:val="28"/>
          <w:szCs w:val="28"/>
        </w:rPr>
        <w:t>отказ в приеме документов;</w:t>
      </w:r>
    </w:p>
    <w:p w:rsidR="00F06A95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- прием и регистрация в </w:t>
      </w:r>
      <w:r>
        <w:rPr>
          <w:sz w:val="28"/>
          <w:szCs w:val="28"/>
        </w:rPr>
        <w:t>Учреждении</w:t>
      </w:r>
      <w:r w:rsidRPr="00651B36">
        <w:rPr>
          <w:sz w:val="28"/>
          <w:szCs w:val="28"/>
        </w:rPr>
        <w:t xml:space="preserve"> запроса и документов, представленных заявителем, и их передача специалисту </w:t>
      </w:r>
      <w:r>
        <w:rPr>
          <w:sz w:val="28"/>
          <w:szCs w:val="28"/>
        </w:rPr>
        <w:t>Учреждения</w:t>
      </w:r>
      <w:r w:rsidRPr="00651B36">
        <w:rPr>
          <w:sz w:val="28"/>
          <w:szCs w:val="28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2C43BE" w:rsidRPr="002C43BE" w:rsidRDefault="002C43BE" w:rsidP="00497E69">
      <w:pPr>
        <w:pStyle w:val="a0"/>
        <w:ind w:firstLine="284"/>
        <w:jc w:val="both"/>
        <w:rPr>
          <w:sz w:val="28"/>
          <w:szCs w:val="28"/>
        </w:rPr>
      </w:pPr>
      <w:r w:rsidRPr="002C43BE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административной процедуры фиксируется сотрудником Учреждения в </w:t>
      </w:r>
      <w:r w:rsidRPr="00310295">
        <w:rPr>
          <w:sz w:val="28"/>
          <w:szCs w:val="28"/>
        </w:rPr>
        <w:t>журнале учета</w:t>
      </w:r>
      <w:r w:rsidR="00FE0411" w:rsidRPr="00310295">
        <w:rPr>
          <w:sz w:val="28"/>
          <w:szCs w:val="28"/>
        </w:rPr>
        <w:t xml:space="preserve"> входящих документов.</w:t>
      </w:r>
      <w:r w:rsidRPr="002C43BE">
        <w:rPr>
          <w:sz w:val="28"/>
          <w:szCs w:val="28"/>
        </w:rPr>
        <w:t xml:space="preserve"> 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3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Принятие реш</w:t>
      </w:r>
      <w:r>
        <w:rPr>
          <w:b/>
          <w:sz w:val="28"/>
          <w:szCs w:val="28"/>
        </w:rPr>
        <w:t>ения о предоставлении (об отказе</w:t>
      </w:r>
      <w:r w:rsidRPr="00651B36">
        <w:rPr>
          <w:b/>
          <w:sz w:val="28"/>
          <w:szCs w:val="28"/>
        </w:rPr>
        <w:t xml:space="preserve"> предоставлении) </w:t>
      </w:r>
      <w:r w:rsidRPr="00651B36">
        <w:rPr>
          <w:b/>
          <w:sz w:val="28"/>
          <w:szCs w:val="28"/>
          <w:lang w:eastAsia="ru-RU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3"/>
        <w:rPr>
          <w:b/>
          <w:sz w:val="28"/>
          <w:szCs w:val="28"/>
        </w:rPr>
      </w:pP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rFonts w:eastAsiaTheme="minorEastAsia"/>
          <w:sz w:val="28"/>
          <w:szCs w:val="28"/>
          <w:lang w:eastAsia="ru-RU"/>
        </w:rPr>
      </w:pPr>
      <w:r w:rsidRPr="00651B36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51B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B36">
        <w:rPr>
          <w:rFonts w:eastAsiaTheme="minorEastAsia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>
        <w:rPr>
          <w:rFonts w:eastAsiaTheme="minorEastAsia"/>
          <w:sz w:val="28"/>
          <w:szCs w:val="28"/>
          <w:lang w:eastAsia="ru-RU"/>
        </w:rPr>
        <w:t xml:space="preserve">Учреждении </w:t>
      </w:r>
      <w:r w:rsidRPr="00651B36">
        <w:rPr>
          <w:rFonts w:eastAsiaTheme="minorEastAsia"/>
          <w:sz w:val="28"/>
          <w:szCs w:val="28"/>
          <w:lang w:eastAsia="ru-RU"/>
        </w:rPr>
        <w:t xml:space="preserve">зарегистрированных документов, указанных в </w:t>
      </w:r>
      <w:hyperlink r:id="rId16" w:history="1">
        <w:r w:rsidRPr="00651B36">
          <w:rPr>
            <w:rFonts w:eastAsiaTheme="minorEastAsia"/>
            <w:sz w:val="28"/>
            <w:szCs w:val="28"/>
            <w:lang w:eastAsia="ru-RU"/>
          </w:rPr>
          <w:t>пунктах</w:t>
        </w:r>
      </w:hyperlink>
      <w:r>
        <w:t xml:space="preserve"> </w:t>
      </w:r>
      <w:r w:rsidRPr="00651B36">
        <w:rPr>
          <w:rFonts w:eastAsiaTheme="minorEastAsia"/>
          <w:sz w:val="28"/>
          <w:szCs w:val="28"/>
          <w:lang w:eastAsia="ru-RU"/>
        </w:rPr>
        <w:t>2.6,2.10 настоящего Административного регламента.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При рассмотрении комплекта документов для предоставления муниципальной</w:t>
      </w:r>
      <w:r>
        <w:rPr>
          <w:sz w:val="28"/>
          <w:szCs w:val="28"/>
          <w:lang w:eastAsia="ru-RU"/>
        </w:rPr>
        <w:t xml:space="preserve"> услуги специалист Учреждения</w:t>
      </w:r>
      <w:r w:rsidRPr="00651B36">
        <w:rPr>
          <w:sz w:val="28"/>
          <w:szCs w:val="28"/>
          <w:lang w:eastAsia="ru-RU"/>
        </w:rPr>
        <w:t>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</w:t>
      </w:r>
      <w:r>
        <w:rPr>
          <w:sz w:val="28"/>
          <w:szCs w:val="28"/>
          <w:lang w:eastAsia="ru-RU"/>
        </w:rPr>
        <w:t>ходимости предоставления Учреждением</w:t>
      </w:r>
      <w:r w:rsidRPr="00651B36">
        <w:rPr>
          <w:sz w:val="28"/>
          <w:szCs w:val="28"/>
          <w:lang w:eastAsia="ru-RU"/>
        </w:rPr>
        <w:t xml:space="preserve"> муниципальной услуги;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- устанавливает факт отсутствия или наличия оснований для отказа в предоставлении муниципальной услуги, предусмотренных пунктом 2.1</w:t>
      </w:r>
      <w:r w:rsidR="008D1D30">
        <w:rPr>
          <w:sz w:val="28"/>
          <w:szCs w:val="28"/>
          <w:lang w:eastAsia="ru-RU"/>
        </w:rPr>
        <w:t>4 Административного регламента;</w:t>
      </w:r>
    </w:p>
    <w:p w:rsidR="00F06A95" w:rsidRPr="00651B36" w:rsidRDefault="008D1D30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F06A95" w:rsidRPr="00651B36">
        <w:rPr>
          <w:sz w:val="28"/>
          <w:szCs w:val="28"/>
          <w:lang w:eastAsia="ru-RU"/>
        </w:rPr>
        <w:t xml:space="preserve"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</w:t>
      </w:r>
      <w:r w:rsidR="00F06A95" w:rsidRPr="00651B36">
        <w:rPr>
          <w:sz w:val="28"/>
          <w:szCs w:val="28"/>
          <w:lang w:eastAsia="ru-RU"/>
        </w:rPr>
        <w:lastRenderedPageBreak/>
        <w:t>2.14 настоящего Административного регламента.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Учреждения в течение</w:t>
      </w:r>
      <w:r w:rsidRPr="00651B36">
        <w:rPr>
          <w:sz w:val="28"/>
          <w:szCs w:val="28"/>
          <w:lang w:eastAsia="ru-RU"/>
        </w:rPr>
        <w:t xml:space="preserve"> </w:t>
      </w:r>
      <w:r w:rsidRPr="00EF4775">
        <w:rPr>
          <w:sz w:val="28"/>
          <w:szCs w:val="28"/>
          <w:lang w:eastAsia="ru-RU"/>
        </w:rPr>
        <w:t>1 рабочего дня</w:t>
      </w:r>
      <w:r>
        <w:rPr>
          <w:i/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>по результатам проверки готовит один из следующих документов: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- проект решения о предоставлении муниципальной</w:t>
      </w:r>
      <w:r w:rsidR="002C43BE"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 xml:space="preserve">услуги;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- проект решения об отказе в предоставлении муниципальной услуги (в случае наличия оснований, предусмотренных пунктом 2.14</w:t>
      </w:r>
      <w:r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 xml:space="preserve">настоящего Административного регламента).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Специалист Учреждения </w:t>
      </w:r>
      <w:r w:rsidRPr="00651B36">
        <w:rPr>
          <w:sz w:val="28"/>
          <w:szCs w:val="28"/>
          <w:lang w:eastAsia="ru-RU"/>
        </w:rPr>
        <w:t>после оформления</w:t>
      </w:r>
      <w:r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>проекта решения о предоставлении муниципальной услуги либо решения</w:t>
      </w:r>
      <w:r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>об отказе в предоставлении муниципальной услуги</w:t>
      </w:r>
      <w:r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>передает ег</w:t>
      </w:r>
      <w:r>
        <w:rPr>
          <w:sz w:val="28"/>
          <w:szCs w:val="28"/>
          <w:lang w:eastAsia="ru-RU"/>
        </w:rPr>
        <w:t xml:space="preserve">о на подпись руководителю Учреждения </w:t>
      </w:r>
      <w:r w:rsidRPr="00651B36">
        <w:rPr>
          <w:sz w:val="28"/>
          <w:szCs w:val="28"/>
          <w:lang w:eastAsia="ru-RU"/>
        </w:rPr>
        <w:t>в течени</w:t>
      </w:r>
      <w:r>
        <w:rPr>
          <w:sz w:val="28"/>
          <w:szCs w:val="28"/>
          <w:lang w:eastAsia="ru-RU"/>
        </w:rPr>
        <w:t>е</w:t>
      </w:r>
      <w:r w:rsidRPr="00651B36">
        <w:rPr>
          <w:sz w:val="28"/>
          <w:szCs w:val="28"/>
          <w:lang w:eastAsia="ru-RU"/>
        </w:rPr>
        <w:t xml:space="preserve"> </w:t>
      </w:r>
      <w:r w:rsidRPr="00EF4775">
        <w:rPr>
          <w:sz w:val="28"/>
          <w:szCs w:val="28"/>
          <w:lang w:eastAsia="ru-RU"/>
        </w:rPr>
        <w:t>1 рабочего дня</w:t>
      </w:r>
      <w:r>
        <w:rPr>
          <w:i/>
          <w:sz w:val="28"/>
          <w:szCs w:val="28"/>
          <w:lang w:eastAsia="ru-RU"/>
        </w:rPr>
        <w:t xml:space="preserve">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Руководитель Учреждения</w:t>
      </w:r>
      <w:r w:rsidRPr="00651B36">
        <w:rPr>
          <w:sz w:val="28"/>
          <w:szCs w:val="28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</w:t>
      </w:r>
      <w:r>
        <w:rPr>
          <w:sz w:val="28"/>
          <w:szCs w:val="28"/>
          <w:lang w:eastAsia="ru-RU"/>
        </w:rPr>
        <w:t xml:space="preserve"> 1 рабочего дня </w:t>
      </w:r>
      <w:r w:rsidRPr="00651B36">
        <w:rPr>
          <w:sz w:val="28"/>
          <w:szCs w:val="28"/>
          <w:lang w:eastAsia="ru-RU"/>
        </w:rPr>
        <w:t>со дня его получения.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Специалист Учреждения </w:t>
      </w:r>
      <w:r w:rsidRPr="00651B36">
        <w:rPr>
          <w:sz w:val="28"/>
          <w:szCs w:val="28"/>
          <w:lang w:eastAsia="ru-RU"/>
        </w:rPr>
        <w:t xml:space="preserve">направляет </w:t>
      </w:r>
      <w:r>
        <w:rPr>
          <w:sz w:val="28"/>
          <w:szCs w:val="28"/>
          <w:lang w:eastAsia="ru-RU"/>
        </w:rPr>
        <w:t>подписанное руководителем Учреждения</w:t>
      </w:r>
      <w:r w:rsidRPr="00651B36">
        <w:rPr>
          <w:sz w:val="28"/>
          <w:szCs w:val="28"/>
          <w:lang w:eastAsia="ru-RU"/>
        </w:rPr>
        <w:t xml:space="preserve"> решение </w:t>
      </w:r>
      <w:r>
        <w:rPr>
          <w:sz w:val="28"/>
          <w:szCs w:val="28"/>
          <w:lang w:eastAsia="ru-RU"/>
        </w:rPr>
        <w:t>сотруднику Учреждения</w:t>
      </w:r>
      <w:r w:rsidRPr="00651B36">
        <w:rPr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4</w:t>
      </w:r>
      <w:r w:rsidRPr="00651B36">
        <w:rPr>
          <w:sz w:val="28"/>
          <w:szCs w:val="28"/>
          <w:lang w:eastAsia="ru-RU"/>
        </w:rPr>
        <w:t>.1.Критерием принятия решения</w:t>
      </w:r>
      <w:r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</w:rPr>
        <w:t xml:space="preserve">о предоставлении </w:t>
      </w:r>
      <w:r w:rsidRPr="00651B36">
        <w:rPr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651B36">
        <w:rPr>
          <w:sz w:val="28"/>
          <w:szCs w:val="28"/>
          <w:lang w:eastAsia="ru-RU"/>
        </w:rPr>
        <w:t>является соответствие запроса и прилагаемых к нему документов требованиям настоящего Административного регламента.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4</w:t>
      </w:r>
      <w:r w:rsidRPr="00651B36">
        <w:rPr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Pr="00F52588">
        <w:rPr>
          <w:sz w:val="28"/>
          <w:szCs w:val="28"/>
          <w:lang w:eastAsia="ru-RU"/>
        </w:rPr>
        <w:t>не более 1</w:t>
      </w:r>
      <w:r w:rsidR="00F52588" w:rsidRPr="00F52588">
        <w:rPr>
          <w:sz w:val="28"/>
          <w:szCs w:val="28"/>
          <w:lang w:eastAsia="ru-RU"/>
        </w:rPr>
        <w:t>1</w:t>
      </w:r>
      <w:r w:rsidRPr="00F52588">
        <w:rPr>
          <w:sz w:val="28"/>
          <w:szCs w:val="28"/>
          <w:lang w:eastAsia="ru-RU"/>
        </w:rPr>
        <w:t xml:space="preserve"> рабо</w:t>
      </w:r>
      <w:r w:rsidR="00F52588" w:rsidRPr="00F52588">
        <w:rPr>
          <w:sz w:val="28"/>
          <w:szCs w:val="28"/>
          <w:lang w:eastAsia="ru-RU"/>
        </w:rPr>
        <w:t>чих дней</w:t>
      </w:r>
      <w:r w:rsidRPr="00F52588">
        <w:rPr>
          <w:sz w:val="28"/>
          <w:szCs w:val="28"/>
          <w:lang w:eastAsia="ru-RU"/>
        </w:rPr>
        <w:t xml:space="preserve"> со</w:t>
      </w:r>
      <w:r w:rsidRPr="00651B36">
        <w:rPr>
          <w:sz w:val="28"/>
          <w:szCs w:val="28"/>
          <w:lang w:eastAsia="ru-RU"/>
        </w:rPr>
        <w:t xml:space="preserve"> дня получения из </w:t>
      </w:r>
      <w:r>
        <w:rPr>
          <w:sz w:val="28"/>
          <w:szCs w:val="28"/>
          <w:lang w:eastAsia="ru-RU"/>
        </w:rPr>
        <w:t>Учреждения</w:t>
      </w:r>
      <w:r w:rsidRPr="00651B36">
        <w:rPr>
          <w:sz w:val="28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651B36">
        <w:rPr>
          <w:rFonts w:eastAsia="Times New Roman"/>
          <w:sz w:val="28"/>
          <w:szCs w:val="28"/>
          <w:lang w:eastAsia="ru-RU"/>
        </w:rPr>
        <w:t>.</w:t>
      </w:r>
    </w:p>
    <w:p w:rsidR="00F06A95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bCs/>
          <w:iCs/>
          <w:sz w:val="28"/>
          <w:szCs w:val="28"/>
          <w:lang w:eastAsia="ru-RU"/>
        </w:rPr>
      </w:pPr>
      <w:r w:rsidRPr="00651B36">
        <w:rPr>
          <w:rFonts w:eastAsia="Times New Roman"/>
          <w:bCs/>
          <w:iCs/>
          <w:sz w:val="28"/>
          <w:szCs w:val="28"/>
          <w:lang w:eastAsia="ru-RU"/>
        </w:rPr>
        <w:t>3.</w:t>
      </w:r>
      <w:r>
        <w:rPr>
          <w:rFonts w:eastAsia="Times New Roman"/>
          <w:bCs/>
          <w:iCs/>
          <w:sz w:val="28"/>
          <w:szCs w:val="28"/>
          <w:lang w:eastAsia="ru-RU"/>
        </w:rPr>
        <w:t>4</w:t>
      </w:r>
      <w:r w:rsidRPr="00651B36">
        <w:rPr>
          <w:rFonts w:eastAsia="Times New Roman"/>
          <w:bCs/>
          <w:iCs/>
          <w:sz w:val="28"/>
          <w:szCs w:val="28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Pr="00651B36">
        <w:rPr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bCs/>
          <w:iCs/>
          <w:sz w:val="28"/>
          <w:szCs w:val="28"/>
          <w:lang w:eastAsia="ru-RU"/>
        </w:rPr>
        <w:t xml:space="preserve"> услуги </w:t>
      </w:r>
      <w:r w:rsidR="008A359B">
        <w:rPr>
          <w:rFonts w:eastAsia="Times New Roman"/>
          <w:bCs/>
          <w:iCs/>
          <w:sz w:val="28"/>
          <w:szCs w:val="28"/>
          <w:lang w:eastAsia="ru-RU"/>
        </w:rPr>
        <w:t xml:space="preserve">или отказе в предоставлении </w:t>
      </w:r>
      <w:r w:rsidRPr="00651B36">
        <w:rPr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bCs/>
          <w:iCs/>
          <w:sz w:val="28"/>
          <w:szCs w:val="28"/>
          <w:lang w:eastAsia="ru-RU"/>
        </w:rPr>
        <w:t xml:space="preserve"> услуги</w:t>
      </w:r>
      <w:r w:rsidR="008A359B">
        <w:rPr>
          <w:rFonts w:eastAsia="Times New Roman"/>
          <w:bCs/>
          <w:iCs/>
          <w:sz w:val="28"/>
          <w:szCs w:val="28"/>
          <w:lang w:eastAsia="ru-RU"/>
        </w:rPr>
        <w:t>.</w:t>
      </w:r>
    </w:p>
    <w:p w:rsidR="008A359B" w:rsidRPr="008A359B" w:rsidRDefault="008A359B" w:rsidP="008A359B">
      <w:pPr>
        <w:pStyle w:val="a0"/>
        <w:ind w:firstLine="567"/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Pr="008A359B">
        <w:rPr>
          <w:sz w:val="28"/>
          <w:szCs w:val="28"/>
          <w:lang w:eastAsia="ru-RU"/>
        </w:rPr>
        <w:t>Результат админи</w:t>
      </w:r>
      <w:r>
        <w:rPr>
          <w:sz w:val="28"/>
          <w:szCs w:val="28"/>
          <w:lang w:eastAsia="ru-RU"/>
        </w:rPr>
        <w:t xml:space="preserve">стративной процедуры фиксируется сотрудником Учреждения  в журнале регистрации входящих документов.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 w:val="28"/>
          <w:szCs w:val="28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651B36">
        <w:rPr>
          <w:rFonts w:eastAsia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5</w:t>
      </w:r>
      <w:r w:rsidRPr="00651B36">
        <w:rPr>
          <w:rFonts w:eastAsia="Times New Roman"/>
          <w:sz w:val="28"/>
          <w:szCs w:val="28"/>
        </w:rPr>
        <w:t xml:space="preserve">. </w:t>
      </w:r>
      <w:r w:rsidRPr="00651B36">
        <w:rPr>
          <w:rFonts w:eastAsia="Times New Roman"/>
          <w:sz w:val="28"/>
          <w:szCs w:val="28"/>
          <w:lang w:eastAsia="ru-RU"/>
        </w:rPr>
        <w:t>Основанием для начала исполнения административной процедуры</w:t>
      </w:r>
      <w:r>
        <w:rPr>
          <w:rFonts w:eastAsia="Times New Roman"/>
          <w:sz w:val="28"/>
          <w:szCs w:val="28"/>
          <w:lang w:eastAsia="ru-RU"/>
        </w:rPr>
        <w:t xml:space="preserve"> является поступление </w:t>
      </w:r>
      <w:r w:rsidR="00DD03CA">
        <w:rPr>
          <w:rFonts w:eastAsia="Times New Roman"/>
          <w:sz w:val="28"/>
          <w:szCs w:val="28"/>
          <w:lang w:eastAsia="ru-RU"/>
        </w:rPr>
        <w:t>сотруднику</w:t>
      </w:r>
      <w:r w:rsidRPr="00651B3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Учреждения</w:t>
      </w:r>
      <w:r w:rsidRPr="00651B36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51B36">
        <w:rPr>
          <w:rFonts w:eastAsia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Pr="00651B36">
        <w:rPr>
          <w:sz w:val="28"/>
          <w:szCs w:val="28"/>
          <w:lang w:eastAsia="ru-RU"/>
        </w:rPr>
        <w:t>муниципальной</w:t>
      </w:r>
      <w:r w:rsidR="005408E6">
        <w:rPr>
          <w:sz w:val="28"/>
          <w:szCs w:val="28"/>
          <w:lang w:eastAsia="ru-RU"/>
        </w:rPr>
        <w:t xml:space="preserve"> </w:t>
      </w:r>
      <w:r w:rsidRPr="00651B36">
        <w:rPr>
          <w:rFonts w:eastAsia="Times New Roman"/>
          <w:sz w:val="28"/>
          <w:szCs w:val="28"/>
          <w:lang w:eastAsia="ru-RU"/>
        </w:rPr>
        <w:t xml:space="preserve">услуги или решения об отказе в предоставлении </w:t>
      </w:r>
      <w:r w:rsidRPr="00651B36">
        <w:rPr>
          <w:sz w:val="28"/>
          <w:szCs w:val="28"/>
          <w:lang w:eastAsia="ru-RU"/>
        </w:rPr>
        <w:t>муниципальной</w:t>
      </w:r>
      <w:r w:rsidRPr="00651B36">
        <w:rPr>
          <w:rFonts w:eastAsia="Times New Roman"/>
          <w:sz w:val="28"/>
          <w:szCs w:val="28"/>
          <w:lang w:eastAsia="ru-RU"/>
        </w:rPr>
        <w:t xml:space="preserve"> услуги (далее - Решение).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Административная процедура исполняется сотрудником </w:t>
      </w:r>
      <w:r>
        <w:rPr>
          <w:rFonts w:eastAsia="Times New Roman"/>
          <w:sz w:val="28"/>
          <w:szCs w:val="28"/>
          <w:lang w:eastAsia="ru-RU"/>
        </w:rPr>
        <w:t>Учреждения</w:t>
      </w:r>
      <w:r w:rsidRPr="00651B36">
        <w:rPr>
          <w:rFonts w:eastAsia="Times New Roman"/>
          <w:sz w:val="28"/>
          <w:szCs w:val="28"/>
          <w:lang w:eastAsia="ru-RU"/>
        </w:rPr>
        <w:t>, ответственным за выдачу Решения.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При поступлении Решения сотрудник </w:t>
      </w:r>
      <w:r>
        <w:rPr>
          <w:rFonts w:eastAsia="Times New Roman"/>
          <w:sz w:val="28"/>
          <w:szCs w:val="28"/>
          <w:lang w:eastAsia="ru-RU"/>
        </w:rPr>
        <w:t>Учреждения</w:t>
      </w:r>
      <w:r w:rsidRPr="00651B36">
        <w:rPr>
          <w:rFonts w:eastAsia="Times New Roman"/>
          <w:sz w:val="28"/>
          <w:szCs w:val="28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Информирование заявителя осуществляется по телефону и (или) посредством отправления электронного сообщения на указанный заявителем </w:t>
      </w:r>
      <w:r w:rsidRPr="00651B36">
        <w:rPr>
          <w:rFonts w:eastAsia="Times New Roman"/>
          <w:sz w:val="28"/>
          <w:szCs w:val="28"/>
          <w:lang w:eastAsia="ru-RU"/>
        </w:rPr>
        <w:lastRenderedPageBreak/>
        <w:t>адрес электронной почты.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Если заявитель обратился за предоставлением услуги через </w:t>
      </w:r>
      <w:r w:rsidR="00DD03CA">
        <w:rPr>
          <w:rFonts w:eastAsia="Times New Roman"/>
          <w:sz w:val="28"/>
          <w:szCs w:val="28"/>
          <w:lang w:eastAsia="ru-RU"/>
        </w:rPr>
        <w:t>п</w:t>
      </w:r>
      <w:r w:rsidRPr="00651B36">
        <w:rPr>
          <w:rFonts w:eastAsia="Times New Roman"/>
          <w:sz w:val="28"/>
          <w:szCs w:val="28"/>
          <w:lang w:eastAsia="ru-RU"/>
        </w:rPr>
        <w:t>ортал</w:t>
      </w:r>
      <w:r w:rsidR="00DD03CA">
        <w:rPr>
          <w:rFonts w:eastAsia="Times New Roman"/>
          <w:sz w:val="28"/>
          <w:szCs w:val="28"/>
          <w:lang w:eastAsia="ru-RU"/>
        </w:rPr>
        <w:t>ы</w:t>
      </w:r>
      <w:r w:rsidRPr="00651B36">
        <w:rPr>
          <w:rFonts w:eastAsia="Times New Roman"/>
          <w:sz w:val="28"/>
          <w:szCs w:val="28"/>
          <w:lang w:eastAsia="ru-RU"/>
        </w:rPr>
        <w:t xml:space="preserve"> государственных и муниципальных услуг (функций), то информирование заявителя о результатах предоставления муниципальной усл</w:t>
      </w:r>
      <w:r w:rsidR="00DD03CA">
        <w:rPr>
          <w:rFonts w:eastAsia="Times New Roman"/>
          <w:sz w:val="28"/>
          <w:szCs w:val="28"/>
          <w:lang w:eastAsia="ru-RU"/>
        </w:rPr>
        <w:t>уги осуществляется также через п</w:t>
      </w:r>
      <w:r w:rsidRPr="00651B36">
        <w:rPr>
          <w:rFonts w:eastAsia="Times New Roman"/>
          <w:sz w:val="28"/>
          <w:szCs w:val="28"/>
          <w:lang w:eastAsia="ru-RU"/>
        </w:rPr>
        <w:t>ортал</w:t>
      </w:r>
      <w:r w:rsidR="00DD03CA">
        <w:rPr>
          <w:rFonts w:eastAsia="Times New Roman"/>
          <w:sz w:val="28"/>
          <w:szCs w:val="28"/>
          <w:lang w:eastAsia="ru-RU"/>
        </w:rPr>
        <w:t>ы</w:t>
      </w:r>
      <w:r w:rsidRPr="00651B36">
        <w:rPr>
          <w:rFonts w:eastAsia="Times New Roman"/>
          <w:sz w:val="28"/>
          <w:szCs w:val="28"/>
          <w:lang w:eastAsia="ru-RU"/>
        </w:rPr>
        <w:t xml:space="preserve"> государственных и муниципальных услуг (функций).</w:t>
      </w:r>
    </w:p>
    <w:p w:rsidR="00F06A95" w:rsidRDefault="00F06A95" w:rsidP="00B66F41">
      <w:pPr>
        <w:shd w:val="clear" w:color="auto" w:fill="FFFFFF"/>
        <w:ind w:left="0" w:firstLine="709"/>
        <w:rPr>
          <w:rFonts w:eastAsia="Times New Roman"/>
          <w:sz w:val="28"/>
          <w:szCs w:val="28"/>
        </w:rPr>
      </w:pPr>
      <w:r w:rsidRPr="00651B36">
        <w:rPr>
          <w:rFonts w:eastAsia="Times New Roman"/>
          <w:sz w:val="28"/>
          <w:szCs w:val="28"/>
        </w:rPr>
        <w:t>При предоставлении муниципальной услуги в электрон</w:t>
      </w:r>
      <w:r>
        <w:rPr>
          <w:rFonts w:eastAsia="Times New Roman"/>
          <w:sz w:val="28"/>
          <w:szCs w:val="28"/>
        </w:rPr>
        <w:t>ной форме</w:t>
      </w:r>
      <w:r w:rsidRPr="00651B36">
        <w:rPr>
          <w:rFonts w:eastAsia="Times New Roman"/>
          <w:sz w:val="28"/>
          <w:szCs w:val="28"/>
        </w:rPr>
        <w:t>:</w:t>
      </w:r>
    </w:p>
    <w:p w:rsidR="00F06A95" w:rsidRPr="00A0622F" w:rsidRDefault="00F06A95" w:rsidP="00B66F41">
      <w:pPr>
        <w:shd w:val="clear" w:color="auto" w:fill="FFFFFF"/>
        <w:spacing w:line="315" w:lineRule="atLeast"/>
        <w:ind w:left="0" w:firstLine="709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A0622F">
        <w:rPr>
          <w:rFonts w:eastAsia="Times New Roman"/>
          <w:color w:val="2D2D2D"/>
          <w:spacing w:val="2"/>
          <w:sz w:val="28"/>
          <w:szCs w:val="28"/>
          <w:lang w:eastAsia="ru-RU"/>
        </w:rPr>
        <w:t>1. В качестве результат</w:t>
      </w:r>
      <w:r w:rsidR="00FD2B0E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а предоставления </w:t>
      </w:r>
      <w:r w:rsidR="005D5F2A">
        <w:rPr>
          <w:rFonts w:eastAsia="Times New Roman"/>
          <w:color w:val="2D2D2D"/>
          <w:spacing w:val="2"/>
          <w:sz w:val="28"/>
          <w:szCs w:val="28"/>
          <w:lang w:eastAsia="ru-RU"/>
        </w:rPr>
        <w:t>муниципальной</w:t>
      </w:r>
      <w:r w:rsidRPr="00A0622F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услуги заявитель по ег</w:t>
      </w:r>
      <w:r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о выбору вправе получить Решение </w:t>
      </w:r>
      <w:r w:rsidRPr="00A0622F">
        <w:rPr>
          <w:rFonts w:eastAsia="Times New Roman"/>
          <w:color w:val="2D2D2D"/>
          <w:spacing w:val="2"/>
          <w:sz w:val="28"/>
          <w:szCs w:val="28"/>
          <w:lang w:eastAsia="ru-RU"/>
        </w:rPr>
        <w:t>на бумажном носителе.</w:t>
      </w:r>
    </w:p>
    <w:p w:rsidR="00F06A95" w:rsidRPr="00A0622F" w:rsidRDefault="00F06A95" w:rsidP="00B66F41">
      <w:pPr>
        <w:shd w:val="clear" w:color="auto" w:fill="FFFFFF"/>
        <w:spacing w:line="315" w:lineRule="atLeast"/>
        <w:ind w:left="0" w:firstLine="709"/>
        <w:textAlignment w:val="baseline"/>
        <w:rPr>
          <w:rFonts w:eastAsia="Times New Roman"/>
          <w:color w:val="2D2D2D"/>
          <w:spacing w:val="2"/>
          <w:sz w:val="28"/>
          <w:szCs w:val="28"/>
          <w:lang w:eastAsia="ru-RU"/>
        </w:rPr>
      </w:pPr>
      <w:r w:rsidRPr="00A0622F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2. Заявитель вправе получить результат </w:t>
      </w:r>
      <w:r w:rsidR="005D5F2A">
        <w:rPr>
          <w:rFonts w:eastAsia="Times New Roman"/>
          <w:color w:val="2D2D2D"/>
          <w:spacing w:val="2"/>
          <w:sz w:val="28"/>
          <w:szCs w:val="28"/>
          <w:lang w:eastAsia="ru-RU"/>
        </w:rPr>
        <w:t>предоставления муниципальной</w:t>
      </w:r>
      <w:r w:rsidRPr="00A0622F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услуги в форме электронного документа или документа на бумажном носителе в течение </w:t>
      </w:r>
      <w:proofErr w:type="gramStart"/>
      <w:r w:rsidRPr="00A0622F">
        <w:rPr>
          <w:rFonts w:eastAsia="Times New Roman"/>
          <w:color w:val="2D2D2D"/>
          <w:spacing w:val="2"/>
          <w:sz w:val="28"/>
          <w:szCs w:val="28"/>
          <w:lang w:eastAsia="ru-RU"/>
        </w:rPr>
        <w:t>срока действия результата</w:t>
      </w:r>
      <w:r w:rsidR="005D5F2A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предоставления муниципальной</w:t>
      </w:r>
      <w:r w:rsidRPr="00A0622F">
        <w:rPr>
          <w:rFonts w:eastAsia="Times New Roman"/>
          <w:color w:val="2D2D2D"/>
          <w:spacing w:val="2"/>
          <w:sz w:val="28"/>
          <w:szCs w:val="28"/>
          <w:lang w:eastAsia="ru-RU"/>
        </w:rPr>
        <w:t xml:space="preserve"> услуги</w:t>
      </w:r>
      <w:proofErr w:type="gramEnd"/>
      <w:r w:rsidRPr="00A0622F">
        <w:rPr>
          <w:rFonts w:eastAsia="Times New Roman"/>
          <w:color w:val="2D2D2D"/>
          <w:spacing w:val="2"/>
          <w:sz w:val="28"/>
          <w:szCs w:val="28"/>
          <w:lang w:eastAsia="ru-RU"/>
        </w:rPr>
        <w:t>.</w:t>
      </w:r>
    </w:p>
    <w:p w:rsidR="00F06A95" w:rsidRPr="00651B36" w:rsidRDefault="00F06A95" w:rsidP="005408E6"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В случае личного обращения заявителя выдачу Решения осуществляет с</w:t>
      </w:r>
      <w:r w:rsidR="00D607C1">
        <w:rPr>
          <w:rFonts w:eastAsia="Times New Roman"/>
          <w:sz w:val="28"/>
          <w:szCs w:val="28"/>
          <w:lang w:eastAsia="ru-RU"/>
        </w:rPr>
        <w:t>пециалист</w:t>
      </w:r>
      <w:r w:rsidRPr="00651B3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Учреждения</w:t>
      </w:r>
      <w:r w:rsidRPr="00651B36">
        <w:rPr>
          <w:rFonts w:eastAsia="Times New Roman"/>
          <w:sz w:val="28"/>
          <w:szCs w:val="28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В случае невозможности информирования специалист </w:t>
      </w:r>
      <w:r>
        <w:rPr>
          <w:rFonts w:eastAsia="Times New Roman"/>
          <w:sz w:val="28"/>
          <w:szCs w:val="28"/>
          <w:lang w:eastAsia="ru-RU"/>
        </w:rPr>
        <w:t>Учреждения</w:t>
      </w:r>
      <w:r w:rsidRPr="00651B36">
        <w:rPr>
          <w:rFonts w:eastAsia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F06A95" w:rsidRPr="00651B36" w:rsidRDefault="00F06A95" w:rsidP="005408E6">
      <w:pPr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5</w:t>
      </w:r>
      <w:r w:rsidR="005408E6">
        <w:rPr>
          <w:rFonts w:eastAsia="Times New Roman"/>
          <w:sz w:val="28"/>
          <w:szCs w:val="28"/>
          <w:lang w:eastAsia="ru-RU"/>
        </w:rPr>
        <w:t xml:space="preserve">.1. </w:t>
      </w:r>
      <w:r w:rsidRPr="00651B36">
        <w:rPr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5</w:t>
      </w:r>
      <w:r w:rsidRPr="00651B36">
        <w:rPr>
          <w:rFonts w:eastAsia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E84410">
        <w:rPr>
          <w:rFonts w:eastAsia="Times New Roman"/>
          <w:sz w:val="28"/>
          <w:szCs w:val="28"/>
          <w:lang w:eastAsia="ru-RU"/>
        </w:rPr>
        <w:t>2 рабочих дня</w:t>
      </w:r>
      <w:r w:rsidRPr="00651B36">
        <w:rPr>
          <w:rFonts w:eastAsia="Times New Roman"/>
          <w:sz w:val="28"/>
          <w:szCs w:val="28"/>
          <w:lang w:eastAsia="ru-RU"/>
        </w:rPr>
        <w:t xml:space="preserve"> со дн</w:t>
      </w:r>
      <w:r w:rsidR="000A3C6B">
        <w:rPr>
          <w:rFonts w:eastAsia="Times New Roman"/>
          <w:sz w:val="28"/>
          <w:szCs w:val="28"/>
          <w:lang w:eastAsia="ru-RU"/>
        </w:rPr>
        <w:t>я поступления Решения специалисту</w:t>
      </w:r>
      <w:r w:rsidRPr="00651B3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Учреждения</w:t>
      </w:r>
      <w:r w:rsidRPr="00651B36">
        <w:rPr>
          <w:rFonts w:eastAsia="Times New Roman"/>
          <w:sz w:val="28"/>
          <w:szCs w:val="28"/>
          <w:lang w:eastAsia="ru-RU"/>
        </w:rPr>
        <w:t>,</w:t>
      </w:r>
      <w:r w:rsidRPr="00651B36">
        <w:rPr>
          <w:rFonts w:eastAsia="Times New Roman"/>
          <w:i/>
          <w:iCs/>
          <w:sz w:val="28"/>
          <w:szCs w:val="28"/>
          <w:lang w:eastAsia="ru-RU"/>
        </w:rPr>
        <w:t> </w:t>
      </w:r>
      <w:r w:rsidRPr="00651B36">
        <w:rPr>
          <w:rFonts w:eastAsia="Times New Roman"/>
          <w:sz w:val="28"/>
          <w:szCs w:val="28"/>
          <w:lang w:eastAsia="ru-RU"/>
        </w:rPr>
        <w:t>ответственному за его выдачу. 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5</w:t>
      </w:r>
      <w:r w:rsidRPr="00651B36">
        <w:rPr>
          <w:rFonts w:eastAsia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651B36">
        <w:rPr>
          <w:sz w:val="28"/>
          <w:szCs w:val="28"/>
          <w:lang w:eastAsia="ru-RU"/>
        </w:rPr>
        <w:t>Решения.</w:t>
      </w:r>
    </w:p>
    <w:p w:rsidR="00F06A95" w:rsidRDefault="00F06A95" w:rsidP="00B66F41">
      <w:pPr>
        <w:widowControl w:val="0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651B36">
        <w:rPr>
          <w:sz w:val="28"/>
          <w:szCs w:val="28"/>
        </w:rPr>
        <w:t xml:space="preserve">Способом фиксации результата административной процедуры является регистрация Решения в журнале </w:t>
      </w:r>
      <w:r w:rsidR="00341548">
        <w:rPr>
          <w:sz w:val="28"/>
          <w:szCs w:val="28"/>
        </w:rPr>
        <w:t xml:space="preserve">регистрации </w:t>
      </w:r>
      <w:r w:rsidRPr="00651B36">
        <w:rPr>
          <w:sz w:val="28"/>
          <w:szCs w:val="28"/>
        </w:rPr>
        <w:t>исходящей документации</w:t>
      </w:r>
      <w:r>
        <w:rPr>
          <w:sz w:val="28"/>
          <w:szCs w:val="28"/>
        </w:rPr>
        <w:t>.</w:t>
      </w:r>
    </w:p>
    <w:p w:rsidR="002C5062" w:rsidRPr="002C5062" w:rsidRDefault="002C5062" w:rsidP="002C5062">
      <w:pPr>
        <w:pStyle w:val="a0"/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 xml:space="preserve">IV. Формы </w:t>
      </w:r>
      <w:proofErr w:type="gramStart"/>
      <w:r w:rsidRPr="00651B36">
        <w:rPr>
          <w:b/>
          <w:sz w:val="28"/>
          <w:szCs w:val="28"/>
        </w:rPr>
        <w:t>контроля за</w:t>
      </w:r>
      <w:proofErr w:type="gramEnd"/>
      <w:r w:rsidRPr="00651B36">
        <w:rPr>
          <w:b/>
          <w:sz w:val="28"/>
          <w:szCs w:val="28"/>
        </w:rPr>
        <w:t xml:space="preserve"> исполнением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административного регламента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ind w:left="0" w:firstLine="709"/>
        <w:jc w:val="center"/>
        <w:rPr>
          <w:rFonts w:eastAsia="Times New Roman"/>
          <w:szCs w:val="24"/>
          <w:lang w:eastAsia="ru-RU"/>
        </w:rPr>
      </w:pPr>
      <w:bookmarkStart w:id="21" w:name="Par368"/>
      <w:bookmarkEnd w:id="21"/>
      <w:r w:rsidRPr="00651B3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651B36">
        <w:rPr>
          <w:rFonts w:eastAsia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51B3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51B36">
        <w:rPr>
          <w:rFonts w:eastAsia="Times New Roman"/>
          <w:color w:val="000000"/>
          <w:sz w:val="28"/>
          <w:szCs w:val="28"/>
          <w:lang w:eastAsia="ru-RU"/>
        </w:rPr>
        <w:t>, </w:t>
      </w:r>
      <w:r w:rsidRPr="00651B36">
        <w:rPr>
          <w:rFonts w:eastAsia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4.1. Текущий </w:t>
      </w:r>
      <w:proofErr w:type="gramStart"/>
      <w:r w:rsidRPr="00651B36">
        <w:rPr>
          <w:sz w:val="28"/>
          <w:szCs w:val="28"/>
        </w:rPr>
        <w:t>контроль за</w:t>
      </w:r>
      <w:proofErr w:type="gramEnd"/>
      <w:r w:rsidRPr="00651B36">
        <w:rPr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651B36">
        <w:rPr>
          <w:rFonts w:eastAsia="Times New Roman"/>
          <w:sz w:val="28"/>
          <w:szCs w:val="28"/>
          <w:lang w:eastAsia="ru-RU"/>
        </w:rPr>
        <w:t xml:space="preserve">муниципальной </w:t>
      </w:r>
      <w:r w:rsidRPr="00651B36">
        <w:rPr>
          <w:sz w:val="28"/>
          <w:szCs w:val="28"/>
        </w:rPr>
        <w:t xml:space="preserve">услуги, осуществляет </w:t>
      </w:r>
      <w:r>
        <w:rPr>
          <w:sz w:val="28"/>
          <w:szCs w:val="28"/>
        </w:rPr>
        <w:t>руководитель Учреждения</w:t>
      </w:r>
      <w:r w:rsidRPr="00651B36">
        <w:rPr>
          <w:sz w:val="28"/>
          <w:szCs w:val="28"/>
        </w:rPr>
        <w:t>.</w:t>
      </w:r>
    </w:p>
    <w:p w:rsidR="00F06A95" w:rsidRPr="00CF113D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4.2. </w:t>
      </w:r>
      <w:proofErr w:type="gramStart"/>
      <w:r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деятельностью Учреждения</w:t>
      </w:r>
      <w:r w:rsidRPr="00651B36">
        <w:rPr>
          <w:rFonts w:eastAsia="Times New Roman"/>
          <w:sz w:val="28"/>
          <w:szCs w:val="28"/>
          <w:lang w:eastAsia="ru-RU"/>
        </w:rPr>
        <w:t xml:space="preserve"> по предоставлению муниципальной услуги осуществляется </w:t>
      </w:r>
      <w:r w:rsidRPr="00CF113D">
        <w:rPr>
          <w:rFonts w:eastAsia="Times New Roman"/>
          <w:sz w:val="28"/>
          <w:szCs w:val="28"/>
          <w:lang w:eastAsia="ru-RU"/>
        </w:rPr>
        <w:t>Управлением культуры администрации муниципального района «Ижемский» и заместител</w:t>
      </w:r>
      <w:r w:rsidR="008F4F46">
        <w:rPr>
          <w:rFonts w:eastAsia="Times New Roman"/>
          <w:sz w:val="28"/>
          <w:szCs w:val="28"/>
          <w:lang w:eastAsia="ru-RU"/>
        </w:rPr>
        <w:t>ем руководителя администрации муниципального района</w:t>
      </w:r>
      <w:r w:rsidRPr="00CF113D">
        <w:rPr>
          <w:rFonts w:eastAsia="Times New Roman"/>
          <w:sz w:val="28"/>
          <w:szCs w:val="28"/>
          <w:lang w:eastAsia="ru-RU"/>
        </w:rPr>
        <w:t xml:space="preserve"> «Ижемский», курирующим работу Учреждения.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 w:val="28"/>
          <w:szCs w:val="28"/>
          <w:lang w:eastAsia="ru-RU"/>
        </w:rPr>
      </w:pPr>
      <w:bookmarkStart w:id="22" w:name="Par377"/>
      <w:bookmarkEnd w:id="22"/>
      <w:r w:rsidRPr="00651B36">
        <w:rPr>
          <w:rFonts w:eastAsia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51B36">
        <w:rPr>
          <w:rFonts w:eastAsia="Times New Roman"/>
          <w:b/>
          <w:sz w:val="28"/>
          <w:szCs w:val="28"/>
          <w:lang w:eastAsia="ru-RU"/>
        </w:rPr>
        <w:t>контроля за</w:t>
      </w:r>
      <w:proofErr w:type="gramEnd"/>
      <w:r w:rsidRPr="00651B36">
        <w:rPr>
          <w:rFonts w:eastAsia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 xml:space="preserve">4.3. Контроль полноты и качества предоставления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Плановые проверки проводятся в соо</w:t>
      </w:r>
      <w:r>
        <w:rPr>
          <w:rFonts w:eastAsia="Times New Roman"/>
          <w:sz w:val="28"/>
          <w:szCs w:val="28"/>
          <w:lang w:eastAsia="ru-RU"/>
        </w:rPr>
        <w:t>тветствии с планом работы Учреждения</w:t>
      </w:r>
      <w:r w:rsidRPr="00651B36">
        <w:rPr>
          <w:rFonts w:eastAsia="Times New Roman"/>
          <w:sz w:val="28"/>
          <w:szCs w:val="28"/>
          <w:lang w:eastAsia="ru-RU"/>
        </w:rPr>
        <w:t xml:space="preserve">, но не реже </w:t>
      </w:r>
      <w:r w:rsidRPr="005754A6">
        <w:rPr>
          <w:rFonts w:eastAsia="Times New Roman"/>
          <w:sz w:val="28"/>
          <w:szCs w:val="28"/>
          <w:lang w:eastAsia="ru-RU"/>
        </w:rPr>
        <w:t>1 раза в 3 года.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 Внеплановые проверки проводя</w:t>
      </w:r>
      <w:r>
        <w:rPr>
          <w:rFonts w:eastAsia="Times New Roman"/>
          <w:sz w:val="28"/>
          <w:szCs w:val="28"/>
          <w:lang w:eastAsia="ru-RU"/>
        </w:rPr>
        <w:t>тся в случае поступления в Учреждения</w:t>
      </w:r>
      <w:r w:rsidRPr="00651B36">
        <w:rPr>
          <w:rFonts w:eastAsia="Times New Roman"/>
          <w:sz w:val="28"/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3" w:name="Par387"/>
      <w:bookmarkEnd w:id="23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06A95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sz w:val="28"/>
          <w:szCs w:val="28"/>
        </w:rPr>
        <w:t xml:space="preserve">4.6. Должностные лица, ответственные за предоставление </w:t>
      </w:r>
      <w:r w:rsidRPr="00651B36">
        <w:rPr>
          <w:rFonts w:eastAsia="Times New Roman"/>
          <w:sz w:val="28"/>
          <w:szCs w:val="28"/>
          <w:lang w:eastAsia="ru-RU"/>
        </w:rPr>
        <w:t>муниципальной</w:t>
      </w:r>
      <w:r w:rsidRPr="00651B36">
        <w:rPr>
          <w:sz w:val="28"/>
          <w:szCs w:val="28"/>
        </w:rPr>
        <w:t xml:space="preserve"> услуги, несут</w:t>
      </w:r>
      <w:r w:rsidRPr="00651B36">
        <w:rPr>
          <w:rFonts w:eastAsia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2"/>
        <w:rPr>
          <w:b/>
          <w:sz w:val="28"/>
          <w:szCs w:val="28"/>
        </w:rPr>
      </w:pPr>
      <w:bookmarkStart w:id="24" w:name="Par394"/>
      <w:bookmarkEnd w:id="24"/>
      <w:r w:rsidRPr="00651B36">
        <w:rPr>
          <w:b/>
          <w:sz w:val="28"/>
          <w:szCs w:val="28"/>
        </w:rPr>
        <w:t>Положения, характеризующие требования к порядку и формам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proofErr w:type="gramStart"/>
      <w:r w:rsidRPr="00651B36">
        <w:rPr>
          <w:b/>
          <w:sz w:val="28"/>
          <w:szCs w:val="28"/>
        </w:rPr>
        <w:t>контроля за</w:t>
      </w:r>
      <w:proofErr w:type="gramEnd"/>
      <w:r w:rsidRPr="00651B36">
        <w:rPr>
          <w:b/>
          <w:sz w:val="28"/>
          <w:szCs w:val="28"/>
        </w:rPr>
        <w:t xml:space="preserve"> предоставлением </w:t>
      </w:r>
      <w:r w:rsidRPr="00651B36">
        <w:rPr>
          <w:rFonts w:eastAsia="Times New Roman"/>
          <w:b/>
          <w:sz w:val="28"/>
          <w:szCs w:val="28"/>
          <w:lang w:eastAsia="ru-RU"/>
        </w:rPr>
        <w:t>муниципальной</w:t>
      </w:r>
      <w:r w:rsidRPr="00651B36">
        <w:rPr>
          <w:b/>
          <w:sz w:val="28"/>
          <w:szCs w:val="28"/>
        </w:rPr>
        <w:t xml:space="preserve"> услуги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651B36">
        <w:rPr>
          <w:b/>
          <w:sz w:val="28"/>
          <w:szCs w:val="28"/>
        </w:rPr>
        <w:t>со стороны граждан, их объединений и организаций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sz w:val="28"/>
          <w:szCs w:val="28"/>
        </w:rPr>
        <w:lastRenderedPageBreak/>
        <w:t xml:space="preserve">4.7. </w:t>
      </w:r>
      <w:proofErr w:type="gramStart"/>
      <w:r w:rsidRPr="00651B36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651B36">
        <w:rPr>
          <w:rFonts w:eastAsia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</w:t>
      </w:r>
      <w:r>
        <w:rPr>
          <w:rFonts w:eastAsia="Times New Roman"/>
          <w:sz w:val="28"/>
          <w:szCs w:val="28"/>
          <w:lang w:eastAsia="ru-RU"/>
        </w:rPr>
        <w:t>нения должностными лицами Учреждения</w:t>
      </w:r>
      <w:r w:rsidRPr="00651B36">
        <w:rPr>
          <w:rFonts w:eastAsia="Times New Roman"/>
          <w:sz w:val="28"/>
          <w:szCs w:val="28"/>
          <w:lang w:eastAsia="ru-RU"/>
        </w:rPr>
        <w:t xml:space="preserve"> правовых актов Российской Федерации, а также положений настоящего Административного регламента.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/>
          <w:sz w:val="28"/>
          <w:szCs w:val="28"/>
          <w:lang w:eastAsia="ru-RU"/>
        </w:rPr>
      </w:pPr>
      <w:r w:rsidRPr="00651B36">
        <w:rPr>
          <w:rFonts w:eastAsia="Times New Roman"/>
          <w:sz w:val="28"/>
          <w:szCs w:val="28"/>
          <w:lang w:eastAsia="ru-RU"/>
        </w:rPr>
        <w:t xml:space="preserve">4.8. При обращении граждан, их объединений и </w:t>
      </w:r>
      <w:r>
        <w:rPr>
          <w:rFonts w:eastAsia="Times New Roman"/>
          <w:sz w:val="28"/>
          <w:szCs w:val="28"/>
          <w:lang w:eastAsia="ru-RU"/>
        </w:rPr>
        <w:t>организаций к руководителю Учреждения</w:t>
      </w:r>
      <w:r w:rsidRPr="00651B36">
        <w:rPr>
          <w:rFonts w:eastAsia="Times New Roman"/>
          <w:sz w:val="28"/>
          <w:szCs w:val="28"/>
          <w:lang w:eastAsia="ru-RU"/>
        </w:rPr>
        <w:t xml:space="preserve">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25" w:name="Par402"/>
      <w:bookmarkEnd w:id="25"/>
      <w:r w:rsidRPr="00651B36">
        <w:rPr>
          <w:rFonts w:eastAsia="Times New Roman" w:cs="Arial"/>
          <w:b/>
          <w:sz w:val="28"/>
          <w:szCs w:val="28"/>
          <w:lang w:val="en-US" w:eastAsia="ru-RU"/>
        </w:rPr>
        <w:t>V</w:t>
      </w:r>
      <w:r w:rsidRPr="00651B36">
        <w:rPr>
          <w:rFonts w:eastAsia="Times New Roman" w:cs="Arial"/>
          <w:b/>
          <w:sz w:val="28"/>
          <w:szCs w:val="28"/>
          <w:lang w:eastAsia="ru-RU"/>
        </w:rPr>
        <w:t xml:space="preserve">. 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</w:t>
      </w:r>
      <w:r>
        <w:rPr>
          <w:rFonts w:eastAsia="Times New Roman"/>
          <w:b/>
          <w:bCs/>
          <w:sz w:val="28"/>
          <w:szCs w:val="28"/>
          <w:lang w:eastAsia="ru-RU"/>
        </w:rPr>
        <w:t>Учреждения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>, предоставляющего муниципальную услугу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, а также 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>должнос</w:t>
      </w:r>
      <w:r>
        <w:rPr>
          <w:rFonts w:eastAsia="Times New Roman"/>
          <w:b/>
          <w:bCs/>
          <w:sz w:val="28"/>
          <w:szCs w:val="28"/>
          <w:lang w:eastAsia="ru-RU"/>
        </w:rPr>
        <w:t>тных лиц</w:t>
      </w:r>
      <w:r w:rsidRPr="00651B36">
        <w:rPr>
          <w:rFonts w:eastAsia="Times New Roman"/>
          <w:b/>
          <w:bCs/>
          <w:sz w:val="28"/>
          <w:szCs w:val="28"/>
          <w:lang w:eastAsia="ru-RU"/>
        </w:rPr>
        <w:t>, работников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jc w:val="center"/>
        <w:outlineLvl w:val="1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651B36">
        <w:rPr>
          <w:rFonts w:eastAsia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</w:t>
      </w:r>
      <w:r>
        <w:rPr>
          <w:rFonts w:eastAsia="Times New Roman"/>
          <w:b/>
          <w:sz w:val="28"/>
          <w:szCs w:val="28"/>
          <w:lang w:eastAsia="ru-RU"/>
        </w:rPr>
        <w:t>Учреждения</w:t>
      </w:r>
      <w:r w:rsidRPr="00651B36">
        <w:rPr>
          <w:rFonts w:eastAsia="Times New Roman"/>
          <w:b/>
          <w:sz w:val="28"/>
          <w:szCs w:val="28"/>
          <w:lang w:eastAsia="ru-RU"/>
        </w:rPr>
        <w:t>, предоставляющего муниципальную услугу, его должностного лиц</w:t>
      </w:r>
      <w:r>
        <w:rPr>
          <w:rFonts w:eastAsia="Times New Roman"/>
          <w:b/>
          <w:sz w:val="28"/>
          <w:szCs w:val="28"/>
          <w:lang w:eastAsia="ru-RU"/>
        </w:rPr>
        <w:t>а либо</w:t>
      </w:r>
      <w:r w:rsidRPr="00651B36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 работника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rFonts w:eastAsia="Times New Roman" w:cs="Arial"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</w:t>
      </w:r>
      <w:r>
        <w:rPr>
          <w:sz w:val="28"/>
          <w:szCs w:val="28"/>
          <w:lang w:eastAsia="ru-RU"/>
        </w:rPr>
        <w:t xml:space="preserve"> Учреждения</w:t>
      </w:r>
      <w:r w:rsidRPr="00651B36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должностных лиц Учреждения</w:t>
      </w:r>
      <w:r w:rsidRPr="00651B36">
        <w:rPr>
          <w:sz w:val="28"/>
          <w:szCs w:val="28"/>
          <w:lang w:eastAsia="ru-RU"/>
        </w:rPr>
        <w:t>, при предоставлении муниципальной услуги в досудебном порядке.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Предмет жалобы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 xml:space="preserve">3) требование у заявителя </w:t>
      </w:r>
      <w:r w:rsidRPr="00651B36">
        <w:rPr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7133F7">
        <w:rPr>
          <w:sz w:val="28"/>
          <w:szCs w:val="28"/>
        </w:rPr>
        <w:t xml:space="preserve"> </w:t>
      </w:r>
      <w:r w:rsidRPr="00651B36"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06A95" w:rsidRPr="00651B36" w:rsidRDefault="00947938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5) </w:t>
      </w:r>
      <w:r w:rsidR="00F06A95" w:rsidRPr="00651B36">
        <w:rPr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</w:t>
      </w:r>
      <w:r w:rsidR="00F06A95" w:rsidRPr="00651B36">
        <w:rPr>
          <w:sz w:val="28"/>
          <w:szCs w:val="28"/>
          <w:lang w:eastAsia="ru-RU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Республики Коми; </w:t>
      </w:r>
      <w:proofErr w:type="gramEnd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  <w:lang w:eastAsia="ru-RU"/>
        </w:rPr>
        <w:t>7)</w:t>
      </w:r>
      <w:r>
        <w:rPr>
          <w:sz w:val="28"/>
          <w:szCs w:val="28"/>
          <w:lang w:eastAsia="ru-RU"/>
        </w:rPr>
        <w:t xml:space="preserve"> отказ Учреждения</w:t>
      </w:r>
      <w:r w:rsidRPr="00651B36">
        <w:rPr>
          <w:sz w:val="28"/>
          <w:szCs w:val="28"/>
          <w:lang w:eastAsia="ru-RU"/>
        </w:rPr>
        <w:t>, его должностного лица,</w:t>
      </w:r>
      <w:r>
        <w:rPr>
          <w:sz w:val="28"/>
          <w:szCs w:val="28"/>
          <w:lang w:eastAsia="ru-RU"/>
        </w:rPr>
        <w:t xml:space="preserve"> или специалистов</w:t>
      </w:r>
      <w:r w:rsidRPr="00651B36">
        <w:rPr>
          <w:sz w:val="28"/>
          <w:szCs w:val="28"/>
          <w:lang w:eastAsia="ru-RU"/>
        </w:rPr>
        <w:t xml:space="preserve"> в исправлении допущенных  ими</w:t>
      </w:r>
      <w:r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  <w:lang w:eastAsia="ru-RU"/>
        </w:rPr>
        <w:t>ленного срока таких исправлений</w:t>
      </w:r>
      <w:r w:rsidRPr="00651B36">
        <w:rPr>
          <w:sz w:val="28"/>
          <w:szCs w:val="28"/>
          <w:lang w:eastAsia="ru-RU"/>
        </w:rPr>
        <w:t>;</w:t>
      </w:r>
      <w:proofErr w:type="gramEnd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>
        <w:rPr>
          <w:sz w:val="28"/>
          <w:szCs w:val="28"/>
          <w:lang w:eastAsia="ru-RU"/>
        </w:rPr>
        <w:t>авовыми актами Республики Коми;</w:t>
      </w:r>
      <w:proofErr w:type="gramEnd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  <w:lang w:eastAsia="ru-RU"/>
        </w:rPr>
        <w:t>10)</w:t>
      </w:r>
      <w:r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</w:t>
      </w:r>
      <w:r w:rsidR="00947938">
        <w:rPr>
          <w:sz w:val="28"/>
          <w:szCs w:val="28"/>
          <w:lang w:eastAsia="ru-RU"/>
        </w:rPr>
        <w:t>2010 года</w:t>
      </w:r>
      <w:r w:rsidRPr="00651B36">
        <w:rPr>
          <w:sz w:val="28"/>
          <w:szCs w:val="28"/>
          <w:lang w:eastAsia="ru-RU"/>
        </w:rPr>
        <w:t xml:space="preserve"> № 210-ФЗ </w:t>
      </w:r>
      <w:r w:rsidRPr="00651B36">
        <w:rPr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sz w:val="28"/>
          <w:szCs w:val="28"/>
          <w:lang w:eastAsia="ru-RU"/>
        </w:rPr>
        <w:t xml:space="preserve">. </w:t>
      </w:r>
      <w:proofErr w:type="gramEnd"/>
    </w:p>
    <w:p w:rsidR="00F06A95" w:rsidRPr="00947938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2"/>
          <w:szCs w:val="28"/>
          <w:lang w:eastAsia="ru-RU"/>
        </w:rPr>
      </w:pP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 w:rsidRPr="00651B36">
        <w:rPr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F06A95" w:rsidRPr="00947938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  <w:lang w:eastAsia="ru-RU"/>
        </w:rPr>
        <w:t xml:space="preserve">5.3. </w:t>
      </w:r>
      <w:r w:rsidRPr="00651B36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>Учреждение, предоставляющее муниципальную услугу.</w:t>
      </w:r>
      <w:r w:rsidRPr="00651B36">
        <w:rPr>
          <w:sz w:val="28"/>
          <w:szCs w:val="28"/>
        </w:rPr>
        <w:t xml:space="preserve"> 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Прием жалоб в письменн</w:t>
      </w:r>
      <w:r>
        <w:rPr>
          <w:sz w:val="28"/>
          <w:szCs w:val="28"/>
        </w:rPr>
        <w:t>ой форме осуществляется Учреждением, предоставляющим муниципальную услугу,</w:t>
      </w:r>
      <w:r w:rsidRPr="00651B36">
        <w:rPr>
          <w:sz w:val="28"/>
          <w:szCs w:val="28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Жалобы на решения и действия (</w:t>
      </w:r>
      <w:r>
        <w:rPr>
          <w:sz w:val="28"/>
          <w:szCs w:val="28"/>
        </w:rPr>
        <w:t xml:space="preserve">бездействие) руководителя Учреждения </w:t>
      </w:r>
      <w:r w:rsidRPr="00651B36">
        <w:rPr>
          <w:sz w:val="28"/>
          <w:szCs w:val="28"/>
        </w:rPr>
        <w:t xml:space="preserve">подаются в </w:t>
      </w:r>
      <w:r>
        <w:rPr>
          <w:sz w:val="28"/>
          <w:szCs w:val="28"/>
        </w:rPr>
        <w:t>Управление культуры администрации муниципального района «Ижемский»</w:t>
      </w:r>
      <w:r w:rsidRPr="00651B36">
        <w:rPr>
          <w:sz w:val="28"/>
          <w:szCs w:val="28"/>
        </w:rPr>
        <w:t>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Порядок подачи и рассмотрения жалобы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  <w:lang w:eastAsia="ru-RU"/>
        </w:rPr>
        <w:t xml:space="preserve">5.4. </w:t>
      </w:r>
      <w:r w:rsidRPr="00651B36">
        <w:rPr>
          <w:sz w:val="28"/>
          <w:szCs w:val="28"/>
        </w:rPr>
        <w:t>Жалоба на решения</w:t>
      </w:r>
      <w:r>
        <w:rPr>
          <w:sz w:val="28"/>
          <w:szCs w:val="28"/>
        </w:rPr>
        <w:t xml:space="preserve"> и действия (бездействие) Учреждения, руководителя Учреждения</w:t>
      </w:r>
      <w:r w:rsidRPr="00651B36">
        <w:rPr>
          <w:sz w:val="28"/>
          <w:szCs w:val="28"/>
        </w:rPr>
        <w:t xml:space="preserve">, иного должностного лица </w:t>
      </w:r>
      <w:r>
        <w:rPr>
          <w:sz w:val="28"/>
          <w:szCs w:val="28"/>
        </w:rPr>
        <w:t>Учреждения</w:t>
      </w:r>
      <w:r w:rsidRPr="00651B36">
        <w:rPr>
          <w:sz w:val="28"/>
          <w:szCs w:val="28"/>
        </w:rPr>
        <w:t xml:space="preserve"> может быть направлена через организацию почтовой связи, иную организацию, осуществл</w:t>
      </w:r>
      <w:r>
        <w:rPr>
          <w:sz w:val="28"/>
          <w:szCs w:val="28"/>
        </w:rPr>
        <w:t xml:space="preserve">яющую доставку корреспонденции, </w:t>
      </w:r>
      <w:r w:rsidRPr="00651B36">
        <w:rPr>
          <w:sz w:val="28"/>
          <w:szCs w:val="28"/>
        </w:rPr>
        <w:t xml:space="preserve">с использованием </w:t>
      </w:r>
      <w:r w:rsidRPr="00651B36">
        <w:rPr>
          <w:sz w:val="28"/>
          <w:szCs w:val="28"/>
        </w:rPr>
        <w:lastRenderedPageBreak/>
        <w:t>информационно-</w:t>
      </w:r>
      <w:r>
        <w:rPr>
          <w:sz w:val="28"/>
          <w:szCs w:val="28"/>
        </w:rPr>
        <w:t>т</w:t>
      </w:r>
      <w:r w:rsidRPr="00651B36">
        <w:rPr>
          <w:sz w:val="28"/>
          <w:szCs w:val="28"/>
        </w:rPr>
        <w:t xml:space="preserve">елекоммуникационной сети «Интернет», официального сайта </w:t>
      </w:r>
      <w:r>
        <w:rPr>
          <w:sz w:val="28"/>
          <w:szCs w:val="28"/>
        </w:rPr>
        <w:t>Учреждения</w:t>
      </w:r>
      <w:r w:rsidRPr="00651B36">
        <w:rPr>
          <w:sz w:val="28"/>
          <w:szCs w:val="28"/>
        </w:rPr>
        <w:t>, а также может быть принята при личном приеме заявителя.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  <w:lang w:eastAsia="ru-RU"/>
        </w:rPr>
        <w:t xml:space="preserve">5.5. </w:t>
      </w:r>
      <w:r w:rsidRPr="00651B36">
        <w:rPr>
          <w:sz w:val="28"/>
          <w:szCs w:val="28"/>
        </w:rPr>
        <w:t>Регистрация жа</w:t>
      </w:r>
      <w:r>
        <w:rPr>
          <w:sz w:val="28"/>
          <w:szCs w:val="28"/>
        </w:rPr>
        <w:t>лобы осуществляется Учреждением</w:t>
      </w:r>
      <w:r w:rsidRPr="00651B36">
        <w:rPr>
          <w:sz w:val="28"/>
          <w:szCs w:val="28"/>
        </w:rPr>
        <w:t xml:space="preserve"> соответственно в журнале учета жалоб на решения и действи</w:t>
      </w:r>
      <w:r>
        <w:rPr>
          <w:sz w:val="28"/>
          <w:szCs w:val="28"/>
        </w:rPr>
        <w:t>я (бездействие) Учреждения</w:t>
      </w:r>
      <w:r w:rsidRPr="00651B36">
        <w:rPr>
          <w:sz w:val="28"/>
          <w:szCs w:val="28"/>
        </w:rPr>
        <w:t>, его должностны</w:t>
      </w:r>
      <w:r>
        <w:rPr>
          <w:sz w:val="28"/>
          <w:szCs w:val="28"/>
        </w:rPr>
        <w:t xml:space="preserve">х лиц и муниципальных служащих </w:t>
      </w:r>
      <w:r w:rsidRPr="00651B36">
        <w:rPr>
          <w:sz w:val="28"/>
          <w:szCs w:val="28"/>
        </w:rPr>
        <w:t>(далее – Журнал) не позднее следующего за днем ее поступления рабочего дня с присвоением ей регистрационного номера.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651B36">
        <w:rPr>
          <w:sz w:val="28"/>
          <w:szCs w:val="28"/>
        </w:rPr>
        <w:t>Ведение Журнала осуществляется по форме и в порядке, установленными правовым а</w:t>
      </w:r>
      <w:r>
        <w:rPr>
          <w:sz w:val="28"/>
          <w:szCs w:val="28"/>
        </w:rPr>
        <w:t>ктом Учреждения</w:t>
      </w:r>
      <w:r w:rsidRPr="00651B36">
        <w:rPr>
          <w:sz w:val="28"/>
          <w:szCs w:val="28"/>
        </w:rPr>
        <w:t>.</w:t>
      </w:r>
      <w:proofErr w:type="gramEnd"/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Учреждением</w:t>
      </w:r>
      <w:r w:rsidRPr="00651B36">
        <w:rPr>
          <w:sz w:val="28"/>
          <w:szCs w:val="28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Расписка о регистрации жалобы на решения</w:t>
      </w:r>
      <w:r>
        <w:rPr>
          <w:sz w:val="28"/>
          <w:szCs w:val="28"/>
        </w:rPr>
        <w:t xml:space="preserve"> и действия (бездействие) Учреждения</w:t>
      </w:r>
      <w:r w:rsidRPr="00651B36">
        <w:rPr>
          <w:sz w:val="28"/>
          <w:szCs w:val="28"/>
        </w:rPr>
        <w:t xml:space="preserve"> и его должнос</w:t>
      </w:r>
      <w:r>
        <w:rPr>
          <w:sz w:val="28"/>
          <w:szCs w:val="28"/>
        </w:rPr>
        <w:t>тных лиц</w:t>
      </w:r>
      <w:r w:rsidRPr="00651B36">
        <w:rPr>
          <w:sz w:val="28"/>
          <w:szCs w:val="28"/>
        </w:rPr>
        <w:t xml:space="preserve"> и получении документов с указанием регистрационного номера жалобы, даты и времени ее приема, 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5.6. Жалоба должна содержать: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наименование Учреждения, должностного лица Учреждения</w:t>
      </w:r>
      <w:r w:rsidRPr="00651B36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либо работника Учреждения, </w:t>
      </w:r>
      <w:r w:rsidRPr="00651B36">
        <w:rPr>
          <w:sz w:val="28"/>
          <w:szCs w:val="28"/>
          <w:lang w:eastAsia="ru-RU"/>
        </w:rPr>
        <w:t>решения и действия (бездействие) которых обжалуются;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3) сведения об обжалуемых решениях</w:t>
      </w:r>
      <w:r>
        <w:rPr>
          <w:sz w:val="28"/>
          <w:szCs w:val="28"/>
          <w:lang w:eastAsia="ru-RU"/>
        </w:rPr>
        <w:t xml:space="preserve"> и действиях (бездействии) Учреждения</w:t>
      </w:r>
      <w:r w:rsidRPr="00651B3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должностного лица Учреждения, либо работника Учреждения</w:t>
      </w:r>
      <w:r w:rsidRPr="00651B36">
        <w:rPr>
          <w:sz w:val="28"/>
          <w:szCs w:val="28"/>
          <w:lang w:eastAsia="ru-RU"/>
        </w:rPr>
        <w:t>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4) доводы, на основании которых заявитель не согласен с решен</w:t>
      </w:r>
      <w:r>
        <w:rPr>
          <w:sz w:val="28"/>
          <w:szCs w:val="28"/>
          <w:lang w:eastAsia="ru-RU"/>
        </w:rPr>
        <w:t>ием и действием (бездействием) Учреждения</w:t>
      </w:r>
      <w:r w:rsidRPr="00651B3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должностного лица Учреждения</w:t>
      </w:r>
      <w:r w:rsidRPr="00651B3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либо работника Учреждения.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651B36">
        <w:rPr>
          <w:sz w:val="28"/>
          <w:szCs w:val="28"/>
          <w:lang w:eastAsia="ru-RU"/>
        </w:rPr>
        <w:t>представлена</w:t>
      </w:r>
      <w:proofErr w:type="gramEnd"/>
      <w:r w:rsidRPr="00651B36">
        <w:rPr>
          <w:sz w:val="28"/>
          <w:szCs w:val="28"/>
          <w:lang w:eastAsia="ru-RU"/>
        </w:rPr>
        <w:t>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 xml:space="preserve">а) оформленная в соответствии с законодательством Российской </w:t>
      </w:r>
      <w:r w:rsidRPr="00651B36">
        <w:rPr>
          <w:sz w:val="28"/>
          <w:szCs w:val="28"/>
          <w:lang w:eastAsia="ru-RU"/>
        </w:rPr>
        <w:lastRenderedPageBreak/>
        <w:t>Федерации доверенность (для физических лиц);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>8</w:t>
      </w:r>
      <w:r w:rsidRPr="00651B3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651B36">
        <w:rPr>
          <w:sz w:val="28"/>
          <w:szCs w:val="28"/>
          <w:lang w:eastAsia="ru-RU"/>
        </w:rPr>
        <w:t>В случае е</w:t>
      </w:r>
      <w:r>
        <w:rPr>
          <w:sz w:val="28"/>
          <w:szCs w:val="28"/>
          <w:lang w:eastAsia="ru-RU"/>
        </w:rPr>
        <w:t xml:space="preserve">сли жалоба подана заявителем в Учреждение, </w:t>
      </w:r>
      <w:r w:rsidRPr="00651B36">
        <w:rPr>
          <w:sz w:val="28"/>
          <w:szCs w:val="28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</w:t>
      </w:r>
      <w:r>
        <w:rPr>
          <w:sz w:val="28"/>
          <w:szCs w:val="28"/>
          <w:lang w:eastAsia="ru-RU"/>
        </w:rPr>
        <w:t>о Учреждения</w:t>
      </w:r>
      <w:r w:rsidRPr="00651B36">
        <w:rPr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5.9</w:t>
      </w:r>
      <w:r w:rsidRPr="00651B36">
        <w:rPr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651B36">
        <w:rPr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51B36">
        <w:rPr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Сроки рассмотрения жалоб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5.1</w:t>
      </w:r>
      <w:r>
        <w:rPr>
          <w:sz w:val="28"/>
          <w:szCs w:val="28"/>
          <w:lang w:eastAsia="ru-RU"/>
        </w:rPr>
        <w:t>0</w:t>
      </w:r>
      <w:r w:rsidRPr="00651B36">
        <w:rPr>
          <w:sz w:val="28"/>
          <w:szCs w:val="28"/>
          <w:lang w:eastAsia="ru-RU"/>
        </w:rPr>
        <w:t xml:space="preserve">. </w:t>
      </w:r>
      <w:proofErr w:type="gramStart"/>
      <w:r>
        <w:rPr>
          <w:sz w:val="28"/>
          <w:szCs w:val="28"/>
          <w:lang w:eastAsia="ru-RU"/>
        </w:rPr>
        <w:t>Жалоба, поступившая в Учреждение</w:t>
      </w:r>
      <w:r w:rsidRPr="00651B36">
        <w:rPr>
          <w:sz w:val="28"/>
          <w:szCs w:val="28"/>
          <w:lang w:eastAsia="ru-RU"/>
        </w:rPr>
        <w:t xml:space="preserve">, либо вышестоящий орган (при его наличии), подлежит рассмотрению в течение 15 рабочих дней со дня ее регистрации, а в </w:t>
      </w:r>
      <w:r>
        <w:rPr>
          <w:sz w:val="28"/>
          <w:szCs w:val="28"/>
          <w:lang w:eastAsia="ru-RU"/>
        </w:rPr>
        <w:t>случае обжалования отказа Учреждения</w:t>
      </w:r>
      <w:r w:rsidRPr="00651B36">
        <w:rPr>
          <w:sz w:val="28"/>
          <w:szCs w:val="28"/>
          <w:lang w:eastAsia="ru-RU"/>
        </w:rPr>
        <w:t>, его должностного лица</w:t>
      </w:r>
      <w:r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 w:rsidRPr="00651B36">
        <w:rPr>
          <w:sz w:val="28"/>
          <w:szCs w:val="28"/>
          <w:lang w:eastAsia="ru-RU"/>
        </w:rPr>
        <w:t>, если более короткие сроки рассмотрен</w:t>
      </w:r>
      <w:r>
        <w:rPr>
          <w:sz w:val="28"/>
          <w:szCs w:val="28"/>
          <w:lang w:eastAsia="ru-RU"/>
        </w:rPr>
        <w:t>ия жалобы не установлены Учреждением</w:t>
      </w:r>
      <w:r w:rsidRPr="00651B36">
        <w:rPr>
          <w:sz w:val="28"/>
          <w:szCs w:val="28"/>
          <w:lang w:eastAsia="ru-RU"/>
        </w:rPr>
        <w:t>, предоставляющим муниципальну</w:t>
      </w:r>
      <w:r>
        <w:rPr>
          <w:sz w:val="28"/>
          <w:szCs w:val="28"/>
          <w:lang w:eastAsia="ru-RU"/>
        </w:rPr>
        <w:t>ю услугу</w:t>
      </w:r>
      <w:r w:rsidRPr="00651B36">
        <w:rPr>
          <w:sz w:val="28"/>
          <w:szCs w:val="28"/>
          <w:lang w:eastAsia="ru-RU"/>
        </w:rPr>
        <w:t xml:space="preserve">. 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F06A95" w:rsidRPr="001D6FA2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Результат рассмотрения жалобы</w:t>
      </w:r>
    </w:p>
    <w:p w:rsidR="00F06A95" w:rsidRPr="001D6FA2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5.1</w:t>
      </w:r>
      <w:r>
        <w:rPr>
          <w:sz w:val="28"/>
          <w:szCs w:val="28"/>
          <w:lang w:eastAsia="ru-RU"/>
        </w:rPr>
        <w:t>1</w:t>
      </w:r>
      <w:r w:rsidRPr="00651B36">
        <w:rPr>
          <w:sz w:val="28"/>
          <w:szCs w:val="28"/>
          <w:lang w:eastAsia="ru-RU"/>
        </w:rPr>
        <w:t xml:space="preserve">. По результатам рассмотрения принимается одно из следующих </w:t>
      </w:r>
      <w:r w:rsidRPr="00651B36">
        <w:rPr>
          <w:sz w:val="28"/>
          <w:szCs w:val="28"/>
          <w:lang w:eastAsia="ru-RU"/>
        </w:rPr>
        <w:lastRenderedPageBreak/>
        <w:t>решений: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2) в удовлетворении жалобы отказывается.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F06A95" w:rsidRPr="001D6FA2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5.1</w:t>
      </w:r>
      <w:r>
        <w:rPr>
          <w:sz w:val="28"/>
          <w:szCs w:val="28"/>
          <w:lang w:eastAsia="ru-RU"/>
        </w:rPr>
        <w:t>2</w:t>
      </w:r>
      <w:r w:rsidRPr="00651B36">
        <w:rPr>
          <w:sz w:val="28"/>
          <w:szCs w:val="28"/>
          <w:lang w:eastAsia="ru-RU"/>
        </w:rPr>
        <w:t>. Не позднее дня, следующего за днем п</w:t>
      </w:r>
      <w:r>
        <w:rPr>
          <w:sz w:val="28"/>
          <w:szCs w:val="28"/>
          <w:lang w:eastAsia="ru-RU"/>
        </w:rPr>
        <w:t>ринятия указанного в пункте 5.11</w:t>
      </w:r>
      <w:r w:rsidRPr="00651B36">
        <w:rPr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а) наименование Учреждения</w:t>
      </w:r>
      <w:r w:rsidRPr="00651B36">
        <w:rPr>
          <w:sz w:val="28"/>
          <w:szCs w:val="28"/>
          <w:lang w:eastAsia="ru-RU"/>
        </w:rPr>
        <w:t>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б) номер, дата, место принятия решения, включая свед</w:t>
      </w:r>
      <w:r>
        <w:rPr>
          <w:sz w:val="28"/>
          <w:szCs w:val="28"/>
          <w:lang w:eastAsia="ru-RU"/>
        </w:rPr>
        <w:t>ения о должностном лице Учреждения</w:t>
      </w:r>
      <w:r w:rsidRPr="00651B36">
        <w:rPr>
          <w:sz w:val="28"/>
          <w:szCs w:val="28"/>
          <w:lang w:eastAsia="ru-RU"/>
        </w:rPr>
        <w:t>, решение или действия (бездействие) которого обжалуются;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г) основания для принятия решения по жалобе;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spellStart"/>
      <w:r w:rsidRPr="00651B36">
        <w:rPr>
          <w:sz w:val="28"/>
          <w:szCs w:val="28"/>
          <w:lang w:eastAsia="ru-RU"/>
        </w:rPr>
        <w:t>д</w:t>
      </w:r>
      <w:proofErr w:type="spellEnd"/>
      <w:r w:rsidRPr="00651B36">
        <w:rPr>
          <w:sz w:val="28"/>
          <w:szCs w:val="28"/>
          <w:lang w:eastAsia="ru-RU"/>
        </w:rPr>
        <w:t>) принятое по жалобе решение</w:t>
      </w:r>
      <w:r w:rsidR="00A756F7">
        <w:rPr>
          <w:sz w:val="28"/>
          <w:szCs w:val="28"/>
          <w:lang w:eastAsia="ru-RU"/>
        </w:rPr>
        <w:t xml:space="preserve"> </w:t>
      </w:r>
      <w:r w:rsidRPr="00651B36">
        <w:rPr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proofErr w:type="gramStart"/>
      <w:r w:rsidRPr="00651B36">
        <w:rPr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</w:t>
      </w:r>
      <w:r>
        <w:rPr>
          <w:sz w:val="28"/>
          <w:szCs w:val="28"/>
          <w:lang w:eastAsia="ru-RU"/>
        </w:rPr>
        <w:t>ействиях, осуществляемых Учреждением</w:t>
      </w:r>
      <w:r w:rsidRPr="00651B36">
        <w:rPr>
          <w:sz w:val="28"/>
          <w:szCs w:val="28"/>
          <w:lang w:eastAsia="ru-RU"/>
        </w:rPr>
        <w:t>, предоставляю</w:t>
      </w:r>
      <w:r>
        <w:rPr>
          <w:sz w:val="28"/>
          <w:szCs w:val="28"/>
          <w:lang w:eastAsia="ru-RU"/>
        </w:rPr>
        <w:t>щим муниципальную услугу,</w:t>
      </w:r>
      <w:r w:rsidRPr="00651B36">
        <w:rPr>
          <w:sz w:val="28"/>
          <w:szCs w:val="28"/>
          <w:lang w:eastAsia="ru-RU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lastRenderedPageBreak/>
        <w:t>Порядок обжалования решения по жалобе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5.1</w:t>
      </w:r>
      <w:r>
        <w:rPr>
          <w:sz w:val="28"/>
          <w:szCs w:val="28"/>
          <w:lang w:eastAsia="ru-RU"/>
        </w:rPr>
        <w:t>3</w:t>
      </w:r>
      <w:r w:rsidRPr="00651B36">
        <w:rPr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5.1</w:t>
      </w:r>
      <w:r>
        <w:rPr>
          <w:sz w:val="28"/>
          <w:szCs w:val="28"/>
          <w:lang w:eastAsia="ru-RU"/>
        </w:rPr>
        <w:t>4</w:t>
      </w:r>
      <w:r w:rsidRPr="00651B36">
        <w:rPr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Заявитель обращается в Учреждение</w:t>
      </w:r>
      <w:r w:rsidRPr="00651B36">
        <w:rPr>
          <w:sz w:val="28"/>
          <w:szCs w:val="28"/>
          <w:lang w:eastAsia="ru-RU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F06A95" w:rsidRPr="001D73A3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  <w:lang w:eastAsia="ru-RU"/>
        </w:rPr>
        <w:t>Учреждения</w:t>
      </w:r>
      <w:proofErr w:type="gramStart"/>
      <w:r w:rsidRPr="00651B36">
        <w:rPr>
          <w:sz w:val="28"/>
          <w:szCs w:val="28"/>
          <w:lang w:eastAsia="ru-RU"/>
        </w:rPr>
        <w:t xml:space="preserve"> </w:t>
      </w:r>
      <w:r w:rsidR="00AE3187" w:rsidRPr="00B00673">
        <w:rPr>
          <w:sz w:val="28"/>
          <w:szCs w:val="28"/>
        </w:rPr>
        <w:t>(</w:t>
      </w:r>
      <w:hyperlink r:id="rId17" w:history="1">
        <w:hyperlink r:id="rId18" w:history="1">
          <w:r w:rsidR="00AE3187" w:rsidRPr="00394DBC">
            <w:rPr>
              <w:rStyle w:val="a8"/>
              <w:sz w:val="28"/>
            </w:rPr>
            <w:t>http://www.izhma-mks.ru</w:t>
          </w:r>
        </w:hyperlink>
      </w:hyperlink>
      <w:r w:rsidR="00AE3187" w:rsidRPr="00B00673">
        <w:rPr>
          <w:sz w:val="28"/>
          <w:szCs w:val="28"/>
        </w:rPr>
        <w:t>),</w:t>
      </w:r>
      <w:r w:rsidR="00AE3187">
        <w:t xml:space="preserve"> </w:t>
      </w:r>
      <w:proofErr w:type="gramEnd"/>
      <w:r w:rsidRPr="00651B36">
        <w:rPr>
          <w:sz w:val="28"/>
          <w:szCs w:val="28"/>
          <w:lang w:eastAsia="ru-RU"/>
        </w:rPr>
        <w:t>а также может быть принято при личном приеме заявителя.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Заявление должно содержать: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  <w:lang w:eastAsia="ru-RU"/>
        </w:rPr>
        <w:t xml:space="preserve">1) </w:t>
      </w:r>
      <w:r>
        <w:rPr>
          <w:sz w:val="28"/>
          <w:szCs w:val="28"/>
        </w:rPr>
        <w:t>наименование Учреждения</w:t>
      </w:r>
      <w:r w:rsidRPr="00651B36">
        <w:rPr>
          <w:sz w:val="28"/>
          <w:szCs w:val="28"/>
        </w:rPr>
        <w:t xml:space="preserve">, </w:t>
      </w:r>
      <w:r>
        <w:rPr>
          <w:sz w:val="28"/>
          <w:szCs w:val="28"/>
        </w:rPr>
        <w:t>его должностного лица либо работника</w:t>
      </w:r>
      <w:r w:rsidRPr="00651B36">
        <w:rPr>
          <w:sz w:val="28"/>
          <w:szCs w:val="28"/>
        </w:rPr>
        <w:t>, в компетенции которого находится информация и документы</w:t>
      </w:r>
      <w:r>
        <w:rPr>
          <w:sz w:val="28"/>
          <w:szCs w:val="28"/>
        </w:rPr>
        <w:t>,</w:t>
      </w:r>
      <w:r w:rsidRPr="00651B36">
        <w:rPr>
          <w:sz w:val="28"/>
          <w:szCs w:val="28"/>
        </w:rPr>
        <w:t xml:space="preserve"> необходимые для обоснования и рассмотрения жалобы</w:t>
      </w:r>
      <w:r w:rsidRPr="00651B36">
        <w:rPr>
          <w:sz w:val="28"/>
          <w:szCs w:val="28"/>
          <w:lang w:eastAsia="ru-RU"/>
        </w:rPr>
        <w:t>;</w:t>
      </w:r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651B36">
        <w:rPr>
          <w:sz w:val="28"/>
          <w:szCs w:val="28"/>
          <w:lang w:eastAsia="ru-RU"/>
        </w:rPr>
        <w:t xml:space="preserve">2) </w:t>
      </w:r>
      <w:r w:rsidRPr="00651B36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651B36">
        <w:rPr>
          <w:sz w:val="28"/>
          <w:szCs w:val="28"/>
          <w:lang w:eastAsia="ru-RU"/>
        </w:rPr>
        <w:t>;</w:t>
      </w:r>
      <w:proofErr w:type="gramEnd"/>
    </w:p>
    <w:p w:rsidR="00F06A95" w:rsidRPr="00651B36" w:rsidRDefault="00F06A95" w:rsidP="00B66F41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1B36">
        <w:rPr>
          <w:sz w:val="28"/>
          <w:szCs w:val="28"/>
          <w:lang w:eastAsia="ru-RU"/>
        </w:rPr>
        <w:t xml:space="preserve">3) </w:t>
      </w:r>
      <w:r w:rsidRPr="00651B36">
        <w:rPr>
          <w:sz w:val="28"/>
          <w:szCs w:val="28"/>
        </w:rPr>
        <w:t xml:space="preserve">сведения об </w:t>
      </w:r>
      <w:r w:rsidRPr="00651B36">
        <w:rPr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>
        <w:rPr>
          <w:sz w:val="28"/>
          <w:szCs w:val="28"/>
          <w:lang w:eastAsia="ru-RU"/>
        </w:rPr>
        <w:t>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  <w:r w:rsidRPr="00651B36">
        <w:rPr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  <w:lang w:eastAsia="ru-RU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5.1</w:t>
      </w:r>
      <w:r>
        <w:rPr>
          <w:sz w:val="28"/>
          <w:szCs w:val="28"/>
          <w:lang w:eastAsia="ru-RU"/>
        </w:rPr>
        <w:t>5</w:t>
      </w:r>
      <w:r w:rsidRPr="00651B36">
        <w:rPr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F06A95" w:rsidRPr="00651B36" w:rsidRDefault="00F06A95" w:rsidP="00B66F41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на информационных стенда</w:t>
      </w:r>
      <w:r>
        <w:rPr>
          <w:sz w:val="28"/>
          <w:szCs w:val="28"/>
          <w:lang w:eastAsia="ru-RU"/>
        </w:rPr>
        <w:t>х, расположенных в Учреждении</w:t>
      </w:r>
      <w:r w:rsidRPr="00651B36">
        <w:rPr>
          <w:sz w:val="28"/>
          <w:szCs w:val="28"/>
          <w:lang w:eastAsia="ru-RU"/>
        </w:rPr>
        <w:t>;</w:t>
      </w:r>
    </w:p>
    <w:p w:rsidR="00F06A95" w:rsidRPr="00651B36" w:rsidRDefault="00F06A95" w:rsidP="00B66F41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а официальном сайте Учреждения</w:t>
      </w:r>
      <w:r w:rsidRPr="00651B36">
        <w:rPr>
          <w:sz w:val="28"/>
          <w:szCs w:val="28"/>
          <w:lang w:eastAsia="ru-RU"/>
        </w:rPr>
        <w:t>;</w:t>
      </w:r>
    </w:p>
    <w:p w:rsidR="00F06A95" w:rsidRPr="00415116" w:rsidRDefault="0031324C" w:rsidP="00B66F41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415116">
        <w:rPr>
          <w:sz w:val="28"/>
          <w:szCs w:val="28"/>
          <w:lang w:eastAsia="ru-RU"/>
        </w:rPr>
        <w:t>на Порталах</w:t>
      </w:r>
      <w:r w:rsidR="00F06A95" w:rsidRPr="00415116">
        <w:rPr>
          <w:sz w:val="28"/>
          <w:szCs w:val="28"/>
          <w:lang w:eastAsia="ru-RU"/>
        </w:rPr>
        <w:t xml:space="preserve"> государственных и муниципальных услуг</w:t>
      </w:r>
      <w:r w:rsidRPr="00415116">
        <w:rPr>
          <w:sz w:val="28"/>
          <w:szCs w:val="28"/>
          <w:lang w:eastAsia="ru-RU"/>
        </w:rPr>
        <w:t xml:space="preserve"> </w:t>
      </w:r>
      <w:r w:rsidRPr="00415116">
        <w:rPr>
          <w:sz w:val="28"/>
          <w:szCs w:val="28"/>
          <w:lang w:eastAsia="ru-RU"/>
        </w:rPr>
        <w:lastRenderedPageBreak/>
        <w:t>(функций)</w:t>
      </w:r>
      <w:r w:rsidR="00F06A95" w:rsidRPr="00415116">
        <w:rPr>
          <w:sz w:val="28"/>
          <w:szCs w:val="28"/>
          <w:lang w:eastAsia="ru-RU"/>
        </w:rPr>
        <w:t>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5.1</w:t>
      </w:r>
      <w:r>
        <w:rPr>
          <w:sz w:val="28"/>
          <w:szCs w:val="28"/>
          <w:lang w:eastAsia="ru-RU"/>
        </w:rPr>
        <w:t>6</w:t>
      </w:r>
      <w:r w:rsidRPr="00651B36">
        <w:rPr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F06A95" w:rsidRPr="00651B36" w:rsidRDefault="00F06A95" w:rsidP="00B66F4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посредств</w:t>
      </w:r>
      <w:r>
        <w:rPr>
          <w:sz w:val="28"/>
          <w:szCs w:val="28"/>
          <w:lang w:eastAsia="ru-RU"/>
        </w:rPr>
        <w:t>ом телефонной связи по номеру Учреждения</w:t>
      </w:r>
      <w:r w:rsidRPr="00651B36">
        <w:rPr>
          <w:sz w:val="28"/>
          <w:szCs w:val="28"/>
          <w:lang w:eastAsia="ru-RU"/>
        </w:rPr>
        <w:t>;</w:t>
      </w:r>
    </w:p>
    <w:p w:rsidR="00F06A95" w:rsidRPr="00651B36" w:rsidRDefault="00F06A95" w:rsidP="00B66F4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посредством факсимильного сообщения;</w:t>
      </w:r>
    </w:p>
    <w:p w:rsidR="00F06A95" w:rsidRPr="00651B36" w:rsidRDefault="00F06A95" w:rsidP="00B66F4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 личном обращении в Учреждение</w:t>
      </w:r>
      <w:r w:rsidRPr="00651B36">
        <w:rPr>
          <w:sz w:val="28"/>
          <w:szCs w:val="28"/>
          <w:lang w:eastAsia="ru-RU"/>
        </w:rPr>
        <w:t>, в том числе по электронной почте;</w:t>
      </w:r>
    </w:p>
    <w:p w:rsidR="00F06A95" w:rsidRPr="00651B36" w:rsidRDefault="00F06A95" w:rsidP="00B66F4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при п</w:t>
      </w:r>
      <w:r>
        <w:rPr>
          <w:sz w:val="28"/>
          <w:szCs w:val="28"/>
          <w:lang w:eastAsia="ru-RU"/>
        </w:rPr>
        <w:t>исьменном обращении в Учреждение</w:t>
      </w:r>
      <w:r w:rsidRPr="00651B36">
        <w:rPr>
          <w:sz w:val="28"/>
          <w:szCs w:val="28"/>
          <w:lang w:eastAsia="ru-RU"/>
        </w:rPr>
        <w:t>;</w:t>
      </w:r>
    </w:p>
    <w:p w:rsidR="00F06A95" w:rsidRPr="00651B36" w:rsidRDefault="00F06A95" w:rsidP="00B66F4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651B36">
        <w:rPr>
          <w:sz w:val="28"/>
          <w:szCs w:val="28"/>
          <w:lang w:eastAsia="ru-RU"/>
        </w:rPr>
        <w:t>путем публичного информирования.</w:t>
      </w: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B66F41">
      <w:pPr>
        <w:widowControl w:val="0"/>
        <w:autoSpaceDE w:val="0"/>
        <w:autoSpaceDN w:val="0"/>
        <w:adjustRightInd w:val="0"/>
        <w:ind w:left="0" w:firstLine="709"/>
        <w:jc w:val="right"/>
        <w:outlineLvl w:val="1"/>
        <w:rPr>
          <w:sz w:val="28"/>
          <w:szCs w:val="28"/>
        </w:rPr>
      </w:pPr>
    </w:p>
    <w:p w:rsidR="00F06A95" w:rsidRDefault="00F06A95" w:rsidP="00B66F41">
      <w:pPr>
        <w:widowControl w:val="0"/>
        <w:autoSpaceDE w:val="0"/>
        <w:autoSpaceDN w:val="0"/>
        <w:adjustRightInd w:val="0"/>
        <w:ind w:left="0" w:firstLine="709"/>
        <w:jc w:val="right"/>
        <w:outlineLvl w:val="1"/>
        <w:rPr>
          <w:sz w:val="28"/>
          <w:szCs w:val="28"/>
        </w:rPr>
      </w:pPr>
    </w:p>
    <w:p w:rsidR="007E7CD3" w:rsidRDefault="007E7CD3" w:rsidP="007E7CD3">
      <w:pPr>
        <w:pStyle w:val="a0"/>
      </w:pPr>
    </w:p>
    <w:p w:rsidR="007E7CD3" w:rsidRDefault="007E7CD3" w:rsidP="007E7CD3">
      <w:pPr>
        <w:pStyle w:val="a0"/>
      </w:pPr>
    </w:p>
    <w:p w:rsidR="007E7CD3" w:rsidRDefault="007E7CD3" w:rsidP="007E7CD3">
      <w:pPr>
        <w:pStyle w:val="a0"/>
      </w:pPr>
    </w:p>
    <w:p w:rsidR="007E7CD3" w:rsidRDefault="007E7CD3" w:rsidP="007E7CD3">
      <w:pPr>
        <w:pStyle w:val="a0"/>
      </w:pPr>
    </w:p>
    <w:p w:rsidR="007E7CD3" w:rsidRDefault="007E7CD3" w:rsidP="007E7CD3">
      <w:pPr>
        <w:pStyle w:val="a0"/>
      </w:pPr>
    </w:p>
    <w:p w:rsidR="007E7CD3" w:rsidRDefault="007E7CD3" w:rsidP="007E7CD3">
      <w:pPr>
        <w:pStyle w:val="a0"/>
      </w:pPr>
    </w:p>
    <w:p w:rsidR="007E7CD3" w:rsidRDefault="007E7CD3" w:rsidP="007E7CD3">
      <w:pPr>
        <w:pStyle w:val="a0"/>
      </w:pPr>
    </w:p>
    <w:p w:rsidR="007E7CD3" w:rsidRDefault="007E7CD3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D34DFF" w:rsidRDefault="00D34DFF" w:rsidP="007E7CD3">
      <w:pPr>
        <w:pStyle w:val="a0"/>
      </w:pPr>
    </w:p>
    <w:p w:rsidR="007E7CD3" w:rsidRDefault="007E7CD3" w:rsidP="007E7CD3">
      <w:pPr>
        <w:pStyle w:val="a0"/>
      </w:pPr>
    </w:p>
    <w:p w:rsidR="007E7CD3" w:rsidRDefault="007E7CD3" w:rsidP="007E7CD3">
      <w:pPr>
        <w:pStyle w:val="a0"/>
      </w:pPr>
    </w:p>
    <w:p w:rsidR="007E7CD3" w:rsidRDefault="007E7CD3" w:rsidP="007E7CD3">
      <w:pPr>
        <w:pStyle w:val="a0"/>
      </w:pPr>
    </w:p>
    <w:p w:rsidR="007E7CD3" w:rsidRDefault="007E7CD3" w:rsidP="007E7CD3">
      <w:pPr>
        <w:pStyle w:val="a0"/>
      </w:pPr>
    </w:p>
    <w:p w:rsidR="007E7CD3" w:rsidRDefault="007E7CD3" w:rsidP="007E7CD3">
      <w:pPr>
        <w:pStyle w:val="a0"/>
      </w:pPr>
    </w:p>
    <w:p w:rsidR="007E7CD3" w:rsidRDefault="007E7CD3" w:rsidP="007E7CD3">
      <w:pPr>
        <w:pStyle w:val="a0"/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1B36">
        <w:rPr>
          <w:sz w:val="28"/>
          <w:szCs w:val="28"/>
        </w:rPr>
        <w:t>к административному регламенту</w:t>
      </w: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1B36">
        <w:rPr>
          <w:sz w:val="28"/>
          <w:szCs w:val="28"/>
        </w:rPr>
        <w:t>предоставления муниципальной услуги</w:t>
      </w: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"/>
        <w:tblpPr w:leftFromText="180" w:rightFromText="180" w:vertAnchor="page" w:horzAnchor="margin" w:tblpY="249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F06A95" w:rsidRPr="00651B36" w:rsidTr="00B66F4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95" w:rsidRPr="00651B36" w:rsidRDefault="00F06A95" w:rsidP="00947938">
            <w:pPr>
              <w:ind w:left="0"/>
              <w:rPr>
                <w:rFonts w:eastAsia="Calibri"/>
                <w:bCs/>
                <w:sz w:val="28"/>
                <w:szCs w:val="28"/>
                <w:lang w:eastAsia="ru-RU"/>
              </w:rPr>
            </w:pPr>
            <w:bookmarkStart w:id="26" w:name="Par1056"/>
            <w:bookmarkStart w:id="27" w:name="Par1097"/>
            <w:bookmarkEnd w:id="26"/>
            <w:bookmarkEnd w:id="27"/>
            <w:r w:rsidRPr="00651B36">
              <w:rPr>
                <w:rFonts w:eastAsia="Calibri"/>
                <w:bCs/>
                <w:sz w:val="28"/>
                <w:szCs w:val="28"/>
                <w:lang w:eastAsia="ru-RU"/>
              </w:rPr>
              <w:t>№ запроса</w:t>
            </w:r>
            <w:r w:rsidRPr="00651B36">
              <w:rPr>
                <w:rFonts w:eastAsia="Calibri"/>
                <w:b/>
                <w:bCs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F06A95" w:rsidRPr="00651B36" w:rsidTr="00B66F41">
        <w:tc>
          <w:tcPr>
            <w:tcW w:w="1019" w:type="pct"/>
            <w:tcBorders>
              <w:top w:val="single" w:sz="4" w:space="0" w:color="auto"/>
            </w:tcBorders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8" w:type="pct"/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F06A95" w:rsidRPr="00651B36" w:rsidRDefault="00F06A95" w:rsidP="00F06A95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7"/>
        <w:gridCol w:w="860"/>
        <w:gridCol w:w="297"/>
        <w:gridCol w:w="1518"/>
        <w:gridCol w:w="1032"/>
        <w:gridCol w:w="1176"/>
        <w:gridCol w:w="1496"/>
        <w:gridCol w:w="2049"/>
      </w:tblGrid>
      <w:tr w:rsidR="00F06A95" w:rsidRPr="00651B36" w:rsidTr="00B66F41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  <w:r w:rsidRPr="00651B36">
              <w:rPr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651B36">
              <w:rPr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69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ОГРНИП</w:t>
            </w:r>
            <w:r w:rsidRPr="00651B36">
              <w:rPr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69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B66F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06A95" w:rsidRPr="00651B36" w:rsidRDefault="00F06A95" w:rsidP="00B66F41">
            <w:pPr>
              <w:jc w:val="center"/>
              <w:rPr>
                <w:b/>
                <w:bCs/>
                <w:sz w:val="28"/>
                <w:szCs w:val="28"/>
              </w:rPr>
            </w:pPr>
            <w:r w:rsidRPr="00651B36">
              <w:rPr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ind w:left="0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7938" w:rsidRDefault="00947938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651B36">
              <w:rPr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B66F41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ru-RU"/>
              </w:rPr>
            </w:pPr>
          </w:p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F06A95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651B36">
              <w:rPr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7"/>
            </w:r>
          </w:p>
          <w:p w:rsidR="00947938" w:rsidRPr="00947938" w:rsidRDefault="00947938" w:rsidP="00947938">
            <w:pPr>
              <w:pStyle w:val="a0"/>
              <w:rPr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947938">
            <w:pPr>
              <w:autoSpaceDE w:val="0"/>
              <w:autoSpaceDN w:val="0"/>
              <w:ind w:left="0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:rsidR="00F06A95" w:rsidRPr="00651B36" w:rsidRDefault="00F06A95" w:rsidP="00F06A95">
      <w:pPr>
        <w:jc w:val="center"/>
        <w:rPr>
          <w:sz w:val="28"/>
          <w:szCs w:val="28"/>
        </w:rPr>
      </w:pPr>
    </w:p>
    <w:p w:rsidR="00F06A95" w:rsidRPr="00651B36" w:rsidRDefault="00F06A95" w:rsidP="00F06A9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651B36">
        <w:rPr>
          <w:b/>
          <w:bCs/>
          <w:sz w:val="28"/>
          <w:szCs w:val="28"/>
          <w:vertAlign w:val="superscript"/>
        </w:rPr>
        <w:footnoteReference w:id="8"/>
      </w:r>
    </w:p>
    <w:p w:rsidR="00F06A95" w:rsidRDefault="00F06A95" w:rsidP="00F06A95">
      <w:pPr>
        <w:rPr>
          <w:sz w:val="28"/>
          <w:szCs w:val="28"/>
        </w:rPr>
      </w:pPr>
    </w:p>
    <w:p w:rsidR="00F06A95" w:rsidRDefault="00807F99" w:rsidP="0094793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722E8B">
        <w:rPr>
          <w:sz w:val="28"/>
          <w:szCs w:val="28"/>
        </w:rPr>
        <w:t xml:space="preserve">предоставить </w:t>
      </w:r>
      <w:r w:rsidR="00AF576E">
        <w:rPr>
          <w:sz w:val="28"/>
          <w:szCs w:val="28"/>
        </w:rPr>
        <w:t>информацию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муниципального образования муниципального района «Ижемский</w:t>
      </w:r>
      <w:r w:rsidR="00AF576E" w:rsidRPr="005D484B">
        <w:rPr>
          <w:sz w:val="28"/>
          <w:szCs w:val="28"/>
        </w:rPr>
        <w:t>»</w:t>
      </w:r>
      <w:r w:rsidR="00AF576E">
        <w:rPr>
          <w:sz w:val="28"/>
          <w:szCs w:val="28"/>
        </w:rPr>
        <w:t xml:space="preserve"> (нужное подчеркнуть)</w:t>
      </w:r>
    </w:p>
    <w:p w:rsidR="004706A6" w:rsidRPr="004706A6" w:rsidRDefault="004706A6" w:rsidP="004706A6">
      <w:pPr>
        <w:pStyle w:val="a0"/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"/>
        <w:gridCol w:w="640"/>
        <w:gridCol w:w="825"/>
        <w:gridCol w:w="295"/>
        <w:gridCol w:w="1494"/>
        <w:gridCol w:w="6"/>
        <w:gridCol w:w="1107"/>
        <w:gridCol w:w="1163"/>
        <w:gridCol w:w="1483"/>
        <w:gridCol w:w="2026"/>
      </w:tblGrid>
      <w:tr w:rsidR="00F06A95" w:rsidRPr="00651B36" w:rsidTr="00B66F41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A5369" w:rsidRDefault="00F06A95" w:rsidP="001839D5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45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hanging="708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hanging="708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hanging="708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4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55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5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bCs/>
                <w:sz w:val="28"/>
                <w:szCs w:val="28"/>
                <w:lang w:eastAsia="ru-RU"/>
              </w:rPr>
            </w:pPr>
            <w:r w:rsidRPr="00651B36">
              <w:rPr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04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56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bCs/>
                <w:sz w:val="28"/>
                <w:szCs w:val="28"/>
                <w:lang w:eastAsia="ru-RU"/>
              </w:rPr>
            </w:pPr>
            <w:r w:rsidRPr="00651B36">
              <w:rPr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04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56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1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1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1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1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br w:type="page"/>
            </w:r>
            <w:r w:rsidRPr="00651B36">
              <w:rPr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Вид</w:t>
            </w:r>
          </w:p>
        </w:tc>
        <w:tc>
          <w:tcPr>
            <w:tcW w:w="441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3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5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F06A95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  <w:p w:rsidR="004706A6" w:rsidRPr="004706A6" w:rsidRDefault="004706A6" w:rsidP="004706A6">
            <w:pPr>
              <w:pStyle w:val="a0"/>
              <w:rPr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3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3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1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37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F06A95" w:rsidRDefault="00F06A95" w:rsidP="004706A6">
            <w:pPr>
              <w:autoSpaceDE w:val="0"/>
              <w:autoSpaceDN w:val="0"/>
              <w:ind w:left="7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  <w:p w:rsidR="004706A6" w:rsidRPr="004706A6" w:rsidRDefault="004706A6" w:rsidP="004706A6">
            <w:pPr>
              <w:pStyle w:val="a0"/>
              <w:rPr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3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3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1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37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8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7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1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1839D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1" w:type="pct"/>
            <w:gridSpan w:val="4"/>
            <w:vMerge/>
            <w:vAlign w:val="center"/>
            <w:hideMark/>
          </w:tcPr>
          <w:p w:rsidR="00F06A95" w:rsidRPr="00651B36" w:rsidRDefault="00F06A95" w:rsidP="004706A6">
            <w:pPr>
              <w:ind w:left="75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75"/>
              <w:rPr>
                <w:sz w:val="28"/>
                <w:szCs w:val="28"/>
                <w:lang w:eastAsia="ru-RU"/>
              </w:rPr>
            </w:pPr>
          </w:p>
        </w:tc>
      </w:tr>
    </w:tbl>
    <w:p w:rsidR="00F06A95" w:rsidRPr="00651B36" w:rsidRDefault="00F06A95" w:rsidP="00F06A95">
      <w:pPr>
        <w:rPr>
          <w:sz w:val="28"/>
          <w:szCs w:val="28"/>
        </w:rPr>
      </w:pPr>
    </w:p>
    <w:p w:rsidR="00F06A95" w:rsidRPr="00651B36" w:rsidRDefault="00F06A95" w:rsidP="00F06A95">
      <w:pPr>
        <w:rPr>
          <w:sz w:val="28"/>
          <w:szCs w:val="28"/>
        </w:rPr>
      </w:pPr>
    </w:p>
    <w:p w:rsidR="00F06A95" w:rsidRPr="00651B36" w:rsidRDefault="00F06A95" w:rsidP="00F06A95">
      <w:pPr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F06A95" w:rsidRPr="00651B36" w:rsidTr="00B66F41">
        <w:tc>
          <w:tcPr>
            <w:tcW w:w="3190" w:type="dxa"/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6A95" w:rsidRPr="00651B36" w:rsidTr="00B66F41">
        <w:tc>
          <w:tcPr>
            <w:tcW w:w="3190" w:type="dxa"/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Подпись/ФИО</w:t>
            </w:r>
          </w:p>
        </w:tc>
      </w:tr>
    </w:tbl>
    <w:p w:rsidR="00F06A95" w:rsidRPr="00651B36" w:rsidRDefault="00F06A95" w:rsidP="00F06A95">
      <w:pPr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651B36">
        <w:rPr>
          <w:sz w:val="28"/>
          <w:szCs w:val="28"/>
        </w:rPr>
        <w:lastRenderedPageBreak/>
        <w:t>Приложение №</w:t>
      </w:r>
      <w:r w:rsidR="004706A6">
        <w:rPr>
          <w:sz w:val="28"/>
          <w:szCs w:val="28"/>
        </w:rPr>
        <w:t xml:space="preserve"> </w:t>
      </w:r>
      <w:r w:rsidRPr="00651B36">
        <w:rPr>
          <w:sz w:val="28"/>
          <w:szCs w:val="28"/>
        </w:rPr>
        <w:t>2</w:t>
      </w: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1B36">
        <w:rPr>
          <w:sz w:val="28"/>
          <w:szCs w:val="28"/>
        </w:rPr>
        <w:t>к административному регламенту</w:t>
      </w: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51B36">
        <w:rPr>
          <w:sz w:val="28"/>
          <w:szCs w:val="28"/>
        </w:rPr>
        <w:t>предоставления муниципальной услуги</w:t>
      </w:r>
    </w:p>
    <w:p w:rsidR="00F06A95" w:rsidRPr="00651B36" w:rsidRDefault="00F06A95" w:rsidP="00F06A9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1"/>
        <w:gridCol w:w="844"/>
        <w:gridCol w:w="1095"/>
        <w:gridCol w:w="1482"/>
        <w:gridCol w:w="959"/>
        <w:gridCol w:w="1985"/>
        <w:gridCol w:w="1579"/>
      </w:tblGrid>
      <w:tr w:rsidR="00F06A95" w:rsidRPr="00651B36" w:rsidTr="00B66F41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F06A95" w:rsidRPr="00651B36" w:rsidTr="00B66F4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A95" w:rsidRPr="00651B36" w:rsidRDefault="00F06A95" w:rsidP="004706A6">
                  <w:pPr>
                    <w:ind w:left="29"/>
                    <w:rPr>
                      <w:rFonts w:eastAsia="Calibri"/>
                      <w:bCs/>
                      <w:sz w:val="28"/>
                      <w:szCs w:val="28"/>
                      <w:lang w:eastAsia="ru-RU"/>
                    </w:rPr>
                  </w:pPr>
                  <w:r w:rsidRPr="00651B36">
                    <w:rPr>
                      <w:rFonts w:eastAsia="Calibri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  <w:r w:rsidRPr="00651B36">
                    <w:rPr>
                      <w:rFonts w:eastAsia="Calibri"/>
                      <w:b/>
                      <w:bCs/>
                      <w:sz w:val="28"/>
                      <w:szCs w:val="28"/>
                      <w:vertAlign w:val="superscript"/>
                    </w:rPr>
                    <w:footnoteReference w:id="9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6A95" w:rsidRPr="00651B36" w:rsidRDefault="00F06A95" w:rsidP="00B66F41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06A95" w:rsidRPr="00651B36" w:rsidRDefault="00F06A95" w:rsidP="00B66F41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F06A95" w:rsidRPr="00651B36" w:rsidRDefault="00F06A95" w:rsidP="00B66F41">
                  <w:pPr>
                    <w:rPr>
                      <w:rFonts w:eastAsia="Calibri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F06A95" w:rsidRPr="00651B36" w:rsidTr="00B66F4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06A95" w:rsidRPr="00651B36" w:rsidRDefault="00F06A95" w:rsidP="00B66F4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06A95" w:rsidRPr="00651B36" w:rsidRDefault="00F06A95" w:rsidP="00B66F4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F06A95" w:rsidRPr="00651B36" w:rsidRDefault="00F06A95" w:rsidP="00B66F4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06A95" w:rsidRPr="00651B36" w:rsidRDefault="00F06A95" w:rsidP="00B66F4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51B36">
                    <w:rPr>
                      <w:rFonts w:eastAsia="Calibri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F06A95" w:rsidRPr="00651B36" w:rsidRDefault="00F06A95" w:rsidP="00B66F4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  <w:r w:rsidRPr="00651B36">
              <w:rPr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0"/>
            </w: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F06A95" w:rsidRPr="00651B36" w:rsidRDefault="00F06A95" w:rsidP="004706A6">
            <w:pPr>
              <w:autoSpaceDE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1839D5">
            <w:pPr>
              <w:autoSpaceDE w:val="0"/>
              <w:autoSpaceDN w:val="0"/>
              <w:ind w:left="284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B66F41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:rsidR="00F06A95" w:rsidRDefault="00F06A95" w:rsidP="00F06A95">
      <w:pPr>
        <w:jc w:val="center"/>
        <w:rPr>
          <w:sz w:val="28"/>
          <w:szCs w:val="28"/>
        </w:rPr>
      </w:pPr>
    </w:p>
    <w:p w:rsidR="00F06A95" w:rsidRDefault="00F06A95" w:rsidP="00F06A95">
      <w:pPr>
        <w:jc w:val="center"/>
        <w:rPr>
          <w:sz w:val="28"/>
          <w:szCs w:val="28"/>
        </w:rPr>
      </w:pPr>
    </w:p>
    <w:p w:rsidR="00F06A95" w:rsidRDefault="00F06A95" w:rsidP="00F06A95">
      <w:pPr>
        <w:jc w:val="center"/>
        <w:rPr>
          <w:sz w:val="28"/>
          <w:szCs w:val="28"/>
        </w:rPr>
      </w:pPr>
    </w:p>
    <w:p w:rsidR="00F35676" w:rsidRDefault="00F35676" w:rsidP="00F35676">
      <w:pPr>
        <w:pStyle w:val="a0"/>
      </w:pPr>
    </w:p>
    <w:p w:rsidR="00F35676" w:rsidRPr="00F35676" w:rsidRDefault="00F35676" w:rsidP="00F35676">
      <w:pPr>
        <w:pStyle w:val="a0"/>
      </w:pPr>
    </w:p>
    <w:p w:rsidR="00F06A95" w:rsidRPr="00810F9F" w:rsidRDefault="00F06A95" w:rsidP="00F06A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</w:t>
      </w:r>
    </w:p>
    <w:p w:rsidR="00F06A95" w:rsidRDefault="00F06A95" w:rsidP="00F06A95">
      <w:pPr>
        <w:rPr>
          <w:sz w:val="28"/>
          <w:szCs w:val="28"/>
        </w:rPr>
      </w:pPr>
    </w:p>
    <w:p w:rsidR="00F06A95" w:rsidRPr="006A5369" w:rsidRDefault="00F06A95" w:rsidP="004706A6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6865DD">
        <w:rPr>
          <w:sz w:val="28"/>
          <w:szCs w:val="28"/>
        </w:rPr>
        <w:t xml:space="preserve">предоставить </w:t>
      </w:r>
      <w:r w:rsidR="00CF2E5C">
        <w:rPr>
          <w:sz w:val="28"/>
          <w:szCs w:val="28"/>
        </w:rPr>
        <w:t>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на территории муниципального образования муниципального района «Ижемский</w:t>
      </w:r>
      <w:r w:rsidR="00CF2E5C" w:rsidRPr="005D484B">
        <w:rPr>
          <w:sz w:val="28"/>
          <w:szCs w:val="28"/>
        </w:rPr>
        <w:t>»</w:t>
      </w:r>
      <w:r w:rsidR="00CF2E5C">
        <w:rPr>
          <w:sz w:val="28"/>
          <w:szCs w:val="28"/>
        </w:rPr>
        <w:t xml:space="preserve"> (нужное подчеркнуть)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"/>
        <w:gridCol w:w="609"/>
        <w:gridCol w:w="846"/>
        <w:gridCol w:w="317"/>
        <w:gridCol w:w="1519"/>
        <w:gridCol w:w="6"/>
        <w:gridCol w:w="1034"/>
        <w:gridCol w:w="1181"/>
        <w:gridCol w:w="1502"/>
        <w:gridCol w:w="2049"/>
      </w:tblGrid>
      <w:tr w:rsidR="00F06A95" w:rsidRPr="00651B36" w:rsidTr="00B66F41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A5369" w:rsidRDefault="00F06A95" w:rsidP="00F35676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B66F4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hanging="708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7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hanging="708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hanging="708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</w:rPr>
            </w:pP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67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B66F41">
            <w:pPr>
              <w:rPr>
                <w:sz w:val="28"/>
                <w:szCs w:val="28"/>
              </w:rPr>
            </w:pP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6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bCs/>
                <w:sz w:val="28"/>
                <w:szCs w:val="28"/>
                <w:lang w:eastAsia="ru-RU"/>
              </w:rPr>
            </w:pPr>
            <w:r w:rsidRPr="00651B36">
              <w:rPr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03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6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bCs/>
                <w:sz w:val="28"/>
                <w:szCs w:val="28"/>
                <w:lang w:eastAsia="ru-RU"/>
              </w:rPr>
            </w:pPr>
            <w:r w:rsidRPr="00651B36">
              <w:rPr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03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6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99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001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9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001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99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001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99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001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865DD" w:rsidRDefault="00F06A95" w:rsidP="00F35676">
            <w:pPr>
              <w:autoSpaceDE w:val="0"/>
              <w:autoSpaceDN w:val="0"/>
              <w:ind w:left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br w:type="page"/>
            </w:r>
            <w:r w:rsidRPr="006865DD">
              <w:rPr>
                <w:b/>
                <w:bCs/>
                <w:sz w:val="26"/>
                <w:szCs w:val="2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ind w:left="0"/>
              <w:rPr>
                <w:sz w:val="28"/>
                <w:szCs w:val="28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F35676">
            <w:pPr>
              <w:autoSpaceDE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B66F4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D34DF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  <w:r w:rsidRPr="00651B36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6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4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</w:tr>
      <w:tr w:rsidR="00F06A95" w:rsidRPr="00651B36" w:rsidTr="00F3567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6" w:type="pct"/>
            <w:gridSpan w:val="4"/>
            <w:vMerge/>
            <w:vAlign w:val="center"/>
            <w:hideMark/>
          </w:tcPr>
          <w:p w:rsidR="00F06A95" w:rsidRPr="00651B36" w:rsidRDefault="00F06A95" w:rsidP="004706A6">
            <w:pPr>
              <w:ind w:left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06A95" w:rsidRPr="00651B36" w:rsidRDefault="00F06A95" w:rsidP="004706A6">
            <w:pPr>
              <w:autoSpaceDE w:val="0"/>
              <w:autoSpaceDN w:val="0"/>
              <w:ind w:left="0"/>
              <w:rPr>
                <w:sz w:val="28"/>
                <w:szCs w:val="28"/>
                <w:lang w:eastAsia="ru-RU"/>
              </w:rPr>
            </w:pPr>
          </w:p>
        </w:tc>
      </w:tr>
    </w:tbl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F06A95" w:rsidRPr="00651B36" w:rsidTr="00B66F41">
        <w:tc>
          <w:tcPr>
            <w:tcW w:w="3190" w:type="dxa"/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F06A95" w:rsidRPr="00651B36" w:rsidRDefault="00F06A95" w:rsidP="00B66F4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06A95" w:rsidRPr="0052591A" w:rsidTr="00B66F41">
        <w:tc>
          <w:tcPr>
            <w:tcW w:w="3190" w:type="dxa"/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06A95" w:rsidRPr="00651B36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F06A95" w:rsidRPr="0052591A" w:rsidRDefault="00F06A95" w:rsidP="00B66F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51B36">
              <w:rPr>
                <w:rFonts w:eastAsia="Calibri"/>
                <w:sz w:val="28"/>
                <w:szCs w:val="28"/>
              </w:rPr>
              <w:t>Подпись/ФИО</w:t>
            </w:r>
          </w:p>
        </w:tc>
      </w:tr>
    </w:tbl>
    <w:p w:rsidR="00F06A95" w:rsidRPr="005D484B" w:rsidRDefault="00F06A95" w:rsidP="00564D95">
      <w:pPr>
        <w:pStyle w:val="a0"/>
        <w:jc w:val="both"/>
        <w:rPr>
          <w:sz w:val="28"/>
          <w:szCs w:val="28"/>
        </w:rPr>
      </w:pPr>
    </w:p>
    <w:sectPr w:rsidR="00F06A95" w:rsidRPr="005D484B" w:rsidSect="00303B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F46" w:rsidRDefault="008F4F46" w:rsidP="00F06A95">
      <w:r>
        <w:separator/>
      </w:r>
    </w:p>
  </w:endnote>
  <w:endnote w:type="continuationSeparator" w:id="1">
    <w:p w:rsidR="008F4F46" w:rsidRDefault="008F4F46" w:rsidP="00F0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F46" w:rsidRDefault="008F4F46" w:rsidP="00F06A95">
      <w:r>
        <w:separator/>
      </w:r>
    </w:p>
  </w:footnote>
  <w:footnote w:type="continuationSeparator" w:id="1">
    <w:p w:rsidR="008F4F46" w:rsidRDefault="008F4F46" w:rsidP="00F06A95">
      <w:r>
        <w:continuationSeparator/>
      </w:r>
    </w:p>
  </w:footnote>
  <w:footnote w:id="2">
    <w:p w:rsidR="008F4F46" w:rsidRPr="00E1243C" w:rsidRDefault="008F4F46" w:rsidP="00F06A95">
      <w:pPr>
        <w:pStyle w:val="ae"/>
        <w:rPr>
          <w:rFonts w:ascii="Times New Roman" w:hAnsi="Times New Roman" w:cs="Times New Roman"/>
        </w:rPr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8F4F46" w:rsidRPr="00E1243C" w:rsidRDefault="008F4F46" w:rsidP="00F06A95">
      <w:pPr>
        <w:pStyle w:val="ae"/>
        <w:rPr>
          <w:rFonts w:ascii="Times New Roman" w:hAnsi="Times New Roman" w:cs="Times New Roman"/>
          <w:sz w:val="2"/>
        </w:rPr>
      </w:pPr>
    </w:p>
  </w:footnote>
  <w:footnote w:id="3">
    <w:p w:rsidR="008F4F46" w:rsidRPr="00E1243C" w:rsidRDefault="008F4F46" w:rsidP="00F06A95">
      <w:pPr>
        <w:pStyle w:val="ae"/>
        <w:rPr>
          <w:rFonts w:ascii="Times New Roman" w:hAnsi="Times New Roman" w:cs="Times New Roman"/>
        </w:rPr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4">
    <w:p w:rsidR="008F4F46" w:rsidRPr="00E1243C" w:rsidRDefault="008F4F46" w:rsidP="00F06A95">
      <w:pPr>
        <w:pStyle w:val="ae"/>
        <w:rPr>
          <w:rFonts w:ascii="Times New Roman" w:hAnsi="Times New Roman" w:cs="Times New Roman"/>
        </w:rPr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5">
    <w:p w:rsidR="008F4F46" w:rsidRPr="00E1243C" w:rsidRDefault="008F4F46" w:rsidP="00F06A95">
      <w:pPr>
        <w:pStyle w:val="ae"/>
        <w:rPr>
          <w:rFonts w:ascii="Times New Roman" w:hAnsi="Times New Roman" w:cs="Times New Roman"/>
        </w:rPr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6">
    <w:p w:rsidR="008F4F46" w:rsidRDefault="008F4F46" w:rsidP="00F06A95">
      <w:pPr>
        <w:pStyle w:val="ae"/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7">
    <w:p w:rsidR="008F4F46" w:rsidRPr="00E1243C" w:rsidRDefault="008F4F46" w:rsidP="00F06A95">
      <w:pPr>
        <w:pStyle w:val="ae"/>
        <w:rPr>
          <w:rFonts w:ascii="Times New Roman" w:hAnsi="Times New Roman" w:cs="Times New Roman"/>
        </w:rPr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8">
    <w:p w:rsidR="008F4F46" w:rsidRDefault="008F4F46" w:rsidP="00F06A95">
      <w:pPr>
        <w:pStyle w:val="ae"/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  <w:footnote w:id="9">
    <w:p w:rsidR="008F4F46" w:rsidRPr="00E1243C" w:rsidRDefault="008F4F46" w:rsidP="00F06A95">
      <w:pPr>
        <w:pStyle w:val="ae"/>
        <w:rPr>
          <w:rFonts w:ascii="Times New Roman" w:hAnsi="Times New Roman" w:cs="Times New Roman"/>
        </w:rPr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8F4F46" w:rsidRPr="00E1243C" w:rsidRDefault="008F4F46" w:rsidP="00F06A95">
      <w:pPr>
        <w:pStyle w:val="ae"/>
        <w:rPr>
          <w:rFonts w:ascii="Times New Roman" w:hAnsi="Times New Roman" w:cs="Times New Roman"/>
          <w:sz w:val="2"/>
        </w:rPr>
      </w:pPr>
    </w:p>
  </w:footnote>
  <w:footnote w:id="10">
    <w:p w:rsidR="008F4F46" w:rsidRDefault="008F4F46" w:rsidP="00F06A95">
      <w:pPr>
        <w:pStyle w:val="ae"/>
      </w:pPr>
      <w:r w:rsidRPr="00E1243C">
        <w:rPr>
          <w:rStyle w:val="af0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7C3"/>
    <w:multiLevelType w:val="hybridMultilevel"/>
    <w:tmpl w:val="CAD8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C7B02"/>
    <w:multiLevelType w:val="hybridMultilevel"/>
    <w:tmpl w:val="FFD403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A00FA0"/>
    <w:multiLevelType w:val="hybridMultilevel"/>
    <w:tmpl w:val="4F26B5DA"/>
    <w:lvl w:ilvl="0" w:tplc="0A3AB7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952CF"/>
    <w:multiLevelType w:val="hybridMultilevel"/>
    <w:tmpl w:val="36CE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10"/>
  </w:num>
  <w:num w:numId="5">
    <w:abstractNumId w:val="12"/>
  </w:num>
  <w:num w:numId="6">
    <w:abstractNumId w:val="4"/>
  </w:num>
  <w:num w:numId="7">
    <w:abstractNumId w:val="6"/>
  </w:num>
  <w:num w:numId="8">
    <w:abstractNumId w:val="18"/>
  </w:num>
  <w:num w:numId="9">
    <w:abstractNumId w:val="22"/>
  </w:num>
  <w:num w:numId="10">
    <w:abstractNumId w:val="9"/>
  </w:num>
  <w:num w:numId="11">
    <w:abstractNumId w:val="5"/>
  </w:num>
  <w:num w:numId="12">
    <w:abstractNumId w:val="16"/>
  </w:num>
  <w:num w:numId="13">
    <w:abstractNumId w:val="17"/>
  </w:num>
  <w:num w:numId="14">
    <w:abstractNumId w:val="2"/>
  </w:num>
  <w:num w:numId="15">
    <w:abstractNumId w:val="3"/>
  </w:num>
  <w:num w:numId="16">
    <w:abstractNumId w:val="13"/>
  </w:num>
  <w:num w:numId="17">
    <w:abstractNumId w:val="19"/>
  </w:num>
  <w:num w:numId="18">
    <w:abstractNumId w:val="14"/>
  </w:num>
  <w:num w:numId="19">
    <w:abstractNumId w:val="1"/>
  </w:num>
  <w:num w:numId="20">
    <w:abstractNumId w:val="11"/>
  </w:num>
  <w:num w:numId="21">
    <w:abstractNumId w:val="15"/>
  </w:num>
  <w:num w:numId="22">
    <w:abstractNumId w:val="21"/>
  </w:num>
  <w:num w:numId="23">
    <w:abstractNumId w:val="8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135"/>
    <w:rsid w:val="0000130C"/>
    <w:rsid w:val="00011A91"/>
    <w:rsid w:val="000167BF"/>
    <w:rsid w:val="00024C2B"/>
    <w:rsid w:val="0003287F"/>
    <w:rsid w:val="0006021F"/>
    <w:rsid w:val="00081A83"/>
    <w:rsid w:val="000944D9"/>
    <w:rsid w:val="000973D3"/>
    <w:rsid w:val="000A3C6B"/>
    <w:rsid w:val="000D1D90"/>
    <w:rsid w:val="000E1A7F"/>
    <w:rsid w:val="00103169"/>
    <w:rsid w:val="00123D4A"/>
    <w:rsid w:val="00153663"/>
    <w:rsid w:val="00162ECC"/>
    <w:rsid w:val="00167535"/>
    <w:rsid w:val="001839D5"/>
    <w:rsid w:val="001840F4"/>
    <w:rsid w:val="00193A04"/>
    <w:rsid w:val="001C7BB6"/>
    <w:rsid w:val="001D6FA2"/>
    <w:rsid w:val="001F4B63"/>
    <w:rsid w:val="00202AF8"/>
    <w:rsid w:val="00211705"/>
    <w:rsid w:val="002168B3"/>
    <w:rsid w:val="0022565B"/>
    <w:rsid w:val="002349F1"/>
    <w:rsid w:val="0023622F"/>
    <w:rsid w:val="002375E8"/>
    <w:rsid w:val="00250A37"/>
    <w:rsid w:val="00282135"/>
    <w:rsid w:val="00290220"/>
    <w:rsid w:val="002947C3"/>
    <w:rsid w:val="002A7295"/>
    <w:rsid w:val="002B776B"/>
    <w:rsid w:val="002C43BE"/>
    <w:rsid w:val="002C5062"/>
    <w:rsid w:val="00303B14"/>
    <w:rsid w:val="00310295"/>
    <w:rsid w:val="00311D55"/>
    <w:rsid w:val="0031216A"/>
    <w:rsid w:val="0031324C"/>
    <w:rsid w:val="003346D7"/>
    <w:rsid w:val="00341548"/>
    <w:rsid w:val="00345715"/>
    <w:rsid w:val="00357328"/>
    <w:rsid w:val="0036581E"/>
    <w:rsid w:val="00365DDC"/>
    <w:rsid w:val="003846FD"/>
    <w:rsid w:val="003905EA"/>
    <w:rsid w:val="00392423"/>
    <w:rsid w:val="00394DBC"/>
    <w:rsid w:val="003D230B"/>
    <w:rsid w:val="00414F63"/>
    <w:rsid w:val="00415116"/>
    <w:rsid w:val="00425492"/>
    <w:rsid w:val="00431497"/>
    <w:rsid w:val="004706A6"/>
    <w:rsid w:val="00477D6E"/>
    <w:rsid w:val="00481148"/>
    <w:rsid w:val="00497E69"/>
    <w:rsid w:val="004A0C84"/>
    <w:rsid w:val="004D24ED"/>
    <w:rsid w:val="004E6F98"/>
    <w:rsid w:val="004F1F05"/>
    <w:rsid w:val="004F3417"/>
    <w:rsid w:val="00510FF2"/>
    <w:rsid w:val="005123D8"/>
    <w:rsid w:val="00533D87"/>
    <w:rsid w:val="005408E6"/>
    <w:rsid w:val="00564D95"/>
    <w:rsid w:val="005B4F86"/>
    <w:rsid w:val="005C797D"/>
    <w:rsid w:val="005D484B"/>
    <w:rsid w:val="005D5E8A"/>
    <w:rsid w:val="005D5F2A"/>
    <w:rsid w:val="005D66B6"/>
    <w:rsid w:val="005E0684"/>
    <w:rsid w:val="005E0F48"/>
    <w:rsid w:val="005F19F2"/>
    <w:rsid w:val="0060455A"/>
    <w:rsid w:val="00617E22"/>
    <w:rsid w:val="006244F8"/>
    <w:rsid w:val="00640F23"/>
    <w:rsid w:val="0064404A"/>
    <w:rsid w:val="00645396"/>
    <w:rsid w:val="006521D6"/>
    <w:rsid w:val="006625CB"/>
    <w:rsid w:val="0067037C"/>
    <w:rsid w:val="006865DD"/>
    <w:rsid w:val="006A11B8"/>
    <w:rsid w:val="006C5E5D"/>
    <w:rsid w:val="006E1760"/>
    <w:rsid w:val="007003A8"/>
    <w:rsid w:val="00702FE0"/>
    <w:rsid w:val="007052A1"/>
    <w:rsid w:val="0070583D"/>
    <w:rsid w:val="00706FB1"/>
    <w:rsid w:val="00707310"/>
    <w:rsid w:val="007133F7"/>
    <w:rsid w:val="007140B3"/>
    <w:rsid w:val="00716DAB"/>
    <w:rsid w:val="00722E8B"/>
    <w:rsid w:val="00724BD7"/>
    <w:rsid w:val="00726908"/>
    <w:rsid w:val="00735F61"/>
    <w:rsid w:val="007376DF"/>
    <w:rsid w:val="007647E0"/>
    <w:rsid w:val="00770BEB"/>
    <w:rsid w:val="00771338"/>
    <w:rsid w:val="007714CC"/>
    <w:rsid w:val="007761D1"/>
    <w:rsid w:val="00777BF2"/>
    <w:rsid w:val="007A08ED"/>
    <w:rsid w:val="007E7CD3"/>
    <w:rsid w:val="00800B2A"/>
    <w:rsid w:val="00804135"/>
    <w:rsid w:val="00807F99"/>
    <w:rsid w:val="00815ECA"/>
    <w:rsid w:val="008204D8"/>
    <w:rsid w:val="00823B31"/>
    <w:rsid w:val="00851B92"/>
    <w:rsid w:val="00856387"/>
    <w:rsid w:val="00876BB4"/>
    <w:rsid w:val="008942E5"/>
    <w:rsid w:val="008A359B"/>
    <w:rsid w:val="008A4A72"/>
    <w:rsid w:val="008A6309"/>
    <w:rsid w:val="008A7F44"/>
    <w:rsid w:val="008B468B"/>
    <w:rsid w:val="008D1D30"/>
    <w:rsid w:val="008F497E"/>
    <w:rsid w:val="008F4F46"/>
    <w:rsid w:val="009049E2"/>
    <w:rsid w:val="00934C9C"/>
    <w:rsid w:val="00947938"/>
    <w:rsid w:val="00955BBA"/>
    <w:rsid w:val="00964FFD"/>
    <w:rsid w:val="009A70DE"/>
    <w:rsid w:val="009B2BBB"/>
    <w:rsid w:val="009C573A"/>
    <w:rsid w:val="009C7D54"/>
    <w:rsid w:val="009D0059"/>
    <w:rsid w:val="009D1C1E"/>
    <w:rsid w:val="009D364A"/>
    <w:rsid w:val="00A0786B"/>
    <w:rsid w:val="00A33B7B"/>
    <w:rsid w:val="00A53932"/>
    <w:rsid w:val="00A60FA9"/>
    <w:rsid w:val="00A62764"/>
    <w:rsid w:val="00A64650"/>
    <w:rsid w:val="00A671B6"/>
    <w:rsid w:val="00A67EF3"/>
    <w:rsid w:val="00A756F7"/>
    <w:rsid w:val="00A92340"/>
    <w:rsid w:val="00A96B7D"/>
    <w:rsid w:val="00AB0EB0"/>
    <w:rsid w:val="00AB19FB"/>
    <w:rsid w:val="00AB25B0"/>
    <w:rsid w:val="00AD7BF4"/>
    <w:rsid w:val="00AE0264"/>
    <w:rsid w:val="00AE0D0B"/>
    <w:rsid w:val="00AE3187"/>
    <w:rsid w:val="00AF576E"/>
    <w:rsid w:val="00B00673"/>
    <w:rsid w:val="00B00AE4"/>
    <w:rsid w:val="00B17149"/>
    <w:rsid w:val="00B31783"/>
    <w:rsid w:val="00B330F2"/>
    <w:rsid w:val="00B640C1"/>
    <w:rsid w:val="00B66F41"/>
    <w:rsid w:val="00B76579"/>
    <w:rsid w:val="00B83873"/>
    <w:rsid w:val="00BB603A"/>
    <w:rsid w:val="00BD6615"/>
    <w:rsid w:val="00BE6182"/>
    <w:rsid w:val="00BF2E55"/>
    <w:rsid w:val="00C33B97"/>
    <w:rsid w:val="00C64F7E"/>
    <w:rsid w:val="00C8415D"/>
    <w:rsid w:val="00C85240"/>
    <w:rsid w:val="00CA0D4E"/>
    <w:rsid w:val="00CC6D3F"/>
    <w:rsid w:val="00CE20FF"/>
    <w:rsid w:val="00CE52CE"/>
    <w:rsid w:val="00CF2E5C"/>
    <w:rsid w:val="00D058C1"/>
    <w:rsid w:val="00D15485"/>
    <w:rsid w:val="00D34C05"/>
    <w:rsid w:val="00D34DFF"/>
    <w:rsid w:val="00D47E48"/>
    <w:rsid w:val="00D568CD"/>
    <w:rsid w:val="00D607C1"/>
    <w:rsid w:val="00D74C8B"/>
    <w:rsid w:val="00DA3EBD"/>
    <w:rsid w:val="00DB6A86"/>
    <w:rsid w:val="00DD03CA"/>
    <w:rsid w:val="00E0730E"/>
    <w:rsid w:val="00E36B73"/>
    <w:rsid w:val="00E53380"/>
    <w:rsid w:val="00E76DF8"/>
    <w:rsid w:val="00E84410"/>
    <w:rsid w:val="00EC1ED6"/>
    <w:rsid w:val="00EC5D15"/>
    <w:rsid w:val="00EE3D7E"/>
    <w:rsid w:val="00EE50C1"/>
    <w:rsid w:val="00EF27A6"/>
    <w:rsid w:val="00F06A95"/>
    <w:rsid w:val="00F109A6"/>
    <w:rsid w:val="00F35676"/>
    <w:rsid w:val="00F52588"/>
    <w:rsid w:val="00F57BC6"/>
    <w:rsid w:val="00F7259D"/>
    <w:rsid w:val="00F810E2"/>
    <w:rsid w:val="00F93A38"/>
    <w:rsid w:val="00F963D9"/>
    <w:rsid w:val="00FB2998"/>
    <w:rsid w:val="00FD25C4"/>
    <w:rsid w:val="00FD2B0E"/>
    <w:rsid w:val="00FE0411"/>
    <w:rsid w:val="00FE2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Без интервала-2"/>
    <w:next w:val="a0"/>
    <w:qFormat/>
    <w:rsid w:val="00C33B97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64404A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6440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1"/>
    <w:link w:val="1"/>
    <w:uiPriority w:val="9"/>
    <w:rsid w:val="0064404A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table" w:styleId="a4">
    <w:name w:val="Table Grid"/>
    <w:basedOn w:val="a2"/>
    <w:uiPriority w:val="59"/>
    <w:rsid w:val="0064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44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244F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0FF2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06A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F06A95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06A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6A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06A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basedOn w:val="a1"/>
    <w:uiPriority w:val="99"/>
    <w:unhideWhenUsed/>
    <w:rsid w:val="00F06A95"/>
    <w:rPr>
      <w:color w:val="0000FF" w:themeColor="hyperlink"/>
      <w:u w:val="single"/>
    </w:rPr>
  </w:style>
  <w:style w:type="character" w:styleId="a9">
    <w:name w:val="annotation reference"/>
    <w:basedOn w:val="a1"/>
    <w:uiPriority w:val="99"/>
    <w:semiHidden/>
    <w:unhideWhenUsed/>
    <w:rsid w:val="00F06A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6A95"/>
    <w:pPr>
      <w:spacing w:after="200"/>
      <w:ind w:left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F06A95"/>
    <w:rPr>
      <w:rFonts w:eastAsiaTheme="minorHAns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6A9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06A95"/>
    <w:rPr>
      <w:b/>
      <w:bCs/>
    </w:rPr>
  </w:style>
  <w:style w:type="paragraph" w:styleId="ae">
    <w:name w:val="footnote text"/>
    <w:basedOn w:val="a"/>
    <w:link w:val="af"/>
    <w:uiPriority w:val="99"/>
    <w:unhideWhenUsed/>
    <w:rsid w:val="00F06A95"/>
    <w:pPr>
      <w:ind w:left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F06A95"/>
    <w:rPr>
      <w:rFonts w:eastAsiaTheme="minorHAnsi"/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F06A95"/>
    <w:rPr>
      <w:vertAlign w:val="superscript"/>
    </w:rPr>
  </w:style>
  <w:style w:type="table" w:customStyle="1" w:styleId="11">
    <w:name w:val="Сетка таблицы1"/>
    <w:basedOn w:val="a2"/>
    <w:next w:val="a4"/>
    <w:uiPriority w:val="59"/>
    <w:rsid w:val="00F06A95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4"/>
    <w:uiPriority w:val="59"/>
    <w:rsid w:val="00F06A95"/>
    <w:pPr>
      <w:spacing w:after="0" w:line="240" w:lineRule="auto"/>
    </w:pPr>
    <w:rPr>
      <w:rFonts w:ascii="Cambria" w:eastAsiaTheme="minorHAns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4"/>
    <w:uiPriority w:val="59"/>
    <w:rsid w:val="00F06A95"/>
    <w:pPr>
      <w:spacing w:after="0" w:line="240" w:lineRule="auto"/>
    </w:pPr>
    <w:rPr>
      <w:rFonts w:ascii="Cambria" w:eastAsiaTheme="minorHAns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F06A95"/>
    <w:pPr>
      <w:tabs>
        <w:tab w:val="center" w:pos="4677"/>
        <w:tab w:val="right" w:pos="9355"/>
      </w:tabs>
      <w:ind w:left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f2">
    <w:name w:val="Верхний колонтитул Знак"/>
    <w:basedOn w:val="a1"/>
    <w:link w:val="af1"/>
    <w:uiPriority w:val="99"/>
    <w:rsid w:val="00F06A95"/>
    <w:rPr>
      <w:rFonts w:eastAsiaTheme="minorHAnsi"/>
    </w:rPr>
  </w:style>
  <w:style w:type="paragraph" w:styleId="af3">
    <w:name w:val="footer"/>
    <w:basedOn w:val="a"/>
    <w:link w:val="af4"/>
    <w:uiPriority w:val="99"/>
    <w:unhideWhenUsed/>
    <w:rsid w:val="00F06A95"/>
    <w:pPr>
      <w:tabs>
        <w:tab w:val="center" w:pos="4677"/>
        <w:tab w:val="right" w:pos="9355"/>
      </w:tabs>
      <w:ind w:left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f4">
    <w:name w:val="Нижний колонтитул Знак"/>
    <w:basedOn w:val="a1"/>
    <w:link w:val="af3"/>
    <w:uiPriority w:val="99"/>
    <w:rsid w:val="00F06A95"/>
    <w:rPr>
      <w:rFonts w:eastAsiaTheme="minorHAnsi"/>
    </w:rPr>
  </w:style>
  <w:style w:type="paragraph" w:styleId="af5">
    <w:name w:val="endnote text"/>
    <w:basedOn w:val="a"/>
    <w:link w:val="af6"/>
    <w:uiPriority w:val="99"/>
    <w:semiHidden/>
    <w:unhideWhenUsed/>
    <w:rsid w:val="00F06A95"/>
    <w:pPr>
      <w:ind w:left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F06A95"/>
    <w:rPr>
      <w:rFonts w:eastAsiaTheme="minorHAnsi"/>
      <w:sz w:val="20"/>
      <w:szCs w:val="20"/>
    </w:rPr>
  </w:style>
  <w:style w:type="table" w:styleId="-3">
    <w:name w:val="Table List 3"/>
    <w:basedOn w:val="a2"/>
    <w:uiPriority w:val="99"/>
    <w:semiHidden/>
    <w:unhideWhenUsed/>
    <w:rsid w:val="00F06A95"/>
    <w:rPr>
      <w:rFonts w:eastAsiaTheme="minorHAns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e"/>
    <w:link w:val="4640"/>
    <w:qFormat/>
    <w:rsid w:val="00F06A95"/>
    <w:rPr>
      <w:rFonts w:ascii="Times New Roman" w:hAnsi="Times New Roman"/>
    </w:rPr>
  </w:style>
  <w:style w:type="character" w:customStyle="1" w:styleId="4640">
    <w:name w:val="Стиль 464 Знак"/>
    <w:basedOn w:val="af"/>
    <w:link w:val="464"/>
    <w:rsid w:val="00F06A95"/>
    <w:rPr>
      <w:rFonts w:ascii="Times New Roman" w:hAnsi="Times New Roman"/>
    </w:rPr>
  </w:style>
  <w:style w:type="paragraph" w:customStyle="1" w:styleId="formattext">
    <w:name w:val="formattext"/>
    <w:basedOn w:val="a"/>
    <w:rsid w:val="0023622F"/>
    <w:pPr>
      <w:spacing w:before="100" w:beforeAutospacing="1" w:after="100" w:afterAutospacing="1"/>
      <w:ind w:left="0"/>
      <w:jc w:val="left"/>
    </w:pPr>
    <w:rPr>
      <w:rFonts w:eastAsia="Times New Roman"/>
      <w:szCs w:val="24"/>
      <w:lang w:eastAsia="ru-RU"/>
    </w:rPr>
  </w:style>
  <w:style w:type="character" w:styleId="af7">
    <w:name w:val="FollowedHyperlink"/>
    <w:basedOn w:val="a1"/>
    <w:uiPriority w:val="99"/>
    <w:semiHidden/>
    <w:unhideWhenUsed/>
    <w:rsid w:val="00394D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Без интервала-2"/>
    <w:next w:val="a0"/>
    <w:qFormat/>
    <w:rsid w:val="00C33B97"/>
    <w:pPr>
      <w:spacing w:after="0" w:line="240" w:lineRule="auto"/>
      <w:ind w:left="708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64404A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6440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1"/>
    <w:link w:val="1"/>
    <w:uiPriority w:val="9"/>
    <w:rsid w:val="0064404A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table" w:styleId="a4">
    <w:name w:val="Table Grid"/>
    <w:basedOn w:val="a2"/>
    <w:uiPriority w:val="59"/>
    <w:rsid w:val="0064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44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24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C0A7380B68D115D61CE0C9E10E6686965945CA041EFF9D912FF30CA6EA1472F913E9BD7x469F" TargetMode="External"/><Relationship Id="rId18" Type="http://schemas.openxmlformats.org/officeDocument/2006/relationships/hyperlink" Target="http://www.izhma-mks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zhma-mks.ru/" TargetMode="External"/><Relationship Id="rId17" Type="http://schemas.openxmlformats.org/officeDocument/2006/relationships/hyperlink" Target="http://www.izhmamb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64F8DFD93374F550D0DE7BB4D83E98F6322D1C07F0B42FC6444979F12707E00FCE604DAF5BFE1FD14D27g228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hmamb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zhma-mks.ru/" TargetMode="External"/><Relationship Id="rId10" Type="http://schemas.openxmlformats.org/officeDocument/2006/relationships/hyperlink" Target="http://www.izhma-mks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zhmambs.ru/" TargetMode="External"/><Relationship Id="rId14" Type="http://schemas.openxmlformats.org/officeDocument/2006/relationships/hyperlink" Target="http://www.izhmamb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C7E8-B1F0-4F16-8B1D-CB1E7EC4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9607</Words>
  <Characters>54764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Ижемский музей</dc:creator>
  <cp:lastModifiedBy>Benq</cp:lastModifiedBy>
  <cp:revision>2</cp:revision>
  <cp:lastPrinted>2019-10-31T06:17:00Z</cp:lastPrinted>
  <dcterms:created xsi:type="dcterms:W3CDTF">2019-12-16T13:58:00Z</dcterms:created>
  <dcterms:modified xsi:type="dcterms:W3CDTF">2019-12-16T13:58:00Z</dcterms:modified>
</cp:coreProperties>
</file>