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70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Приложение</w:t>
      </w:r>
    </w:p>
    <w:p w:rsidR="00473370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постановлению администрации</w:t>
      </w:r>
    </w:p>
    <w:p w:rsidR="00473370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района «Ижемский»</w:t>
      </w:r>
    </w:p>
    <w:p w:rsidR="00473370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</w:t>
      </w:r>
      <w:r w:rsidR="00FC7531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от 30 июн</w:t>
      </w:r>
      <w:r>
        <w:rPr>
          <w:rFonts w:ascii="Times New Roman" w:hAnsi="Times New Roman" w:cs="Times New Roman"/>
          <w:bCs/>
          <w:sz w:val="24"/>
          <w:szCs w:val="24"/>
        </w:rPr>
        <w:t>я 2022 года №</w:t>
      </w:r>
      <w:r w:rsidR="00FC7531">
        <w:rPr>
          <w:rFonts w:ascii="Times New Roman" w:hAnsi="Times New Roman" w:cs="Times New Roman"/>
          <w:bCs/>
          <w:sz w:val="24"/>
          <w:szCs w:val="24"/>
        </w:rPr>
        <w:t xml:space="preserve"> 448</w:t>
      </w:r>
    </w:p>
    <w:p w:rsidR="009B2DC7" w:rsidRPr="00BD1096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="009B2DC7" w:rsidRPr="00BD10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473370" w:rsidRDefault="00473370" w:rsidP="00DC71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9B2DC7" w:rsidRPr="00BD1096" w:rsidRDefault="009B2DC7" w:rsidP="00DC71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Pr="00BD1096">
        <w:rPr>
          <w:rFonts w:ascii="Times New Roman" w:eastAsia="Calibri" w:hAnsi="Times New Roman" w:cs="Times New Roman"/>
          <w:b/>
          <w:bCs/>
          <w:sz w:val="28"/>
          <w:szCs w:val="28"/>
        </w:rPr>
        <w:t>Перевод жилого помещения в нежилое</w:t>
      </w:r>
      <w:r w:rsidR="004D795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помещение </w:t>
      </w:r>
      <w:r w:rsidRPr="00BD1096">
        <w:rPr>
          <w:rFonts w:ascii="Times New Roman" w:eastAsia="Calibri" w:hAnsi="Times New Roman" w:cs="Times New Roman"/>
          <w:b/>
          <w:bCs/>
          <w:sz w:val="28"/>
          <w:szCs w:val="28"/>
        </w:rPr>
        <w:t>и нежилого помещения в жилое помещение</w:t>
      </w:r>
      <w:r w:rsidRPr="00BD10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BD1096">
        <w:rPr>
          <w:rFonts w:ascii="Calibri" w:eastAsia="Calibri" w:hAnsi="Calibri" w:cs="Times New Roman"/>
          <w:vertAlign w:val="superscript"/>
        </w:rPr>
        <w:t xml:space="preserve"> </w:t>
      </w:r>
    </w:p>
    <w:p w:rsidR="004D7956" w:rsidRDefault="004D7956" w:rsidP="00DC71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B4281" w:rsidRPr="00BD1096" w:rsidRDefault="004B4281" w:rsidP="00DC71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BD1096" w:rsidRDefault="004B4281" w:rsidP="00DC71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DC715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Par55"/>
      <w:bookmarkEnd w:id="0"/>
      <w:r w:rsidRPr="00BD1096">
        <w:rPr>
          <w:rFonts w:ascii="Times New Roman" w:hAnsi="Times New Roman" w:cs="Times New Roman"/>
          <w:b/>
          <w:sz w:val="28"/>
          <w:szCs w:val="28"/>
        </w:rPr>
        <w:t xml:space="preserve">Предмет регулирования </w:t>
      </w:r>
      <w:r w:rsidR="00C53B29"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Pr="00BD1096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Административный регламент предоставления муниципальной услуги «</w:t>
      </w:r>
      <w:r w:rsidR="00F13329" w:rsidRPr="00BD10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Перевод жилого помещения в нежилое </w:t>
      </w:r>
      <w:r w:rsidR="004D79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помещение </w:t>
      </w:r>
      <w:r w:rsidR="00F13329" w:rsidRPr="00BD10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нежилого помещения в жилое помещение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BD109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r w:rsidR="00DC715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административный регламент), определяет порядок, сроки и последовательность действий (административных процедур)</w:t>
      </w:r>
      <w:r w:rsidRPr="00BD1096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00235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администрация муниципального района «Ижемский» </w:t>
      </w:r>
      <w:r w:rsidRPr="00BD1096">
        <w:rPr>
          <w:rFonts w:ascii="Times New Roman" w:eastAsia="Times New Roman" w:hAnsi="Times New Roman" w:cs="Arial"/>
          <w:sz w:val="28"/>
          <w:szCs w:val="28"/>
          <w:lang w:eastAsia="ru-RU"/>
        </w:rPr>
        <w:t>(далее – Орган), многофункциональных центров предоставления государственных и муниципальных услуг (далее – МФЦ)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формы контроля за исполнением 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BD1096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13329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BD1096">
        <w:rPr>
          <w:rFonts w:ascii="Times New Roman" w:hAnsi="Times New Roman" w:cs="Times New Roman"/>
          <w:sz w:val="28"/>
          <w:szCs w:val="28"/>
        </w:rPr>
        <w:t xml:space="preserve">1.2. </w:t>
      </w:r>
      <w:r w:rsidR="00F13329"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Заявителями являются 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lastRenderedPageBreak/>
        <w:t xml:space="preserve">1.3. От имени заявителей, в целях получения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p w:rsidR="00506BD7" w:rsidRPr="00BD1096" w:rsidRDefault="00506BD7" w:rsidP="00506B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506BD7" w:rsidRPr="00BD1096" w:rsidRDefault="00506BD7" w:rsidP="00506B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506BD7" w:rsidRPr="00BD1096" w:rsidRDefault="00506BD7" w:rsidP="00506B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96"/>
      <w:bookmarkEnd w:id="4"/>
      <w:r w:rsidRPr="00BD1096">
        <w:rPr>
          <w:rFonts w:ascii="Times New Roman" w:hAnsi="Times New Roman" w:cs="Times New Roman"/>
          <w:sz w:val="28"/>
          <w:szCs w:val="28"/>
        </w:rPr>
        <w:t xml:space="preserve">1.4. </w:t>
      </w:r>
      <w:r w:rsidR="00320DAA" w:rsidRPr="00320DAA">
        <w:rPr>
          <w:rFonts w:ascii="Times New Roman" w:hAnsi="Times New Roman" w:cs="Times New Roman"/>
          <w:sz w:val="28"/>
          <w:szCs w:val="28"/>
        </w:rPr>
        <w:t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Единого портала государственных и муниципальных услуг (функций), официального сайта Органа, предос</w:t>
      </w:r>
      <w:r w:rsidR="00320DAA">
        <w:rPr>
          <w:rFonts w:ascii="Times New Roman" w:hAnsi="Times New Roman" w:cs="Times New Roman"/>
          <w:sz w:val="28"/>
          <w:szCs w:val="28"/>
        </w:rPr>
        <w:t>тавляющего муниципальную услугу</w:t>
      </w:r>
      <w:r w:rsidRPr="00BD1096">
        <w:rPr>
          <w:rFonts w:ascii="Times New Roman" w:hAnsi="Times New Roman" w:cs="Times New Roman"/>
          <w:sz w:val="28"/>
          <w:szCs w:val="28"/>
        </w:rPr>
        <w:t>.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C719E3" w:rsidRPr="00FF0A07" w:rsidRDefault="00506BD7" w:rsidP="00C719E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- </w:t>
      </w:r>
      <w:r w:rsidR="00C719E3" w:rsidRPr="004B0D16">
        <w:rPr>
          <w:rFonts w:ascii="Times New Roman" w:hAnsi="Times New Roman" w:cs="Times New Roman"/>
          <w:sz w:val="28"/>
          <w:szCs w:val="28"/>
        </w:rPr>
        <w:t>в Органе,</w:t>
      </w:r>
      <w:r w:rsidR="00C719E3" w:rsidRPr="004B0D16">
        <w:rPr>
          <w:rFonts w:ascii="Times New Roman" w:eastAsia="Times New Roman" w:hAnsi="Times New Roman" w:cs="Times New Roman"/>
          <w:sz w:val="28"/>
          <w:szCs w:val="28"/>
        </w:rPr>
        <w:t xml:space="preserve"> в любом МФЦ на территории Республики Коми по выбору заявителя (экстерриториальный принцип);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- в сети Интернет (на официальном сайте Органа);</w:t>
      </w:r>
    </w:p>
    <w:p w:rsidR="00473370" w:rsidRDefault="00506BD7" w:rsidP="004733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- </w:t>
      </w:r>
      <w:r w:rsidR="007B2863" w:rsidRPr="007B2863">
        <w:rPr>
          <w:rFonts w:ascii="Times New Roman" w:hAnsi="Times New Roman" w:cs="Times New Roman"/>
          <w:sz w:val="28"/>
          <w:szCs w:val="28"/>
        </w:rPr>
        <w:t xml:space="preserve">посредством федеральной государственной информационной системы «Единый портал государственных и муниципальных услуг (функций)» - gosuslugi.ru </w:t>
      </w:r>
      <w:r w:rsidR="00473370" w:rsidRPr="00C77D89">
        <w:rPr>
          <w:rFonts w:ascii="Times New Roman" w:hAnsi="Times New Roman" w:cs="Times New Roman"/>
          <w:sz w:val="28"/>
          <w:szCs w:val="28"/>
        </w:rPr>
        <w:t>(далее –</w:t>
      </w:r>
      <w:r w:rsidR="00473370">
        <w:rPr>
          <w:rFonts w:ascii="Times New Roman" w:hAnsi="Times New Roman" w:cs="Times New Roman"/>
          <w:sz w:val="28"/>
          <w:szCs w:val="28"/>
        </w:rPr>
        <w:t xml:space="preserve"> </w:t>
      </w:r>
      <w:r w:rsidR="00473370" w:rsidRPr="00C77D89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(функций);</w:t>
      </w:r>
      <w:r w:rsidR="00473370" w:rsidRPr="002D7B3E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7B2863" w:rsidRDefault="007B2863" w:rsidP="004733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2863">
        <w:rPr>
          <w:rFonts w:ascii="Times New Roman" w:hAnsi="Times New Roman" w:cs="Times New Roman"/>
          <w:sz w:val="28"/>
          <w:szCs w:val="28"/>
        </w:rPr>
        <w:t>Лица, заинтересованные в предоставлении муниципальной услуги, вправе получить по телефону информацию по вопросам предоставления услуги, сведения о ходе предоставления услуги, в том числе о месте размещения на Едином портале государственных и муниципальных услуг (функций) информации по вопросам предоставления услуги и сведений о ходе ее предоставления,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473370" w:rsidRDefault="00487492" w:rsidP="007B2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492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муниципальной услуги посредством Единого портала государственных и муниципальных услуг (функций) также осуществляется по единому номеру телефона поддержки Единого портала государственных и муниципальных услуг (функций) </w:t>
      </w:r>
    </w:p>
    <w:p w:rsidR="00487492" w:rsidRDefault="00487492" w:rsidP="007B2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7492">
        <w:rPr>
          <w:rFonts w:ascii="Times New Roman" w:hAnsi="Times New Roman" w:cs="Times New Roman"/>
          <w:sz w:val="28"/>
          <w:szCs w:val="28"/>
        </w:rPr>
        <w:lastRenderedPageBreak/>
        <w:t>8 800-100-70-10.</w:t>
      </w:r>
    </w:p>
    <w:p w:rsidR="00506BD7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C7531" w:rsidRDefault="00FC7531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лиц, заинтересованных в предоставлении услуги через Единый портал государственных услуг, ответы и информирование о ходе оказания услуги будут предоставляться через Единый портал государственных услуг.</w:t>
      </w:r>
    </w:p>
    <w:p w:rsidR="006B63E5" w:rsidRDefault="006B63E5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63E5">
        <w:rPr>
          <w:rFonts w:ascii="Times New Roman" w:hAnsi="Times New Roman" w:cs="Times New Roman"/>
          <w:sz w:val="28"/>
          <w:szCs w:val="28"/>
        </w:rPr>
        <w:t>При ответах на устные обращения по вопросам о порядке предоставления муниципальной услуги работником Органа (ее структурного подразделения) обратившемуся сообщается, в том числе, информация о месте размещения на Едином портале государственных и муниципальных услуг (функций) информации по вопросам предоставления услуги.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8A5423" w:rsidRDefault="008A5423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423">
        <w:rPr>
          <w:rFonts w:ascii="Times New Roman" w:hAnsi="Times New Roman" w:cs="Times New Roman"/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Едином портале государственных и муниципальных услуг (функций), на официальном сайте Органа. На Едином портале государственных и муниципальных услуг (функций) размещается ссылка на информацию, размещенную на официальном сайте Органа, в целях информирования заявителей.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На официальном</w:t>
      </w:r>
      <w:r w:rsidR="00CE3FB1" w:rsidRPr="00BD1096">
        <w:rPr>
          <w:rFonts w:ascii="Times New Roman" w:hAnsi="Times New Roman" w:cs="Times New Roman"/>
          <w:sz w:val="28"/>
          <w:szCs w:val="28"/>
        </w:rPr>
        <w:t xml:space="preserve"> сайте</w:t>
      </w:r>
      <w:r w:rsidRPr="00BD1096">
        <w:rPr>
          <w:rFonts w:ascii="Times New Roman" w:hAnsi="Times New Roman" w:cs="Times New Roman"/>
          <w:sz w:val="28"/>
          <w:szCs w:val="28"/>
        </w:rPr>
        <w:t xml:space="preserve"> Органа, на Едином портале государственных и</w:t>
      </w:r>
      <w:r w:rsidR="004B0D16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</w:t>
      </w:r>
      <w:r w:rsidRPr="00BD1096">
        <w:rPr>
          <w:rFonts w:ascii="Times New Roman" w:hAnsi="Times New Roman" w:cs="Times New Roman"/>
          <w:sz w:val="28"/>
          <w:szCs w:val="28"/>
        </w:rPr>
        <w:t>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506BD7" w:rsidRPr="00BD1096" w:rsidRDefault="00506BD7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506BD7" w:rsidRPr="00BD1096" w:rsidRDefault="00473370" w:rsidP="004733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6BD7" w:rsidRPr="00BD1096">
        <w:rPr>
          <w:rFonts w:ascii="Times New Roman" w:hAnsi="Times New Roman" w:cs="Times New Roman"/>
          <w:sz w:val="28"/>
          <w:szCs w:val="28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506BD7" w:rsidRPr="00BD1096" w:rsidRDefault="009E30F4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6BD7" w:rsidRPr="00BD1096">
        <w:rPr>
          <w:rFonts w:ascii="Times New Roman" w:hAnsi="Times New Roman" w:cs="Times New Roman"/>
          <w:sz w:val="28"/>
          <w:szCs w:val="28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</w:t>
      </w:r>
      <w:r w:rsidR="00A97FC1" w:rsidRPr="00BD1096">
        <w:rPr>
          <w:rFonts w:ascii="Times New Roman" w:hAnsi="Times New Roman" w:cs="Times New Roman"/>
          <w:sz w:val="28"/>
          <w:szCs w:val="28"/>
        </w:rPr>
        <w:t>;</w:t>
      </w:r>
    </w:p>
    <w:p w:rsidR="00506BD7" w:rsidRPr="00473370" w:rsidRDefault="009E30F4" w:rsidP="00506B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06BD7" w:rsidRPr="00BD1096">
        <w:rPr>
          <w:rFonts w:ascii="Times New Roman" w:hAnsi="Times New Roman" w:cs="Times New Roman"/>
          <w:sz w:val="28"/>
          <w:szCs w:val="28"/>
        </w:rPr>
        <w:t xml:space="preserve"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 </w:t>
      </w:r>
      <w:r w:rsidR="00473370">
        <w:rPr>
          <w:rFonts w:ascii="Times New Roman" w:hAnsi="Times New Roman" w:cs="Times New Roman"/>
          <w:sz w:val="28"/>
          <w:szCs w:val="28"/>
        </w:rPr>
        <w:t>(</w:t>
      </w:r>
      <w:r w:rsidR="00473370" w:rsidRPr="00C94BDF">
        <w:rPr>
          <w:rFonts w:ascii="Times New Roman" w:hAnsi="Times New Roman" w:cs="Times New Roman"/>
          <w:sz w:val="28"/>
          <w:szCs w:val="28"/>
        </w:rPr>
        <w:t>adm</w:t>
      </w:r>
      <w:r w:rsidR="00473370">
        <w:rPr>
          <w:rFonts w:ascii="Times New Roman" w:hAnsi="Times New Roman" w:cs="Times New Roman"/>
          <w:sz w:val="28"/>
          <w:szCs w:val="28"/>
          <w:lang w:val="en-US"/>
        </w:rPr>
        <w:t>in</w:t>
      </w:r>
      <w:r w:rsidR="00473370" w:rsidRPr="00C94BDF">
        <w:rPr>
          <w:rFonts w:ascii="Times New Roman" w:hAnsi="Times New Roman" w:cs="Times New Roman"/>
          <w:sz w:val="28"/>
          <w:szCs w:val="28"/>
        </w:rPr>
        <w:t>izhma</w:t>
      </w:r>
      <w:r w:rsidR="00473370" w:rsidRPr="00D757D2">
        <w:rPr>
          <w:rFonts w:ascii="Times New Roman" w:hAnsi="Times New Roman" w:cs="Times New Roman"/>
          <w:sz w:val="28"/>
          <w:szCs w:val="28"/>
        </w:rPr>
        <w:t>@</w:t>
      </w:r>
      <w:r w:rsidR="004733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73370" w:rsidRPr="00C94BDF">
        <w:rPr>
          <w:rFonts w:ascii="Times New Roman" w:hAnsi="Times New Roman" w:cs="Times New Roman"/>
          <w:sz w:val="28"/>
          <w:szCs w:val="28"/>
        </w:rPr>
        <w:t>.ru</w:t>
      </w:r>
      <w:r w:rsidR="00473370">
        <w:rPr>
          <w:rFonts w:ascii="Times New Roman" w:hAnsi="Times New Roman" w:cs="Times New Roman"/>
          <w:sz w:val="28"/>
          <w:szCs w:val="28"/>
        </w:rPr>
        <w:t>)</w:t>
      </w:r>
      <w:r w:rsidR="00473370" w:rsidRPr="00473370">
        <w:rPr>
          <w:rFonts w:ascii="Times New Roman" w:hAnsi="Times New Roman" w:cs="Times New Roman"/>
          <w:sz w:val="28"/>
          <w:szCs w:val="28"/>
        </w:rPr>
        <w:t>;</w:t>
      </w:r>
    </w:p>
    <w:p w:rsidR="00506BD7" w:rsidRPr="00BD1096" w:rsidRDefault="009E30F4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6BD7" w:rsidRPr="00BD1096">
        <w:rPr>
          <w:rFonts w:ascii="Times New Roman" w:hAnsi="Times New Roman" w:cs="Times New Roman"/>
          <w:sz w:val="28"/>
          <w:szCs w:val="28"/>
        </w:rPr>
        <w:t xml:space="preserve">адрес сайта МФЦ </w:t>
      </w:r>
      <w:r w:rsidRPr="009E30F4">
        <w:rPr>
          <w:rFonts w:ascii="Times New Roman" w:hAnsi="Times New Roman" w:cs="Times New Roman"/>
          <w:sz w:val="28"/>
          <w:szCs w:val="28"/>
        </w:rPr>
        <w:t>(mydocuments11.ru);</w:t>
      </w:r>
    </w:p>
    <w:p w:rsidR="00506BD7" w:rsidRDefault="009E30F4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адрес</w:t>
      </w:r>
      <w:r w:rsidR="00506BD7" w:rsidRPr="00BD1096">
        <w:rPr>
          <w:rFonts w:ascii="Times New Roman" w:hAnsi="Times New Roman" w:cs="Times New Roman"/>
          <w:sz w:val="28"/>
          <w:szCs w:val="28"/>
        </w:rPr>
        <w:t xml:space="preserve"> Единого портала государственных </w:t>
      </w:r>
      <w:r w:rsidR="00372B1E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E30F4" w:rsidRPr="00BD1096" w:rsidRDefault="009E30F4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0F4">
        <w:rPr>
          <w:rFonts w:ascii="Times New Roman" w:hAnsi="Times New Roman" w:cs="Times New Roman"/>
          <w:sz w:val="28"/>
          <w:szCs w:val="28"/>
        </w:rPr>
        <w:t>ссылка на страницу услуги на Едином портале государственных и муниципальных услуг (функций).</w:t>
      </w:r>
    </w:p>
    <w:p w:rsidR="00506BD7" w:rsidRPr="00BD1096" w:rsidRDefault="00506BD7" w:rsidP="00527188">
      <w:pPr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Н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 также размещается следующая информация:</w:t>
      </w:r>
    </w:p>
    <w:p w:rsidR="00506BD7" w:rsidRPr="00BD1096" w:rsidRDefault="00506BD7" w:rsidP="00527188">
      <w:pPr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BD1096">
        <w:rPr>
          <w:rFonts w:ascii="Times New Roman" w:hAnsi="Times New Roman" w:cs="Times New Roman"/>
          <w:sz w:val="28"/>
          <w:szCs w:val="28"/>
        </w:rPr>
        <w:t> 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506BD7" w:rsidRPr="00BD1096" w:rsidRDefault="00506BD7" w:rsidP="00527188">
      <w:pPr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506BD7" w:rsidRPr="00BD1096" w:rsidRDefault="00506BD7" w:rsidP="00527188">
      <w:pPr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D1096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506BD7" w:rsidRPr="00BD1096" w:rsidRDefault="00506BD7" w:rsidP="00527188">
      <w:pPr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BD1096">
        <w:rPr>
          <w:rFonts w:ascii="Times New Roman" w:hAnsi="Times New Roman" w:cs="Times New Roman"/>
          <w:sz w:val="28"/>
          <w:szCs w:val="28"/>
        </w:rPr>
        <w:t> 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506BD7" w:rsidRPr="00BD1096" w:rsidRDefault="00506BD7" w:rsidP="00527188">
      <w:pPr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BD1096">
        <w:rPr>
          <w:rFonts w:ascii="Times New Roman" w:hAnsi="Times New Roman" w:cs="Times New Roman"/>
          <w:sz w:val="28"/>
          <w:szCs w:val="28"/>
        </w:rPr>
        <w:t> </w:t>
      </w:r>
      <w:r w:rsidRPr="00BD10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BD1096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506BD7" w:rsidRPr="00BD1096" w:rsidRDefault="00506BD7" w:rsidP="00527188">
      <w:pPr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506BD7" w:rsidRPr="00BD1096" w:rsidRDefault="00506BD7" w:rsidP="00527188">
      <w:pPr>
        <w:pStyle w:val="a5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506BD7" w:rsidRDefault="00506BD7" w:rsidP="00527188">
      <w:pPr>
        <w:spacing w:before="38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BD10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="001F7830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1F7830" w:rsidRPr="001F7830" w:rsidRDefault="001F7830" w:rsidP="001F7830">
      <w:pPr>
        <w:spacing w:before="38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и) </w:t>
      </w:r>
      <w:r w:rsidRPr="001F7830">
        <w:rPr>
          <w:rFonts w:ascii="Times New Roman" w:eastAsia="Times New Roman" w:hAnsi="Times New Roman" w:cs="Times New Roman"/>
          <w:sz w:val="28"/>
          <w:szCs w:val="28"/>
        </w:rPr>
        <w:t>ссылка на информацию, размещенную на официальном сайте Органа, в целях информирования заявителей.</w:t>
      </w:r>
    </w:p>
    <w:p w:rsidR="001F7830" w:rsidRPr="00BD1096" w:rsidRDefault="001F7830" w:rsidP="001F7830">
      <w:pPr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830">
        <w:rPr>
          <w:rFonts w:ascii="Times New Roman" w:eastAsia="Times New Roman" w:hAnsi="Times New Roman" w:cs="Times New Roman"/>
          <w:sz w:val="28"/>
          <w:szCs w:val="28"/>
        </w:rPr>
        <w:t>Размещение и актуализацию справочной информации на Едином портале государственных и муниципальных услуг (функций) обеспечивает уполномоченное на ведение Единого портала государственных и муниципальных услуг (функций) должностное лицо Органа.</w:t>
      </w:r>
    </w:p>
    <w:p w:rsidR="00506BD7" w:rsidRPr="00BD1096" w:rsidRDefault="00506BD7" w:rsidP="00527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>Информация на Едином портале государственных и муниципальных услуг (функций)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506BD7" w:rsidRPr="00BD1096" w:rsidRDefault="00506BD7" w:rsidP="005271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числе без использования </w:t>
      </w:r>
      <w:r w:rsidRPr="00BD1096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D7C9F" w:rsidRPr="00BD1096" w:rsidRDefault="008D7C9F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BD1096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0"/>
      <w:bookmarkEnd w:id="6"/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F13329" w:rsidRPr="00BD10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Перевод жилого помещения в нежилое </w:t>
      </w:r>
      <w:r w:rsidR="004D795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помещение и</w:t>
      </w:r>
      <w:r w:rsidR="00F13329" w:rsidRPr="00BD10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нежилого помещения в жилое помещение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BD1096" w:rsidRDefault="004B4281" w:rsidP="00E950B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73370" w:rsidRDefault="004B4281" w:rsidP="00473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473370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</w:t>
      </w:r>
      <w:r w:rsidR="00473370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части его исполнения,</w:t>
      </w:r>
      <w:r w:rsidR="00473370"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отделом строительства, архитектуры и градостроительства администрации муниципального района «Ижемский» (далее – Отдел)</w:t>
      </w:r>
      <w:r w:rsidR="00473370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3370" w:rsidRPr="002D7B3E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Управление делами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73F83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района «Ижемский»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части приема, регистрации заявления и прилагаемых к нему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документов заявителя, необходимых для предоставления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A1E82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выдачи заявителю результата муниципальной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3370" w:rsidRPr="002D7B3E" w:rsidRDefault="00473370" w:rsidP="004733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МФЦ, уполномоченный на организацию </w:t>
      </w:r>
      <w:r w:rsidRPr="002D7B3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</w:t>
      </w:r>
      <w:r w:rsidRPr="002A53C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уведомления и выдачи результата </w:t>
      </w: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2D7B3E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73370" w:rsidRPr="002D7B3E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D7B3E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473370" w:rsidRPr="003D1005" w:rsidRDefault="00473370" w:rsidP="00473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D7B3E">
        <w:rPr>
          <w:rFonts w:ascii="Times New Roman" w:hAnsi="Times New Roman" w:cs="Times New Roman"/>
          <w:sz w:val="28"/>
          <w:szCs w:val="28"/>
        </w:rPr>
        <w:t xml:space="preserve">- </w:t>
      </w:r>
      <w:r w:rsidRPr="002D7B3E">
        <w:rPr>
          <w:rFonts w:ascii="Times New Roman" w:eastAsia="Calibri" w:hAnsi="Times New Roman" w:cs="Times New Roman"/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CF554E" w:rsidRDefault="00CF554E" w:rsidP="004733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554E" w:rsidRPr="00CF554E" w:rsidRDefault="00CF554E" w:rsidP="00CF554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554E">
        <w:rPr>
          <w:rFonts w:ascii="Times New Roman" w:hAnsi="Times New Roman" w:cs="Times New Roman"/>
          <w:b/>
          <w:sz w:val="28"/>
          <w:szCs w:val="28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CF554E" w:rsidRPr="00BD1096" w:rsidRDefault="00CF554E" w:rsidP="00CF554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CF554E" w:rsidP="00E950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2.3. </w:t>
      </w:r>
      <w:r w:rsidR="004B4281" w:rsidRPr="00BD1096">
        <w:rPr>
          <w:rFonts w:ascii="Times New Roman" w:hAnsi="Times New Roman" w:cs="Times New Roman"/>
          <w:sz w:val="28"/>
          <w:szCs w:val="28"/>
        </w:rPr>
        <w:t>Органами и организациями, участвующими в предоставлении муниципальной услуги, являются:</w:t>
      </w:r>
    </w:p>
    <w:p w:rsidR="00790835" w:rsidRPr="00BD1096" w:rsidRDefault="00790835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служба государственной регистрации, кадастра и картографии – в части предоставления выписки из Единого государственного реестра недвижимости (далее – ЕГРН);</w:t>
      </w:r>
    </w:p>
    <w:p w:rsidR="00F13329" w:rsidRPr="00BD1096" w:rsidRDefault="00F13329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 w:rsidR="00B97F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ГБУ РК «Республиканское учреждение технической инвентаризации и кадастровой оценки»</w:t>
      </w:r>
      <w:r w:rsidRPr="00BD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F5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в части предоставления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плана переводимого помещения с его техническим описанием (в случае, если переводимое помещение является жилым, технического паспорта такого помещения); поэтажного плана дома, в котором находится переводимое помещение;</w:t>
      </w:r>
    </w:p>
    <w:p w:rsidR="00F13329" w:rsidRPr="00BD1096" w:rsidRDefault="00F13329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Проектные организации – в части подготовки проекта переустройства и (или) перепланировки переустраиваемого и (или) перепланируемого жилого помещения.</w:t>
      </w:r>
    </w:p>
    <w:p w:rsidR="004B4281" w:rsidRDefault="00CF554E" w:rsidP="00CF5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4B4281" w:rsidRPr="00BD1096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запрещается требовать от </w:t>
      </w:r>
      <w:r w:rsidRPr="00CF554E">
        <w:rPr>
          <w:rFonts w:ascii="Times New Roman" w:hAnsi="Times New Roman" w:cs="Times New Roman"/>
          <w:sz w:val="28"/>
          <w:szCs w:val="28"/>
        </w:rPr>
        <w:t>заявителей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 муниципальных услуг».</w:t>
      </w:r>
    </w:p>
    <w:p w:rsidR="00CF554E" w:rsidRPr="00BD1096" w:rsidRDefault="00CF554E" w:rsidP="00CF5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ar108"/>
      <w:bookmarkEnd w:id="8"/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BD1096" w:rsidRDefault="00436744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4B4281" w:rsidRPr="00BD1096">
        <w:rPr>
          <w:rFonts w:ascii="Times New Roman" w:hAnsi="Times New Roman" w:cs="Times New Roman"/>
          <w:sz w:val="28"/>
          <w:szCs w:val="28"/>
        </w:rPr>
        <w:t>. Результатом предоставления муниципальной услуги является: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1) </w:t>
      </w:r>
      <w:r w:rsidR="00F13329" w:rsidRPr="00BD1096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услуги в форме уведомления о переводе жилого (нежилого) помещения в нежилое (жилое) помещение по форме, приведенной в Приложении</w:t>
      </w:r>
      <w:r w:rsidR="004D7956">
        <w:rPr>
          <w:rFonts w:ascii="Times New Roman" w:hAnsi="Times New Roman" w:cs="Times New Roman"/>
          <w:sz w:val="28"/>
          <w:szCs w:val="28"/>
        </w:rPr>
        <w:t xml:space="preserve"> № 3</w:t>
      </w:r>
      <w:r w:rsidR="00F13329" w:rsidRPr="00BD1096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 </w:t>
      </w:r>
      <w:r w:rsidRPr="00BD1096">
        <w:rPr>
          <w:rFonts w:ascii="Times New Roman" w:hAnsi="Times New Roman" w:cs="Times New Roman"/>
          <w:sz w:val="28"/>
          <w:szCs w:val="28"/>
        </w:rPr>
        <w:t>(далее – решение о предоставлении муниципальной услуги), уведомление о предоставлении муниципальной услуги;</w:t>
      </w:r>
    </w:p>
    <w:p w:rsidR="004B4281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2) </w:t>
      </w:r>
      <w:r w:rsidR="00F13329" w:rsidRPr="00BD1096">
        <w:rPr>
          <w:rFonts w:ascii="Times New Roman" w:hAnsi="Times New Roman" w:cs="Times New Roman"/>
          <w:sz w:val="28"/>
          <w:szCs w:val="28"/>
        </w:rPr>
        <w:t xml:space="preserve">решение об отказе в предоставлении муниципальной услуги в форме уведомления об отказе в переводе жилого (нежилого) помещения в нежилое (жилое) помещение по форме, приведенной в Приложении № </w:t>
      </w:r>
      <w:r w:rsidR="008D3CEA" w:rsidRPr="00BD1096">
        <w:rPr>
          <w:rFonts w:ascii="Times New Roman" w:hAnsi="Times New Roman" w:cs="Times New Roman"/>
          <w:sz w:val="28"/>
          <w:szCs w:val="28"/>
        </w:rPr>
        <w:t>3</w:t>
      </w:r>
      <w:r w:rsidR="00F13329" w:rsidRPr="00BD1096">
        <w:rPr>
          <w:rFonts w:ascii="Times New Roman" w:hAnsi="Times New Roman" w:cs="Times New Roman"/>
          <w:sz w:val="28"/>
          <w:szCs w:val="28"/>
        </w:rPr>
        <w:t xml:space="preserve"> (далее - решение об отказе в предоставлении муниципальной услуги); </w:t>
      </w:r>
      <w:r w:rsidRPr="00BD1096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муниципальной услуги.</w:t>
      </w:r>
    </w:p>
    <w:p w:rsidR="00836AC4" w:rsidRPr="00836AC4" w:rsidRDefault="00836AC4" w:rsidP="00836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AC4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в электронной форме является решение о предоставлении услуги / об отказе в предоставлении в виде электронной записи в Личном кабинете заявителя на Едином портале государственных и муниципальных услуг (функций).</w:t>
      </w:r>
    </w:p>
    <w:p w:rsidR="00836AC4" w:rsidRPr="00836AC4" w:rsidRDefault="00836AC4" w:rsidP="00836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AC4">
        <w:rPr>
          <w:rFonts w:ascii="Times New Roman" w:hAnsi="Times New Roman" w:cs="Times New Roman"/>
          <w:sz w:val="28"/>
          <w:szCs w:val="28"/>
        </w:rPr>
        <w:t xml:space="preserve">При обращении за предоставлением муниципальной услуги посредством Единого портала государственных и муниципальных услуг </w:t>
      </w:r>
      <w:r w:rsidRPr="00836AC4">
        <w:rPr>
          <w:rFonts w:ascii="Times New Roman" w:hAnsi="Times New Roman" w:cs="Times New Roman"/>
          <w:sz w:val="28"/>
          <w:szCs w:val="28"/>
        </w:rPr>
        <w:lastRenderedPageBreak/>
        <w:t>(функций)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(функций) в день формирования.</w:t>
      </w:r>
    </w:p>
    <w:p w:rsidR="004B4281" w:rsidRDefault="00836AC4" w:rsidP="00836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AC4">
        <w:rPr>
          <w:rFonts w:ascii="Times New Roman" w:hAnsi="Times New Roman" w:cs="Times New Roman"/>
          <w:sz w:val="28"/>
          <w:szCs w:val="28"/>
        </w:rPr>
        <w:t>Сведения о предоставлении муниципальной услуги в течение 1 (одного) рабочего дня подлежат обязательному размещению на Едином портале государственных и муниципальных услуг (функций)в случае, если заявление о предоставлении услуги подано посредством Единого портала государственных и муниципальных услуг (функций).</w:t>
      </w:r>
    </w:p>
    <w:p w:rsidR="00836AC4" w:rsidRPr="00BD1096" w:rsidRDefault="00836AC4" w:rsidP="00836AC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87583C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12"/>
      <w:bookmarkEnd w:id="9"/>
      <w:r w:rsidRPr="00BD1096">
        <w:rPr>
          <w:rFonts w:ascii="Times New Roman" w:hAnsi="Times New Roman" w:cs="Times New Roman"/>
          <w:b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310640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4B4281" w:rsidRPr="00BD1096">
        <w:rPr>
          <w:rFonts w:ascii="Times New Roman" w:hAnsi="Times New Roman" w:cs="Times New Roman"/>
          <w:sz w:val="28"/>
          <w:szCs w:val="28"/>
        </w:rPr>
        <w:t xml:space="preserve">. 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45 календарных дней, исчисляемых со дня регистрации </w:t>
      </w:r>
      <w:r w:rsidR="00A13095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  <w:r w:rsidR="004B4281" w:rsidRPr="00BD1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281" w:rsidRPr="00BD1096" w:rsidRDefault="00D1069A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приостановления предоставления услуги законодательством Российской Федерации,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Коми, не предусмотрен.</w:t>
      </w:r>
      <w:r w:rsidR="004B4281" w:rsidRPr="00BD10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4B4281" w:rsidRPr="00BD1096" w:rsidRDefault="004B4281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выдачи (направления) документов, являющихся результатом предоставления муниципальной услуги </w:t>
      </w:r>
      <w:r w:rsidR="00AB568F">
        <w:rPr>
          <w:rFonts w:ascii="Times New Roman" w:eastAsia="Times New Roman" w:hAnsi="Times New Roman" w:cs="Times New Roman"/>
          <w:sz w:val="28"/>
          <w:szCs w:val="28"/>
          <w:lang w:eastAsia="ru-RU"/>
        </w:rPr>
        <w:t>2 рабочих дней</w:t>
      </w:r>
      <w:r w:rsidRPr="00BD10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AB568F" w:rsidRPr="003D1005" w:rsidRDefault="00310640" w:rsidP="00AB56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2.7. </w:t>
      </w:r>
      <w:r w:rsidR="00197C5E" w:rsidRPr="00BD1096">
        <w:rPr>
          <w:rFonts w:ascii="Times New Roman" w:eastAsia="Calibri" w:hAnsi="Times New Roman" w:cs="Times New Roman"/>
          <w:sz w:val="28"/>
          <w:szCs w:val="28"/>
        </w:rPr>
        <w:t xml:space="preserve"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</w:t>
      </w:r>
      <w:r w:rsidR="00AB568F" w:rsidRPr="003D1005">
        <w:rPr>
          <w:rFonts w:ascii="Times New Roman" w:hAnsi="Times New Roman" w:cs="Times New Roman"/>
          <w:sz w:val="28"/>
          <w:szCs w:val="28"/>
        </w:rPr>
        <w:t>3 дня со дня поступления в Орган указанного заявления.</w:t>
      </w:r>
    </w:p>
    <w:p w:rsidR="004B4281" w:rsidRPr="00BD1096" w:rsidRDefault="004B4281" w:rsidP="00AB56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8516C3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bookmarkStart w:id="10" w:name="Par123"/>
      <w:bookmarkEnd w:id="10"/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Нормативные правовые акты, регулирующие предоставление муниципальной услуги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Default="00516A87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6A87">
        <w:rPr>
          <w:rFonts w:ascii="Times New Roman" w:hAnsi="Times New Roman" w:cs="Times New Roman"/>
          <w:sz w:val="28"/>
          <w:szCs w:val="28"/>
        </w:rPr>
        <w:t xml:space="preserve">2.8. </w:t>
      </w:r>
      <w:r w:rsidR="00AB568F" w:rsidRPr="002F0AC0">
        <w:rPr>
          <w:rFonts w:ascii="Times New Roman" w:eastAsia="Calibri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 w:rsidR="00AB568F">
        <w:rPr>
          <w:rFonts w:ascii="Times New Roman" w:hAnsi="Times New Roman" w:cs="Times New Roman"/>
          <w:sz w:val="28"/>
          <w:szCs w:val="28"/>
        </w:rPr>
        <w:t>www.admizhma.ru</w:t>
      </w:r>
      <w:r w:rsidR="00AB568F" w:rsidRPr="002F0AC0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16A87" w:rsidRPr="00BD1096" w:rsidRDefault="00516A87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Исчерпывающий перечень документов, необходимых в </w:t>
      </w:r>
      <w:r w:rsidRPr="00BD109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259AC" w:rsidRPr="000504B5" w:rsidRDefault="00A22B6C" w:rsidP="00166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ar147"/>
      <w:bookmarkEnd w:id="11"/>
      <w:r>
        <w:rPr>
          <w:rFonts w:ascii="Times New Roman" w:hAnsi="Times New Roman" w:cs="Times New Roman"/>
          <w:color w:val="000000" w:themeColor="text1"/>
          <w:sz w:val="28"/>
          <w:szCs w:val="28"/>
        </w:rPr>
        <w:t>2.9</w:t>
      </w:r>
      <w:r w:rsidR="002259AC" w:rsidRPr="000504B5">
        <w:rPr>
          <w:rFonts w:ascii="Times New Roman" w:hAnsi="Times New Roman" w:cs="Times New Roman"/>
          <w:color w:val="000000" w:themeColor="text1"/>
          <w:sz w:val="28"/>
          <w:szCs w:val="28"/>
        </w:rPr>
        <w:t>. Для получения муниципальной услуги заявители представляют в Орган, МФЦ следующие документы:</w:t>
      </w:r>
    </w:p>
    <w:p w:rsidR="002259AC" w:rsidRPr="009F3968" w:rsidRDefault="002259AC" w:rsidP="00166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заявление о переводе помещения (по формам согласно Приложению № </w:t>
      </w:r>
      <w:r w:rsidR="008F0BC9"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физических лиц, индивидуальных предпринимателей), Приложению №</w:t>
      </w:r>
      <w:r w:rsidR="008F0BC9"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</w:t>
      </w: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(для юридических лиц) к настоящему административному регламенту);</w:t>
      </w:r>
    </w:p>
    <w:p w:rsidR="002259AC" w:rsidRPr="009F3968" w:rsidRDefault="002259AC" w:rsidP="00166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2) правоустанавливающие документы на переводимое помещение (подлинники или засвидетельствованные в нотариальном порядке копии),</w:t>
      </w:r>
    </w:p>
    <w:p w:rsidR="000504B5" w:rsidRPr="009F3968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план переводимого помещения с его техническим описанием (в случае, если переводимое помещение является жилым, технический </w:t>
      </w:r>
      <w:hyperlink r:id="rId8" w:history="1">
        <w:r w:rsidRPr="009F396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паспорт</w:t>
        </w:r>
      </w:hyperlink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такого помещения);</w:t>
      </w:r>
    </w:p>
    <w:p w:rsidR="000504B5" w:rsidRPr="009F3968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3"/>
      <w:bookmarkEnd w:id="12"/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4) поэтажный план дома, в котором находится переводимое помещение;</w:t>
      </w:r>
    </w:p>
    <w:p w:rsidR="000504B5" w:rsidRPr="009F3968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5) подготовленный и оформленный в установленном порядке проект переустройства и (или) перепланировки переводимого помещения (в случае, если переустройство и (или) перепланировка требуются для обеспечения использования такого помещения в качестве жилого или нежилого помещения);</w:t>
      </w:r>
    </w:p>
    <w:p w:rsidR="000504B5" w:rsidRPr="009F3968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6) 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0504B5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7) согласие каждого собственника всех помещений, примыкающих к переводимому помещению, на перевод жилого помещения в нежилое помещение.</w:t>
      </w:r>
    </w:p>
    <w:p w:rsidR="005360AD" w:rsidRPr="005360AD" w:rsidRDefault="005360AD" w:rsidP="005360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60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Выбор заявителем способа его уведомления о принятом решении, а также способа выдачи результата предоставления муниципальной услуги осуществляется заявителем на стадии подачи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</w:t>
      </w:r>
      <w:r w:rsidRPr="005360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муниципальной услуги и указывается заявителем непосредственно в 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явлении</w:t>
      </w:r>
      <w:r w:rsidRPr="005360A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5360AD" w:rsidRPr="005360AD" w:rsidRDefault="005360AD" w:rsidP="005360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60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5360AD" w:rsidRPr="005360AD" w:rsidRDefault="005360AD" w:rsidP="005360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60AD">
        <w:rPr>
          <w:rFonts w:ascii="Times New Roman" w:hAnsi="Times New Roman" w:cs="Times New Roman"/>
          <w:color w:val="000000" w:themeColor="text1"/>
          <w:sz w:val="28"/>
          <w:szCs w:val="28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5360AD" w:rsidRPr="009F3968" w:rsidRDefault="005360AD" w:rsidP="005360AD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60A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направления заявителем заявления в форме электронного документа с использованием сети «Интернет» путем заполнения соответствующей интерактивной формы в личном кабинете на Едином портале государственных и муниципальных услуг (функций) и подписанного </w:t>
      </w:r>
      <w:r w:rsidRPr="005360AD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усиленной квалифицированной электронной подписью, документ, удостоверяющий личность заявителя, не прилагается</w:t>
      </w:r>
    </w:p>
    <w:p w:rsidR="00AD2BCA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Заявитель вправе не представлять документы, предусмотренные </w:t>
      </w:r>
      <w:r w:rsidR="001661AC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hyperlink w:anchor="P2" w:history="1">
        <w:r w:rsidRPr="009F396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пунктами 3</w:t>
        </w:r>
      </w:hyperlink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3" w:history="1">
        <w:r w:rsidRPr="009F396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4 </w:t>
        </w:r>
      </w:hyperlink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1661A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61AC">
        <w:rPr>
          <w:rFonts w:ascii="Times New Roman" w:hAnsi="Times New Roman" w:cs="Times New Roman"/>
          <w:color w:val="000000" w:themeColor="text1"/>
          <w:sz w:val="28"/>
          <w:szCs w:val="28"/>
        </w:rPr>
        <w:t>пункта</w:t>
      </w: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в случае, если право на переводимое помещение зарегистрировано в Едином государственном реестре недвижимости, документы, предусмотренные </w:t>
      </w:r>
      <w:r w:rsidR="001661AC">
        <w:rPr>
          <w:rFonts w:ascii="Times New Roman" w:hAnsi="Times New Roman" w:cs="Times New Roman"/>
          <w:color w:val="000000" w:themeColor="text1"/>
          <w:sz w:val="28"/>
          <w:szCs w:val="28"/>
        </w:rPr>
        <w:t>под</w:t>
      </w:r>
      <w:hyperlink w:anchor="P1" w:history="1">
        <w:r w:rsidRPr="009F3968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2 </w:t>
        </w:r>
      </w:hyperlink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</w:t>
      </w:r>
      <w:r w:rsidR="001661A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661AC">
        <w:rPr>
          <w:rFonts w:ascii="Times New Roman" w:hAnsi="Times New Roman" w:cs="Times New Roman"/>
          <w:color w:val="000000" w:themeColor="text1"/>
          <w:sz w:val="28"/>
          <w:szCs w:val="28"/>
        </w:rPr>
        <w:t>пункта</w:t>
      </w: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0504B5" w:rsidRPr="009F3968" w:rsidRDefault="00AD2BCA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2.10. </w:t>
      </w:r>
      <w:r w:rsidR="000504B5"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Для рассмотрения заявления о переводе помещения орган, осуществляющий перевод помещений, запрашивает следующие документы (их копии или содержащиеся в них сведения), если они не были представлены заявителем по собственной инициативе:</w:t>
      </w:r>
    </w:p>
    <w:p w:rsidR="000504B5" w:rsidRPr="009F3968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1) правоустанавливающие документы на переводимое помещение, если право на него зарегистрировано в Едином государственном реестре недвижимости;</w:t>
      </w:r>
    </w:p>
    <w:p w:rsidR="000504B5" w:rsidRPr="009F3968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0504B5" w:rsidRPr="000504B5" w:rsidRDefault="000504B5" w:rsidP="001661A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3968">
        <w:rPr>
          <w:rFonts w:ascii="Times New Roman" w:hAnsi="Times New Roman" w:cs="Times New Roman"/>
          <w:color w:val="000000" w:themeColor="text1"/>
          <w:sz w:val="28"/>
          <w:szCs w:val="28"/>
        </w:rPr>
        <w:t>3) поэтажный план дома, в котором находится переводимое помещение.</w:t>
      </w:r>
    </w:p>
    <w:p w:rsidR="0085206C" w:rsidRPr="00BD1096" w:rsidRDefault="0085206C" w:rsidP="001661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0504B5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В случае необходимости п</w:t>
      </w:r>
      <w:r w:rsidRPr="00BD1096">
        <w:rPr>
          <w:rFonts w:ascii="Times New Roman" w:hAnsi="Times New Roman" w:cs="Times New Roman"/>
          <w:bCs/>
          <w:iCs/>
          <w:sz w:val="28"/>
          <w:szCs w:val="28"/>
        </w:rPr>
        <w:t>роведения переустройства, и (или) перепланировки переводимого помещения, для обеспечения использования такого помещения в качестве жилого или нежилого помещения</w:t>
      </w:r>
      <w:r w:rsidR="00B3428F" w:rsidRPr="00BD109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BD109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FE600E" w:rsidRPr="00BD1096">
        <w:rPr>
          <w:rFonts w:ascii="Times New Roman" w:hAnsi="Times New Roman" w:cs="Times New Roman"/>
          <w:bCs/>
          <w:iCs/>
          <w:sz w:val="28"/>
          <w:szCs w:val="28"/>
        </w:rPr>
        <w:t xml:space="preserve">и </w:t>
      </w:r>
      <w:r w:rsidRPr="00BD1096">
        <w:rPr>
          <w:rFonts w:ascii="Times New Roman" w:hAnsi="Times New Roman" w:cs="Times New Roman"/>
          <w:bCs/>
          <w:iCs/>
          <w:sz w:val="28"/>
          <w:szCs w:val="28"/>
        </w:rPr>
        <w:t>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</w:t>
      </w:r>
      <w:r w:rsidR="00FE600E" w:rsidRPr="00BD1096">
        <w:t xml:space="preserve"> </w:t>
      </w:r>
      <w:r w:rsidR="00FE600E" w:rsidRPr="00BD1096">
        <w:rPr>
          <w:rFonts w:ascii="Times New Roman" w:hAnsi="Times New Roman" w:cs="Times New Roman"/>
          <w:bCs/>
          <w:iCs/>
          <w:sz w:val="28"/>
          <w:szCs w:val="28"/>
        </w:rPr>
        <w:t xml:space="preserve">заявителю необходимо представить </w:t>
      </w:r>
      <w:r w:rsidRPr="00BD1096">
        <w:rPr>
          <w:rFonts w:ascii="Times New Roman" w:hAnsi="Times New Roman" w:cs="Times New Roman"/>
          <w:bCs/>
          <w:iCs/>
          <w:sz w:val="28"/>
          <w:szCs w:val="28"/>
        </w:rPr>
        <w:t xml:space="preserve">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 </w:t>
      </w:r>
      <w:hyperlink r:id="rId9" w:history="1">
        <w:r w:rsidRPr="00BD1096">
          <w:rPr>
            <w:rStyle w:val="a6"/>
            <w:rFonts w:ascii="Times New Roman" w:hAnsi="Times New Roman" w:cs="Times New Roman"/>
            <w:bCs/>
            <w:iCs/>
            <w:color w:val="auto"/>
            <w:sz w:val="28"/>
            <w:szCs w:val="28"/>
            <w:u w:val="none"/>
          </w:rPr>
          <w:t>частью 2 статьи 40</w:t>
        </w:r>
      </w:hyperlink>
      <w:r w:rsidRPr="00BD1096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9F3968">
        <w:rPr>
          <w:rFonts w:ascii="Times New Roman" w:hAnsi="Times New Roman" w:cs="Times New Roman"/>
          <w:bCs/>
          <w:iCs/>
          <w:sz w:val="28"/>
          <w:szCs w:val="28"/>
        </w:rPr>
        <w:t>Жилищного К</w:t>
      </w:r>
      <w:r w:rsidR="00FE600E" w:rsidRPr="00BD1096">
        <w:rPr>
          <w:rFonts w:ascii="Times New Roman" w:hAnsi="Times New Roman" w:cs="Times New Roman"/>
          <w:bCs/>
          <w:iCs/>
          <w:sz w:val="28"/>
          <w:szCs w:val="28"/>
        </w:rPr>
        <w:t>одекса Российской Федерации.</w:t>
      </w:r>
    </w:p>
    <w:p w:rsidR="002259AC" w:rsidRPr="00BD1096" w:rsidRDefault="002259AC" w:rsidP="002259A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 </w:t>
      </w:r>
    </w:p>
    <w:p w:rsidR="004B4281" w:rsidRPr="00BD1096" w:rsidRDefault="0024470B" w:rsidP="00AD2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направлени</w:t>
      </w:r>
      <w:r w:rsidR="00AD2B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документов, указанных в пунктах</w:t>
      </w:r>
      <w:r w:rsidR="006370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2.9, 2.16</w:t>
      </w:r>
      <w:r w:rsidR="00A822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(в случае, если заявитель представляет до</w:t>
      </w:r>
      <w:r w:rsidR="00A822DF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кументы, указанные в пункте 2.16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</w:t>
      </w:r>
      <w:r w:rsidR="00A13095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аявлении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470B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- лично (в Орган, МФЦ);</w:t>
      </w:r>
    </w:p>
    <w:p w:rsidR="004B4281" w:rsidRPr="00BD1096" w:rsidRDefault="00AB568F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посредством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почтового  отправления (в Орган);</w:t>
      </w:r>
    </w:p>
    <w:p w:rsidR="00EC2DDD" w:rsidRDefault="004B4281" w:rsidP="009F39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D1096">
        <w:rPr>
          <w:rFonts w:ascii="Times New Roman" w:hAnsi="Times New Roman" w:cs="Times New Roman"/>
          <w:sz w:val="28"/>
          <w:szCs w:val="28"/>
        </w:rPr>
        <w:t xml:space="preserve">через Единый портал государственных и муниципальных услуг </w:t>
      </w:r>
      <w:r w:rsidRPr="00BD1096">
        <w:rPr>
          <w:rFonts w:ascii="Times New Roman" w:hAnsi="Times New Roman" w:cs="Times New Roman"/>
          <w:sz w:val="28"/>
          <w:szCs w:val="28"/>
        </w:rPr>
        <w:lastRenderedPageBreak/>
        <w:t>(функций)</w:t>
      </w:r>
      <w:r w:rsidR="009F3968">
        <w:rPr>
          <w:rFonts w:ascii="Times New Roman" w:hAnsi="Times New Roman" w:cs="Times New Roman"/>
          <w:sz w:val="28"/>
          <w:szCs w:val="28"/>
        </w:rPr>
        <w:t>.</w:t>
      </w:r>
    </w:p>
    <w:p w:rsidR="00AD2BCA" w:rsidRDefault="00AD2BCA" w:rsidP="00AD2B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2BCA">
        <w:rPr>
          <w:rFonts w:ascii="Times New Roman" w:eastAsia="Calibri" w:hAnsi="Times New Roman" w:cs="Times New Roman"/>
          <w:sz w:val="28"/>
          <w:szCs w:val="28"/>
        </w:rPr>
        <w:t>При подаче заявителем запроса на предоставление муниципальной услуги посредством Единого портала государственных и муниципальных услуг (функций) сведения о документах заполняются в поля электронной формы на Едином портале государственных и муниципальных услуг (функций).</w:t>
      </w:r>
    </w:p>
    <w:p w:rsidR="00AD2BCA" w:rsidRPr="009F3968" w:rsidRDefault="00AD2BCA" w:rsidP="009F396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2BCA">
        <w:rPr>
          <w:rFonts w:ascii="Times New Roman" w:hAnsi="Times New Roman" w:cs="Times New Roman"/>
          <w:sz w:val="28"/>
          <w:szCs w:val="28"/>
        </w:rPr>
        <w:t xml:space="preserve">Документы, указанные в пункте 2.16 настоящего </w:t>
      </w:r>
      <w:r w:rsidR="00C53B2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AD2BCA">
        <w:rPr>
          <w:rFonts w:ascii="Times New Roman" w:hAnsi="Times New Roman" w:cs="Times New Roman"/>
          <w:sz w:val="28"/>
          <w:szCs w:val="28"/>
        </w:rPr>
        <w:t>регламента, заявитель вправе представить по собственной инициативе.</w:t>
      </w:r>
    </w:p>
    <w:p w:rsidR="0084505E" w:rsidRPr="00BD1096" w:rsidRDefault="0084505E" w:rsidP="00076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505E" w:rsidRPr="00924B49" w:rsidRDefault="0084505E" w:rsidP="0084505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</w:t>
      </w:r>
    </w:p>
    <w:p w:rsidR="0084505E" w:rsidRPr="00076DA3" w:rsidRDefault="0084505E" w:rsidP="00076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</w:rPr>
        <w:t>муниципальной услуги</w:t>
      </w:r>
    </w:p>
    <w:p w:rsidR="00450A72" w:rsidRPr="00450A72" w:rsidRDefault="00076DA3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84505E" w:rsidRPr="0084505E">
        <w:rPr>
          <w:rFonts w:ascii="Times New Roman" w:hAnsi="Times New Roman" w:cs="Times New Roman"/>
          <w:sz w:val="28"/>
          <w:szCs w:val="28"/>
        </w:rPr>
        <w:t xml:space="preserve">. </w:t>
      </w:r>
      <w:r w:rsidR="00450A72" w:rsidRPr="00450A72">
        <w:rPr>
          <w:rFonts w:ascii="Times New Roman" w:hAnsi="Times New Roman" w:cs="Times New Roman"/>
          <w:sz w:val="28"/>
          <w:szCs w:val="28"/>
        </w:rPr>
        <w:t>В случае если для обеспечения использования помещения в качестве жилого или нежилого помещения требуются переуст</w:t>
      </w:r>
      <w:r w:rsidR="00450A72">
        <w:rPr>
          <w:rFonts w:ascii="Times New Roman" w:hAnsi="Times New Roman" w:cs="Times New Roman"/>
          <w:sz w:val="28"/>
          <w:szCs w:val="28"/>
        </w:rPr>
        <w:t xml:space="preserve">ройство и (или) перепланировка </w:t>
      </w:r>
      <w:r w:rsidR="00450A72" w:rsidRPr="00450A72">
        <w:rPr>
          <w:rFonts w:ascii="Times New Roman" w:hAnsi="Times New Roman" w:cs="Times New Roman"/>
          <w:sz w:val="28"/>
          <w:szCs w:val="28"/>
        </w:rPr>
        <w:t xml:space="preserve">услугой, необходимой и обязательной для предоставления муниципальной услуги, является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Данная услуга предоставляется проектными организациями. </w:t>
      </w:r>
    </w:p>
    <w:p w:rsidR="00450A72" w:rsidRPr="00450A72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A72">
        <w:rPr>
          <w:rFonts w:ascii="Times New Roman" w:hAnsi="Times New Roman" w:cs="Times New Roman"/>
          <w:sz w:val="28"/>
          <w:szCs w:val="28"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84505E" w:rsidRPr="0021548D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A72">
        <w:rPr>
          <w:rFonts w:ascii="Times New Roman" w:hAnsi="Times New Roman" w:cs="Times New Roman"/>
          <w:sz w:val="28"/>
          <w:szCs w:val="28"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4B4281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64362" w:rsidRPr="00924B49" w:rsidRDefault="00B64362" w:rsidP="00B6436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24B4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076DA3" w:rsidRPr="00147556" w:rsidRDefault="00076DA3" w:rsidP="00076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2.15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4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 в рамках межведомственного информационного взаимодействия запрашивает документы, указанные в пункте 2.16 настоящего 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1475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них).</w:t>
      </w:r>
    </w:p>
    <w:p w:rsidR="00076DA3" w:rsidRDefault="00076DA3" w:rsidP="00076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Заявители (представители заявителя) при подаче заявления вправе приложить к нему документы, указанные в пункте 2.16 настоящего 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административного </w:t>
      </w:r>
      <w:r w:rsidRPr="001475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если такие документы не находятся в распоряжении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B64362" w:rsidRPr="00076DA3" w:rsidRDefault="00076DA3" w:rsidP="00076D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7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Документы, указанные в пункте 2.16 настоящего 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14755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регламента, представляемые в Орган в форме электронных документов, удостоверяются заявителем (представителем заявителя) с использованием усиленной квалифицированной электронной подписи.</w:t>
      </w:r>
    </w:p>
    <w:p w:rsidR="00B64362" w:rsidRPr="00B64362" w:rsidRDefault="00B64362" w:rsidP="00B643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2.16. </w:t>
      </w:r>
      <w:r w:rsidRPr="00B6436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основанием для отказа заявителю в предоставлении услуги:</w:t>
      </w:r>
    </w:p>
    <w:p w:rsidR="00B64362" w:rsidRPr="00B64362" w:rsidRDefault="00B64362" w:rsidP="00B64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362">
        <w:rPr>
          <w:rFonts w:ascii="Times New Roman" w:eastAsia="Calibri" w:hAnsi="Times New Roman" w:cs="Times New Roman"/>
          <w:sz w:val="28"/>
          <w:szCs w:val="28"/>
        </w:rPr>
        <w:t>1) выписка из ЕГРН;</w:t>
      </w:r>
    </w:p>
    <w:p w:rsidR="00B64362" w:rsidRPr="00B64362" w:rsidRDefault="00B64362" w:rsidP="00B64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362">
        <w:rPr>
          <w:rFonts w:ascii="Times New Roman" w:eastAsia="Calibri" w:hAnsi="Times New Roman" w:cs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B64362" w:rsidRPr="00B64362" w:rsidRDefault="00B64362" w:rsidP="00B643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4362">
        <w:rPr>
          <w:rFonts w:ascii="Times New Roman" w:eastAsia="Calibri" w:hAnsi="Times New Roman" w:cs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84505E" w:rsidRPr="00BD1096" w:rsidRDefault="0084505E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B4281" w:rsidRPr="00BD1096" w:rsidRDefault="00EB4595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EB4595" w:rsidRPr="00BD1096" w:rsidRDefault="00EB4595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87F95" w:rsidRPr="00BD1096" w:rsidRDefault="00B64362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2.17</w:t>
      </w:r>
      <w:r w:rsidR="00287F95" w:rsidRPr="00BD1096">
        <w:rPr>
          <w:rFonts w:ascii="Times New Roman" w:hAnsi="Times New Roman"/>
          <w:sz w:val="28"/>
          <w:szCs w:val="28"/>
          <w:lang w:eastAsia="ru-RU"/>
        </w:rPr>
        <w:t>. Запрещается:</w:t>
      </w:r>
    </w:p>
    <w:p w:rsidR="00287F95" w:rsidRPr="00BD1096" w:rsidRDefault="00287F95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287F95" w:rsidRPr="00BD1096" w:rsidRDefault="00287F95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г. </w:t>
      </w:r>
      <w:r w:rsidR="009F3968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 w:rsidRPr="00BD1096">
        <w:rPr>
          <w:rFonts w:ascii="Times New Roman" w:hAnsi="Times New Roman"/>
          <w:sz w:val="28"/>
          <w:szCs w:val="28"/>
          <w:lang w:eastAsia="ru-RU"/>
        </w:rPr>
        <w:t>№ 210-ФЗ «Об организации предоставления государственных и муниципальных услуг»;</w:t>
      </w:r>
    </w:p>
    <w:p w:rsidR="00287F95" w:rsidRPr="00BD1096" w:rsidRDefault="00287F95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87F95" w:rsidRPr="00BD1096" w:rsidRDefault="00287F95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lastRenderedPageBreak/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287F95" w:rsidRPr="00BD1096" w:rsidRDefault="00287F95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287F95" w:rsidRPr="00BD1096" w:rsidRDefault="00287F95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87F95" w:rsidRPr="00BD1096" w:rsidRDefault="00241663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87F95" w:rsidRPr="00BD1096">
        <w:rPr>
          <w:rFonts w:ascii="Times New Roman" w:hAnsi="Times New Roman"/>
          <w:sz w:val="28"/>
          <w:szCs w:val="28"/>
          <w:lang w:eastAsia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287F95" w:rsidRPr="00BD1096" w:rsidRDefault="00241663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87F95" w:rsidRPr="00BD1096">
        <w:rPr>
          <w:rFonts w:ascii="Times New Roman" w:hAnsi="Times New Roman"/>
          <w:sz w:val="28"/>
          <w:szCs w:val="28"/>
          <w:lang w:eastAsia="ru-RU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287F95" w:rsidRPr="00BD1096" w:rsidRDefault="00241663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87F95" w:rsidRPr="00BD1096">
        <w:rPr>
          <w:rFonts w:ascii="Times New Roman" w:hAnsi="Times New Roman"/>
          <w:sz w:val="28"/>
          <w:szCs w:val="28"/>
          <w:lang w:eastAsia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4B4281" w:rsidRPr="00BD1096" w:rsidRDefault="00241663" w:rsidP="00287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287F95" w:rsidRPr="00BD1096">
        <w:rPr>
          <w:rFonts w:ascii="Times New Roman" w:hAnsi="Times New Roman"/>
          <w:sz w:val="28"/>
          <w:szCs w:val="28"/>
          <w:lang w:eastAsia="ru-RU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4B4281" w:rsidRPr="00BD1096" w:rsidRDefault="004B4281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BD1096" w:rsidRDefault="004B4281" w:rsidP="00E950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4B4281" w:rsidRPr="00BD1096" w:rsidRDefault="004B4281" w:rsidP="00E950B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B4281" w:rsidRPr="00BD1096" w:rsidRDefault="004B4281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44477" w:rsidRPr="00144477" w:rsidRDefault="00B64362" w:rsidP="00144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2.18</w:t>
      </w:r>
      <w:r w:rsidR="004B4281"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144477" w:rsidRPr="00144477">
        <w:rPr>
          <w:rFonts w:ascii="Times New Roman" w:eastAsia="Calibri" w:hAnsi="Times New Roman" w:cs="Times New Roman"/>
          <w:sz w:val="28"/>
          <w:szCs w:val="28"/>
          <w:lang w:eastAsia="ru-RU"/>
        </w:rPr>
        <w:t>При подаче заявителем запроса на предоставление муниципальной услуги посредством Единого портала государственных и муниципальных услуг (функций) основанием для отказа является:</w:t>
      </w:r>
    </w:p>
    <w:p w:rsidR="00144477" w:rsidRPr="00144477" w:rsidRDefault="00144477" w:rsidP="00144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некорректное </w:t>
      </w:r>
      <w:r w:rsidRPr="00221E64">
        <w:rPr>
          <w:rFonts w:ascii="Times New Roman" w:eastAsia="Calibri" w:hAnsi="Times New Roman" w:cs="Times New Roman"/>
          <w:sz w:val="28"/>
          <w:szCs w:val="28"/>
          <w:lang w:eastAsia="ru-RU"/>
        </w:rPr>
        <w:t>заполнение обязательных</w:t>
      </w:r>
      <w:r w:rsidRPr="00144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полей в форме интерактивного запроса на Едином портале государственных и муниципальных услуг (функций), в том числе отсутствие заполнения, недостоверное, неполное либо неправильное заполнение, несоответствующее требованиям, установленным административным регламентом;</w:t>
      </w:r>
    </w:p>
    <w:p w:rsidR="00144477" w:rsidRPr="00144477" w:rsidRDefault="00144477" w:rsidP="00144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477">
        <w:rPr>
          <w:rFonts w:ascii="Times New Roman" w:eastAsia="Calibri" w:hAnsi="Times New Roman" w:cs="Times New Roman"/>
          <w:sz w:val="28"/>
          <w:szCs w:val="28"/>
          <w:lang w:eastAsia="ru-RU"/>
        </w:rPr>
        <w:t>- представленные электронные образы документов посредством ЕГПУ не позволяют в полном объеме прочитать текст документа и/или распознать реквизиты документа;</w:t>
      </w:r>
    </w:p>
    <w:p w:rsidR="00144477" w:rsidRPr="00144477" w:rsidRDefault="00144477" w:rsidP="00144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477">
        <w:rPr>
          <w:rFonts w:ascii="Times New Roman" w:eastAsia="Calibri" w:hAnsi="Times New Roman" w:cs="Times New Roman"/>
          <w:sz w:val="28"/>
          <w:szCs w:val="28"/>
          <w:lang w:eastAsia="ru-RU"/>
        </w:rPr>
        <w:t>- 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:rsidR="00144477" w:rsidRPr="00924B49" w:rsidRDefault="00144477" w:rsidP="00144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444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обращении через Единый портал государственных и муниципальных услуг (функций) решение об отказе в приеме документов, необходимых для предоставления муниципальной услуги, оформляется по форме, </w:t>
      </w:r>
      <w:r w:rsidRPr="0014447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приведенной в Приложении к административному регламенту</w:t>
      </w:r>
      <w:r w:rsidR="005858A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(приложение </w:t>
      </w:r>
      <w:r w:rsidR="00F91C5D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№ </w:t>
      </w:r>
      <w:r w:rsidR="005858A0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4</w:t>
      </w:r>
      <w:r w:rsidRPr="00144477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</w:t>
      </w:r>
      <w:r w:rsidRPr="00144477">
        <w:rPr>
          <w:rFonts w:ascii="Times New Roman" w:eastAsia="Calibri" w:hAnsi="Times New Roman" w:cs="Times New Roman"/>
          <w:sz w:val="28"/>
          <w:szCs w:val="28"/>
          <w:lang w:eastAsia="ru-RU"/>
        </w:rPr>
        <w:t>, и в виде электронного документа направляется в личный кабинет заявителя на Едином портале государственных и муниципальных услуг (функций) не позднее первого рабочего дня, следующего за днем подачи Запроса.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4B4281" w:rsidRPr="00BD1096" w:rsidRDefault="004B4281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BD1096" w:rsidRDefault="001718C0" w:rsidP="001718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1718C0" w:rsidRPr="00BD1096" w:rsidRDefault="001718C0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BD1096" w:rsidRDefault="00BB17C8" w:rsidP="00E950B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4B4281" w:rsidRPr="00BD1096">
        <w:rPr>
          <w:rFonts w:ascii="Times New Roman" w:hAnsi="Times New Roman" w:cs="Times New Roman"/>
          <w:sz w:val="28"/>
          <w:szCs w:val="28"/>
        </w:rPr>
        <w:t>. Оснований для приостановления пред</w:t>
      </w:r>
      <w:r w:rsidR="00C42AE2" w:rsidRPr="00BD1096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  <w:r w:rsidR="004B4281" w:rsidRPr="00BD1096">
        <w:rPr>
          <w:rFonts w:ascii="Times New Roman" w:hAnsi="Times New Roman" w:cs="Times New Roman"/>
          <w:sz w:val="28"/>
          <w:szCs w:val="28"/>
        </w:rPr>
        <w:t xml:space="preserve"> законодательством Российской Федерации и Республики Коми не предусмотрено</w:t>
      </w:r>
      <w:r w:rsidR="004B4281" w:rsidRPr="00BD10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B4281" w:rsidRPr="00BD1096" w:rsidRDefault="00BB17C8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78"/>
      <w:bookmarkEnd w:id="13"/>
      <w:r>
        <w:rPr>
          <w:rFonts w:ascii="Times New Roman" w:hAnsi="Times New Roman" w:cs="Times New Roman"/>
          <w:sz w:val="28"/>
          <w:szCs w:val="28"/>
        </w:rPr>
        <w:t>2.20</w:t>
      </w:r>
      <w:r w:rsidR="004B4281" w:rsidRPr="00BD1096">
        <w:rPr>
          <w:rFonts w:ascii="Times New Roman" w:hAnsi="Times New Roman" w:cs="Times New Roman"/>
          <w:sz w:val="28"/>
          <w:szCs w:val="28"/>
        </w:rPr>
        <w:t>. Основаниями для отказа в предоставлении муниципальн</w:t>
      </w:r>
      <w:r w:rsidR="00626E2E" w:rsidRPr="00BD1096">
        <w:rPr>
          <w:rFonts w:ascii="Times New Roman" w:hAnsi="Times New Roman" w:cs="Times New Roman"/>
          <w:sz w:val="28"/>
          <w:szCs w:val="28"/>
        </w:rPr>
        <w:t>ой услуги являю</w:t>
      </w:r>
      <w:r w:rsidR="004B4281" w:rsidRPr="00BD1096">
        <w:rPr>
          <w:rFonts w:ascii="Times New Roman" w:hAnsi="Times New Roman" w:cs="Times New Roman"/>
          <w:sz w:val="28"/>
          <w:szCs w:val="28"/>
        </w:rPr>
        <w:t xml:space="preserve">тся: </w:t>
      </w:r>
    </w:p>
    <w:p w:rsidR="00FC5E50" w:rsidRPr="00BD1096" w:rsidRDefault="00FC5E50" w:rsidP="00E950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1) непредставление определенных </w:t>
      </w:r>
      <w:hyperlink r:id="rId10" w:history="1">
        <w:r w:rsidRPr="00BD109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</w:hyperlink>
      <w:r w:rsidR="00372A2B">
        <w:rPr>
          <w:rFonts w:ascii="Times New Roman" w:eastAsia="Calibri" w:hAnsi="Times New Roman" w:cs="Times New Roman"/>
          <w:sz w:val="28"/>
          <w:szCs w:val="28"/>
        </w:rPr>
        <w:t xml:space="preserve"> 2.9</w:t>
      </w: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C53B29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BD1096">
        <w:rPr>
          <w:rFonts w:ascii="Times New Roman" w:eastAsia="Calibri" w:hAnsi="Times New Roman" w:cs="Times New Roman"/>
          <w:sz w:val="28"/>
          <w:szCs w:val="28"/>
        </w:rPr>
        <w:t>регламента документов, обязанность по представлению которых возложена на заявителя;</w:t>
      </w:r>
    </w:p>
    <w:p w:rsidR="00FC5E50" w:rsidRPr="00BD1096" w:rsidRDefault="00FC5E50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1.1) поступление в орган, осуществляющий перевод помещений, ответа на межведомственный запрос, свидетельствующего об отсутствии документа и (или) информации, необходимых для перевода жилого помещения в нежилое помещение или нежилого помещения в жилое помещение в соответствии с </w:t>
      </w:r>
      <w:hyperlink r:id="rId11" w:history="1">
        <w:r w:rsidRPr="00BD1096">
          <w:rPr>
            <w:rFonts w:ascii="Times New Roman" w:eastAsia="Calibri" w:hAnsi="Times New Roman" w:cs="Times New Roman"/>
            <w:sz w:val="28"/>
            <w:szCs w:val="28"/>
          </w:rPr>
          <w:t>пунктом</w:t>
        </w:r>
      </w:hyperlink>
      <w:r w:rsidR="00AE171F">
        <w:rPr>
          <w:rFonts w:ascii="Times New Roman" w:eastAsia="Calibri" w:hAnsi="Times New Roman" w:cs="Times New Roman"/>
          <w:sz w:val="28"/>
          <w:szCs w:val="28"/>
        </w:rPr>
        <w:t xml:space="preserve"> 2.16</w:t>
      </w: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 настоящего </w:t>
      </w:r>
      <w:r w:rsidR="00C53B29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регламента, если соответствующий документ не представлен заявителем по собственной инициативе. Отказ в переводе помещения по указанному основанию </w:t>
      </w:r>
      <w:r w:rsidRPr="00BD1096">
        <w:rPr>
          <w:rFonts w:ascii="Times New Roman" w:eastAsia="Calibri" w:hAnsi="Times New Roman" w:cs="Times New Roman"/>
          <w:sz w:val="28"/>
          <w:szCs w:val="28"/>
        </w:rPr>
        <w:lastRenderedPageBreak/>
        <w:t>допускается в случае, если орган, осуществляющий перевод помещений, после получения указанного ответа уведомил заявителя о получении такого ответа, предложил заявителю представить документ и (или) информацию, необходимые для перевода жилого помещения в нежилое помещение или нежилого помещения в жилое помещение в со</w:t>
      </w:r>
      <w:r w:rsidR="005101F1">
        <w:rPr>
          <w:rFonts w:ascii="Times New Roman" w:eastAsia="Calibri" w:hAnsi="Times New Roman" w:cs="Times New Roman"/>
          <w:sz w:val="28"/>
          <w:szCs w:val="28"/>
        </w:rPr>
        <w:t>ответствии с пунктом 2.16</w:t>
      </w: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53B29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</w:t>
      </w:r>
      <w:r w:rsidRPr="00BD1096">
        <w:rPr>
          <w:rFonts w:ascii="Times New Roman" w:eastAsia="Calibri" w:hAnsi="Times New Roman" w:cs="Times New Roman"/>
          <w:sz w:val="28"/>
          <w:szCs w:val="28"/>
        </w:rPr>
        <w:t>регламента, и не получил от заявителя такие документы и (или) информацию в течение пятнадцати рабочих дней со дня направления уведомления;</w:t>
      </w:r>
    </w:p>
    <w:p w:rsidR="00FC5E50" w:rsidRPr="00BD1096" w:rsidRDefault="00C42AE2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2) представление</w:t>
      </w:r>
      <w:r w:rsidR="00FC5E50" w:rsidRPr="00BD1096">
        <w:rPr>
          <w:rFonts w:ascii="Times New Roman" w:eastAsia="Calibri" w:hAnsi="Times New Roman" w:cs="Times New Roman"/>
          <w:sz w:val="28"/>
          <w:szCs w:val="28"/>
        </w:rPr>
        <w:t xml:space="preserve"> документов в ненадлежащий орган;</w:t>
      </w:r>
    </w:p>
    <w:p w:rsidR="00FC5E50" w:rsidRPr="00BD1096" w:rsidRDefault="00C42AE2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3) несоблюдение</w:t>
      </w:r>
      <w:r w:rsidR="00FC5E50" w:rsidRPr="00BD1096">
        <w:rPr>
          <w:rFonts w:ascii="Times New Roman" w:eastAsia="Calibri" w:hAnsi="Times New Roman" w:cs="Times New Roman"/>
          <w:sz w:val="28"/>
          <w:szCs w:val="28"/>
        </w:rPr>
        <w:t xml:space="preserve"> предусмотренных </w:t>
      </w:r>
      <w:hyperlink r:id="rId12" w:history="1">
        <w:r w:rsidR="00FC5E50" w:rsidRPr="00BD1096">
          <w:rPr>
            <w:rFonts w:ascii="Times New Roman" w:eastAsia="Calibri" w:hAnsi="Times New Roman" w:cs="Times New Roman"/>
            <w:sz w:val="28"/>
            <w:szCs w:val="28"/>
          </w:rPr>
          <w:t>статьей 22</w:t>
        </w:r>
      </w:hyperlink>
      <w:r w:rsidR="00FC5E50" w:rsidRPr="00BD1096">
        <w:rPr>
          <w:rFonts w:ascii="Times New Roman" w:eastAsia="Calibri" w:hAnsi="Times New Roman" w:cs="Times New Roman"/>
          <w:sz w:val="28"/>
          <w:szCs w:val="28"/>
        </w:rPr>
        <w:t xml:space="preserve"> Жилищного </w:t>
      </w:r>
      <w:r w:rsidR="001661AC">
        <w:rPr>
          <w:rFonts w:ascii="Times New Roman" w:eastAsia="Calibri" w:hAnsi="Times New Roman" w:cs="Times New Roman"/>
          <w:sz w:val="28"/>
          <w:szCs w:val="28"/>
        </w:rPr>
        <w:t>к</w:t>
      </w:r>
      <w:r w:rsidR="00FC5E50" w:rsidRPr="00BD1096">
        <w:rPr>
          <w:rFonts w:ascii="Times New Roman" w:eastAsia="Calibri" w:hAnsi="Times New Roman" w:cs="Times New Roman"/>
          <w:sz w:val="28"/>
          <w:szCs w:val="28"/>
        </w:rPr>
        <w:t xml:space="preserve">одекса </w:t>
      </w:r>
      <w:r w:rsidR="000C4C06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FC5E50" w:rsidRPr="00BD1096">
        <w:rPr>
          <w:rFonts w:ascii="Times New Roman" w:eastAsia="Calibri" w:hAnsi="Times New Roman" w:cs="Times New Roman"/>
          <w:sz w:val="28"/>
          <w:szCs w:val="28"/>
        </w:rPr>
        <w:t>условий перевода помещения:</w:t>
      </w:r>
    </w:p>
    <w:p w:rsidR="00FC5E50" w:rsidRPr="00BD1096" w:rsidRDefault="00FC5E50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- перевод жилого помещения в нежилое помещение и нежилого помещения в жилое помещение допускается с учетом соблюдения требований Жилищного Кодекса </w:t>
      </w:r>
      <w:r w:rsidR="000C4C06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hyperlink r:id="rId13" w:history="1">
        <w:r w:rsidRPr="00BD1096">
          <w:rPr>
            <w:rFonts w:ascii="Times New Roman" w:eastAsia="Calibri" w:hAnsi="Times New Roman" w:cs="Times New Roman"/>
            <w:sz w:val="28"/>
            <w:szCs w:val="28"/>
          </w:rPr>
          <w:t>законодательства</w:t>
        </w:r>
      </w:hyperlink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 о градостроительной деятельности;</w:t>
      </w:r>
    </w:p>
    <w:p w:rsidR="00FC5E50" w:rsidRPr="00BD1096" w:rsidRDefault="00FC5E50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- перевод жилого помещения в нежилое помещение не допускается, если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помещению,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проживания, а также если право собственности на переводимое помещение обременено правами каких-либо лиц;</w:t>
      </w:r>
    </w:p>
    <w:p w:rsidR="00FC5E50" w:rsidRPr="00BD1096" w:rsidRDefault="00FC5E50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- перевод квартиры в многоквартирном доме в нежилое помещение допускается только в случаях, если такая квартира расположена на первом этаже указанного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C5E50" w:rsidRPr="00BD1096" w:rsidRDefault="00FC5E50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- перевод жилого помещения в наемном доме социального использования в н</w:t>
      </w:r>
      <w:r w:rsidR="00F65AF0" w:rsidRPr="00BD1096">
        <w:rPr>
          <w:rFonts w:ascii="Times New Roman" w:eastAsia="Calibri" w:hAnsi="Times New Roman" w:cs="Times New Roman"/>
          <w:sz w:val="28"/>
          <w:szCs w:val="28"/>
        </w:rPr>
        <w:t>ежилое помещение не допускается;</w:t>
      </w:r>
    </w:p>
    <w:p w:rsidR="00FC5E50" w:rsidRPr="00BD1096" w:rsidRDefault="00FC5E50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- перевод нежилого помещения в жилое помещение не допускается, если такое помещение не отвечает установленным </w:t>
      </w:r>
      <w:hyperlink r:id="rId14" w:history="1">
        <w:r w:rsidRPr="00BD1096">
          <w:rPr>
            <w:rFonts w:ascii="Times New Roman" w:eastAsia="Calibri" w:hAnsi="Times New Roman" w:cs="Times New Roman"/>
            <w:sz w:val="28"/>
            <w:szCs w:val="28"/>
          </w:rPr>
          <w:t>требованиям</w:t>
        </w:r>
      </w:hyperlink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 или отсутствует возможность обеспечить соответствие такого помещения требованиям установленным 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либо если право собственности на такое помещение обременено правами каких-либо лиц;</w:t>
      </w:r>
    </w:p>
    <w:p w:rsidR="0058395B" w:rsidRPr="00BD1096" w:rsidRDefault="0058395B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- перевод жилого помещения в нежилое помещение в целях осуществления религиозной деятельности не допускается;</w:t>
      </w:r>
    </w:p>
    <w:p w:rsidR="00FC5E50" w:rsidRDefault="00C42AE2" w:rsidP="001661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3F1AED" w:rsidRPr="00BD1096">
        <w:rPr>
          <w:rFonts w:ascii="Times New Roman" w:eastAsia="Calibri" w:hAnsi="Times New Roman" w:cs="Times New Roman"/>
          <w:sz w:val="28"/>
          <w:szCs w:val="28"/>
        </w:rPr>
        <w:t>несоответствия проекта переустройства и (или) перепланировки помещения в многоквартирном до</w:t>
      </w:r>
      <w:r w:rsidR="00372A2B">
        <w:rPr>
          <w:rFonts w:ascii="Times New Roman" w:eastAsia="Calibri" w:hAnsi="Times New Roman" w:cs="Times New Roman"/>
          <w:sz w:val="28"/>
          <w:szCs w:val="28"/>
        </w:rPr>
        <w:t>ме требованиям законодательства;</w:t>
      </w:r>
    </w:p>
    <w:p w:rsidR="00372A2B" w:rsidRPr="00372A2B" w:rsidRDefault="00372A2B" w:rsidP="0037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отказ заявителя от получения муниципальной услуги посредством Личного кабинета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Едином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услуг (функций);</w:t>
      </w:r>
    </w:p>
    <w:p w:rsidR="00372A2B" w:rsidRPr="00372A2B" w:rsidRDefault="00372A2B" w:rsidP="0037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основания, связанные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Единым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муниципальных услуг (функций).</w:t>
      </w:r>
    </w:p>
    <w:p w:rsidR="00372A2B" w:rsidRPr="00372A2B" w:rsidRDefault="00372A2B" w:rsidP="0037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>2.21.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</w:t>
      </w:r>
      <w:r w:rsidR="00221E6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2.20 настоящего 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372A2B" w:rsidRPr="00BD1096" w:rsidRDefault="00372A2B" w:rsidP="00372A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A2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подаче заявителем запроса на предоставление муниципальной услуги посредством Единого портала государственных и муниципальных услуг (функций) заявитель имеет право отказаться от получения муниципальной услуги посредством Личного кабинета на Едином портале государственных и муниципальных услуг (функций).</w:t>
      </w:r>
    </w:p>
    <w:p w:rsidR="00E950BA" w:rsidRPr="00BD1096" w:rsidRDefault="00E950BA" w:rsidP="0024166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0A72" w:rsidRPr="00197871" w:rsidRDefault="00450A72" w:rsidP="00450A7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7871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 или иной платы за предоставление муниципальной услуги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Республики Коми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97871">
        <w:rPr>
          <w:rFonts w:ascii="Times New Roman" w:hAnsi="Times New Roman" w:cs="Times New Roman"/>
          <w:b/>
          <w:sz w:val="28"/>
          <w:szCs w:val="28"/>
        </w:rPr>
        <w:t>со ссылкой на положения нормативных правовых актов, в которых установлен размер государственной пошлины или иной платы</w:t>
      </w:r>
    </w:p>
    <w:p w:rsidR="00450A72" w:rsidRPr="00197871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A72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A72">
        <w:rPr>
          <w:rFonts w:ascii="Times New Roman" w:eastAsia="Times New Roman" w:hAnsi="Times New Roman" w:cs="Times New Roman"/>
          <w:sz w:val="28"/>
          <w:szCs w:val="28"/>
          <w:lang w:eastAsia="ru-RU"/>
        </w:rPr>
        <w:t>2.22.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871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450A72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0A72" w:rsidRPr="00197871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</w:t>
      </w:r>
    </w:p>
    <w:p w:rsidR="00450A72" w:rsidRPr="00197871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7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450A72" w:rsidRPr="00197871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0A72" w:rsidRPr="00197871" w:rsidRDefault="00450A72" w:rsidP="00450A7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0A72">
        <w:rPr>
          <w:rFonts w:ascii="Times New Roman" w:eastAsia="Times New Roman" w:hAnsi="Times New Roman" w:cs="Times New Roman"/>
          <w:sz w:val="28"/>
          <w:szCs w:val="28"/>
          <w:lang w:eastAsia="ru-RU"/>
        </w:rPr>
        <w:t>2.23.</w:t>
      </w:r>
      <w:r w:rsidRPr="00197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7871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4B4281" w:rsidRPr="00BD1096" w:rsidRDefault="004B4281" w:rsidP="00450A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4" w:name="Par162"/>
      <w:bookmarkEnd w:id="14"/>
      <w:r w:rsidRPr="00BD10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B4281" w:rsidRPr="00BD1096" w:rsidRDefault="00450A72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2.24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B4281" w:rsidRPr="00BD1096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="004B4281" w:rsidRPr="00BD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B4281" w:rsidRPr="00BD1096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="00FC297F" w:rsidRPr="00BD1096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4B4281" w:rsidRPr="00BD1096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</w:t>
      </w:r>
      <w:r w:rsidR="00FC297F" w:rsidRPr="00BD1096">
        <w:rPr>
          <w:rFonts w:ascii="Times New Roman" w:eastAsia="Calibri" w:hAnsi="Times New Roman" w:cs="Times New Roman"/>
          <w:sz w:val="28"/>
          <w:szCs w:val="28"/>
        </w:rPr>
        <w:t>,</w:t>
      </w:r>
      <w:r w:rsidR="004B4281" w:rsidRPr="00BD1096">
        <w:rPr>
          <w:rFonts w:ascii="Times New Roman" w:eastAsia="Calibri" w:hAnsi="Times New Roman" w:cs="Times New Roman"/>
          <w:sz w:val="28"/>
          <w:szCs w:val="28"/>
        </w:rPr>
        <w:t xml:space="preserve"> составляет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6E95" w:rsidRDefault="006F6E95" w:rsidP="001661A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2.25</w:t>
      </w:r>
      <w:r w:rsidR="004B4281" w:rsidRPr="000F310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F6E95">
        <w:rPr>
          <w:rFonts w:ascii="Times New Roman" w:eastAsia="Times New Roman" w:hAnsi="Times New Roman" w:cs="Times New Roman"/>
          <w:sz w:val="28"/>
          <w:szCs w:val="28"/>
        </w:rPr>
        <w:t>Если заявитель обратился за предоставлением муниципальной услуги лично (в Орган, МФЦ), посредством почтового отправления (в Орган) запрос регистрируется Органом в день его поступления в Орган в порядке, установленном для делопроизводства.</w:t>
      </w:r>
    </w:p>
    <w:p w:rsidR="00EC2DDD" w:rsidRPr="006F6E95" w:rsidRDefault="00EC2DDD" w:rsidP="001661A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3105">
        <w:rPr>
          <w:rFonts w:ascii="Times New Roman" w:eastAsia="Times New Roman" w:hAnsi="Times New Roman" w:cs="Times New Roman"/>
          <w:sz w:val="28"/>
          <w:szCs w:val="28"/>
        </w:rPr>
        <w:t xml:space="preserve">Датой принятия к рассмотрению запроса и прилагаемых к нему документов считается дата регистрации в журнале регистрации поступивших запросов в системе электронного документооборота специалистом Органа, </w:t>
      </w:r>
      <w:r w:rsidRPr="006F6E95">
        <w:rPr>
          <w:rFonts w:ascii="Times New Roman" w:eastAsia="Times New Roman" w:hAnsi="Times New Roman" w:cs="Times New Roman"/>
          <w:sz w:val="28"/>
          <w:szCs w:val="28"/>
        </w:rPr>
        <w:t>ответственным за прием и регистрацию входящей корреспонденции.</w:t>
      </w:r>
    </w:p>
    <w:p w:rsidR="006F6E95" w:rsidRPr="006F6E95" w:rsidRDefault="006F6E95" w:rsidP="006F6E95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2.25.1. Запрос о предоставлении муниципальной услуги, поданный в электронной форме посредством </w:t>
      </w:r>
      <w:r w:rsidRPr="006F6E95">
        <w:rPr>
          <w:rFonts w:ascii="Times New Roman" w:eastAsia="Calibri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16:00 рабочего дня, регистрируется в органе в день его подачи. Запрос, поданный посредством </w:t>
      </w:r>
      <w:r w:rsidRPr="006F6E95">
        <w:rPr>
          <w:rFonts w:ascii="Times New Roman" w:eastAsia="Calibri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16:00 рабочего дня либо в нерабочий день, регистрируется в органе на следующий рабочий день.</w:t>
      </w:r>
    </w:p>
    <w:p w:rsidR="006F6E95" w:rsidRPr="006F6E95" w:rsidRDefault="006F6E95" w:rsidP="006F6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муниципальной услуги начинается с момента приема и регистрации Органом электронных документов, необходимых для предоставления муниципальной услуги 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6F6E95" w:rsidRPr="006F6E95" w:rsidRDefault="006F6E95" w:rsidP="006F6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получении запроса в электронной форме в автоматическом режиме осуществляется форматно-логический контроль запроса, заявителю сообщается присвоенный запросу в электронной форме уникальный номер, по которому в соответствующем разделе Единого портала государственных и муниципальных услуг (функций) или официального сайта заявителю будет представлена информация о ходе выполнения указанного запроса.</w:t>
      </w:r>
    </w:p>
    <w:p w:rsidR="006F6E95" w:rsidRPr="006F6E95" w:rsidRDefault="006F6E95" w:rsidP="006F6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запроса осуществляются должностным лицом структурного подразделения, ответственного </w:t>
      </w:r>
      <w:r w:rsidRPr="006F6E95">
        <w:rPr>
          <w:rFonts w:ascii="Times New Roman" w:hAnsi="Times New Roman" w:cs="Times New Roman"/>
          <w:sz w:val="28"/>
          <w:szCs w:val="28"/>
        </w:rPr>
        <w:t>за прием документов.</w:t>
      </w:r>
    </w:p>
    <w:p w:rsidR="006F6E95" w:rsidRPr="006F6E95" w:rsidRDefault="006F6E95" w:rsidP="006F6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регистрации запрос направляется в структурное подразделение, ответственное за предоставление муниципальной услуги.</w:t>
      </w:r>
    </w:p>
    <w:p w:rsidR="006F6E95" w:rsidRPr="006F6E95" w:rsidRDefault="006F6E95" w:rsidP="006F6E9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6F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 государственных и муниципальных услуг (функций), официальном сайте обновляется до статуса «принято».</w:t>
      </w:r>
    </w:p>
    <w:p w:rsidR="00EC2DDD" w:rsidRDefault="00EC2DDD" w:rsidP="00EC2D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B568F" w:rsidRPr="006F6E95" w:rsidRDefault="00AB568F" w:rsidP="00EC2DD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</w:rPr>
        <w:t>Требования к помещениям, в которых</w:t>
      </w:r>
      <w:r w:rsidR="000C4C06">
        <w:rPr>
          <w:rFonts w:ascii="Times New Roman" w:eastAsia="Calibri" w:hAnsi="Times New Roman" w:cs="Times New Roman"/>
          <w:b/>
          <w:sz w:val="28"/>
          <w:szCs w:val="28"/>
        </w:rPr>
        <w:t xml:space="preserve"> предоставляется муниципальная </w:t>
      </w:r>
      <w:r w:rsidRPr="00BD1096">
        <w:rPr>
          <w:rFonts w:ascii="Times New Roman" w:eastAsia="Calibri" w:hAnsi="Times New Roman" w:cs="Times New Roman"/>
          <w:b/>
          <w:sz w:val="28"/>
          <w:szCs w:val="28"/>
        </w:rPr>
        <w:t>услуга, услуга, предоставляемая организацией, участвующей в предос</w:t>
      </w:r>
      <w:r w:rsidR="00CD068F">
        <w:rPr>
          <w:rFonts w:ascii="Times New Roman" w:eastAsia="Calibri" w:hAnsi="Times New Roman" w:cs="Times New Roman"/>
          <w:b/>
          <w:sz w:val="28"/>
          <w:szCs w:val="28"/>
        </w:rPr>
        <w:t xml:space="preserve">тавлении муниципальной услуги, </w:t>
      </w:r>
      <w:r w:rsidRPr="00BD1096">
        <w:rPr>
          <w:rFonts w:ascii="Times New Roman" w:eastAsia="Calibri" w:hAnsi="Times New Roman" w:cs="Times New Roman"/>
          <w:b/>
          <w:sz w:val="28"/>
          <w:szCs w:val="28"/>
        </w:rPr>
        <w:t xml:space="preserve">к месту ожидания и приема заявителей, размещению и оформлению визуальной, </w:t>
      </w:r>
      <w:r w:rsidRPr="00BD1096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текстовой и мультимедийной информации о порядке предоставления таких услуг, </w:t>
      </w:r>
      <w:r w:rsidRPr="00BD109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36F8" w:rsidRPr="002D7B3E" w:rsidRDefault="00CD068F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2.26</w:t>
      </w:r>
      <w:r w:rsidR="004B4281" w:rsidRPr="00BD109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C36F8" w:rsidRPr="002D7B3E">
        <w:rPr>
          <w:rFonts w:ascii="Times New Roman" w:eastAsia="Calibri" w:hAnsi="Times New Roman" w:cs="Times New Roman"/>
          <w:sz w:val="28"/>
          <w:szCs w:val="28"/>
        </w:rPr>
        <w:t>Здание Органа</w:t>
      </w:r>
      <w:r w:rsidR="002C36F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2C36F8" w:rsidRPr="002D7B3E">
        <w:rPr>
          <w:rFonts w:ascii="Times New Roman" w:eastAsia="Calibri" w:hAnsi="Times New Roman" w:cs="Times New Roman"/>
          <w:sz w:val="28"/>
          <w:szCs w:val="28"/>
        </w:rPr>
        <w:t>помещение</w:t>
      </w:r>
      <w:r w:rsidR="002C36F8">
        <w:rPr>
          <w:rFonts w:ascii="Times New Roman" w:eastAsia="Calibri" w:hAnsi="Times New Roman" w:cs="Times New Roman"/>
          <w:sz w:val="28"/>
          <w:szCs w:val="28"/>
        </w:rPr>
        <w:t xml:space="preserve"> Отдела</w:t>
      </w:r>
      <w:r w:rsidR="002C36F8" w:rsidRPr="002D7B3E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2C36F8" w:rsidRPr="002D7B3E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2D7B3E">
        <w:t xml:space="preserve">, </w:t>
      </w:r>
      <w:r w:rsidRPr="002D7B3E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сурдопереводчика и тифлосурдопереводчика;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2C36F8" w:rsidRPr="002D7B3E" w:rsidRDefault="002C36F8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2C36F8" w:rsidRPr="002D7B3E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Центральный вход в здание должен быть оборудован вывеской, содержащей наименование, место расположения, режим работы, номер телефона для справок.</w:t>
      </w:r>
    </w:p>
    <w:p w:rsidR="002C36F8" w:rsidRPr="002D7B3E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2C36F8" w:rsidRPr="002D7B3E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ожидания должны быть оборудованы сидячими местами для посетителей. Количество мест ожидания определяется исходя из фактической нагрузки и возможностей для их размещения в здании, но не менее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2D7B3E">
        <w:rPr>
          <w:rFonts w:ascii="Times New Roman" w:eastAsia="Calibri" w:hAnsi="Times New Roman" w:cs="Times New Roman"/>
          <w:sz w:val="28"/>
          <w:szCs w:val="28"/>
        </w:rPr>
        <w:t>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2C36F8" w:rsidRPr="002D7B3E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</w:t>
      </w:r>
      <w:r>
        <w:rPr>
          <w:rFonts w:ascii="Times New Roman" w:eastAsia="Times New Roman" w:hAnsi="Times New Roman" w:cs="Times New Roman"/>
          <w:sz w:val="28"/>
          <w:szCs w:val="28"/>
        </w:rPr>
        <w:t>заявлений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2C36F8" w:rsidRPr="002D7B3E" w:rsidRDefault="002C36F8" w:rsidP="002C36F8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2C36F8" w:rsidRPr="002D7B3E" w:rsidRDefault="002C36F8" w:rsidP="002C36F8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2C36F8" w:rsidRPr="002D7B3E" w:rsidRDefault="002C36F8" w:rsidP="002C36F8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2C36F8" w:rsidRPr="002D7B3E" w:rsidRDefault="002C36F8" w:rsidP="002C36F8">
      <w:pPr>
        <w:numPr>
          <w:ilvl w:val="0"/>
          <w:numId w:val="13"/>
        </w:numPr>
        <w:shd w:val="clear" w:color="auto" w:fill="FFFFFF"/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2C36F8" w:rsidRPr="002D7B3E" w:rsidRDefault="002C36F8" w:rsidP="002C36F8">
      <w:pPr>
        <w:shd w:val="clear" w:color="auto" w:fill="FFFFFF"/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2C36F8" w:rsidRPr="002D7B3E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4B4281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7B3E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</w:t>
      </w:r>
      <w:r>
        <w:rPr>
          <w:rFonts w:ascii="Times New Roman" w:eastAsia="Calibri" w:hAnsi="Times New Roman" w:cs="Times New Roman"/>
          <w:sz w:val="28"/>
          <w:szCs w:val="28"/>
        </w:rPr>
        <w:t>ийской Федерации от 22.12.2012 №</w:t>
      </w:r>
      <w:r w:rsidRPr="002D7B3E">
        <w:rPr>
          <w:rFonts w:ascii="Times New Roman" w:eastAsia="Calibri" w:hAnsi="Times New Roman" w:cs="Times New Roman"/>
          <w:sz w:val="28"/>
          <w:szCs w:val="28"/>
        </w:rPr>
        <w:t xml:space="preserve"> 1376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C36F8" w:rsidRPr="00BD1096" w:rsidRDefault="002C36F8" w:rsidP="002C36F8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4B4281" w:rsidRDefault="0011577D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57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2.29. Оценка доступности и качества предоставления услуги должна осуществляться в том числе по возможности выбора заявителем форм предоставления услуги в электронной форме посредством Единого портала государственных и муниципальных услуг (функций), по возможности обеспечения бесплатного доступа к Единому порталу государственных и муниципальных услуг (функций) для подачи запросов, документов, информации, необходимых для получения услуги в электронной форме, в любом МФЦ в пределах территории органа местного самоуправления муниципального образования Республики Коми по выбору заявителя независимо от его места жительства или места пребывания (в случае если услуга предоставляется и через МФЦ), по предоставлению возможности получения информации о ходе предоставления услуги, в том числе с использованием Единого портала государственных и муниципальных услуг (функций).</w:t>
      </w:r>
    </w:p>
    <w:p w:rsidR="0011577D" w:rsidRPr="00BD1096" w:rsidRDefault="0011577D" w:rsidP="001157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577D" w:rsidRPr="00BD1096" w:rsidRDefault="0011577D" w:rsidP="001157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2.29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B4281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0"/>
        <w:gridCol w:w="137"/>
        <w:gridCol w:w="1500"/>
        <w:gridCol w:w="2938"/>
      </w:tblGrid>
      <w:tr w:rsidR="0011577D" w:rsidRPr="0011577D" w:rsidTr="00E9015C">
        <w:tc>
          <w:tcPr>
            <w:tcW w:w="4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показателя*</w:t>
            </w:r>
          </w:p>
        </w:tc>
      </w:tr>
      <w:tr w:rsidR="0011577D" w:rsidRPr="0011577D" w:rsidTr="00E9015C"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11577D" w:rsidRPr="0011577D" w:rsidTr="00E9015C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6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jc w:val="center"/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293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jc w:val="center"/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jc w:val="center"/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2C36F8" w:rsidP="0011577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1577D" w:rsidRPr="0011577D" w:rsidTr="00E9015C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jc w:val="center"/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2C36F8" w:rsidP="0011577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1577D" w:rsidRPr="0011577D" w:rsidTr="00E9015C">
        <w:trPr>
          <w:trHeight w:val="64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2C36F8" w:rsidP="0011577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11577D" w:rsidRPr="0011577D" w:rsidTr="00E9015C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jc w:val="center"/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559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1577D">
              <w:rPr>
                <w:rFonts w:ascii="Times New Roman" w:hAnsi="Times New Roman"/>
                <w:sz w:val="28"/>
                <w:szCs w:val="28"/>
              </w:rPr>
              <w:t xml:space="preserve">1.10. Возможность выбора заявителем форм предоставления муниципальной услуги  в электронной форме посредством </w:t>
            </w:r>
            <w:r w:rsidRPr="00115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Единого портала государственных и муниципальных услуг (функций)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а (в полном объеме/ не в полном объеме)/нет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а, в полном объекте</w:t>
            </w:r>
          </w:p>
        </w:tc>
      </w:tr>
      <w:tr w:rsidR="0011577D" w:rsidRPr="0011577D" w:rsidTr="00E9015C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2.1. Наличие возможности обеспечения бесплатного доступа к </w:t>
            </w:r>
            <w:r w:rsidRPr="00115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Единому порталу государственных и муниципальных услуг (функций)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3.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д./мин.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spacing w:after="0"/>
              <w:jc w:val="both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&lt;указывается количество взаимодействий и продолжительность&gt;</w:t>
            </w:r>
          </w:p>
        </w:tc>
      </w:tr>
      <w:tr w:rsidR="0011577D" w:rsidRPr="0011577D" w:rsidTr="00E9015C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Возможность (невозможность) получения услуги посредством запроса о предоставлении нескольких государственных и (или) муниципальных услуг в 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spacing w:after="0"/>
              <w:jc w:val="center"/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bCs/>
                <w:i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728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5. Наличие возможности обеспечения бесплатного доступа к </w:t>
            </w:r>
            <w:r w:rsidRPr="001157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Единому порталу государственных и муниципальных услуг (функций)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для подачи запросов, документов, информации, необходимых для получения муниципальной услуги в электронной форме.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rPr>
          <w:trHeight w:val="1507"/>
        </w:trPr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6. Наличие возможности получения информации о ходе проведения государственной услуги с использован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ием 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информационно-коммуникационных технологий</w:t>
            </w: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1577D" w:rsidRPr="0011577D" w:rsidTr="00E9015C">
        <w:tc>
          <w:tcPr>
            <w:tcW w:w="9345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11577D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1577D" w:rsidRPr="0011577D" w:rsidTr="00E9015C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1577D" w:rsidRPr="0011577D" w:rsidTr="00E9015C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11577D" w:rsidRPr="0011577D" w:rsidTr="00E9015C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11577D" w:rsidRPr="0011577D" w:rsidTr="00E9015C">
        <w:tc>
          <w:tcPr>
            <w:tcW w:w="477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6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1577D" w:rsidRPr="0011577D" w:rsidRDefault="0011577D" w:rsidP="0011577D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11577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4C06" w:rsidRDefault="000C4C06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C36F8" w:rsidRPr="000872B0" w:rsidRDefault="003C2C4D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2.30. </w:t>
      </w:r>
      <w:r w:rsidR="002C36F8" w:rsidRPr="000872B0">
        <w:rPr>
          <w:rFonts w:ascii="Times New Roman" w:eastAsia="Calibri" w:hAnsi="Times New Roman" w:cs="Times New Roman"/>
          <w:sz w:val="28"/>
          <w:szCs w:val="28"/>
        </w:rPr>
        <w:t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интерактивной формы заявления (запроса) о предоставлении муниципальной услуги и представления документов, необходимых для предоставления муниципальной услуги.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услуг: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1) Электронные документы представляются в следующих форматах: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xml - для формализованных документов;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doc, docx, odt, pdf, jpg, jpeg - для документов с текстовым и графическим содержанием;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xls, xlsx, ods - для документов, содержащих расчеты;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г) zip - для набора документов. Архив может включать файлы с форматами: xml, doc, docx, odt, pdf, jpg, jpeg, xls, xlsx, ods.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dpi (масштаб 1:1) с использованием следующих режимов: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черно-белый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оттенки серого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цветной или режим полной цветопередачи</w:t>
      </w:r>
      <w:r w:rsidRPr="000872B0">
        <w:rPr>
          <w:rFonts w:ascii="Times New Roman" w:hAnsi="Times New Roman" w:cs="Times New Roman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2C36F8" w:rsidRPr="000872B0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При обращении в электронной форме </w:t>
      </w:r>
      <w:r w:rsidRPr="000872B0">
        <w:rPr>
          <w:rFonts w:ascii="Times New Roman" w:hAnsi="Times New Roman"/>
          <w:sz w:val="28"/>
        </w:rPr>
        <w:t xml:space="preserve">за получением муниципальной услуги </w:t>
      </w:r>
      <w:r w:rsidRPr="000872B0">
        <w:rPr>
          <w:rFonts w:ascii="Times New Roman" w:hAnsi="Times New Roman" w:cs="Times New Roman"/>
          <w:sz w:val="28"/>
          <w:szCs w:val="28"/>
        </w:rPr>
        <w:t>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государственных и муниципальных услуг, согласно постановлению Правительства Российской Федерации от 25 июня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72B0">
        <w:rPr>
          <w:rFonts w:ascii="Times New Roman" w:hAnsi="Times New Roman" w:cs="Times New Roman"/>
          <w:sz w:val="28"/>
          <w:szCs w:val="28"/>
        </w:rPr>
        <w:t>2012 г. № 634.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 xml:space="preserve"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</w:t>
      </w:r>
      <w:r w:rsidRPr="000872B0">
        <w:rPr>
          <w:rFonts w:ascii="Times New Roman" w:hAnsi="Times New Roman" w:cs="Times New Roman"/>
          <w:sz w:val="28"/>
          <w:szCs w:val="28"/>
        </w:rPr>
        <w:lastRenderedPageBreak/>
        <w:t xml:space="preserve">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</w:t>
      </w:r>
      <w:r>
        <w:rPr>
          <w:rFonts w:ascii="Times New Roman" w:hAnsi="Times New Roman" w:cs="Times New Roman"/>
          <w:sz w:val="28"/>
          <w:szCs w:val="28"/>
        </w:rPr>
        <w:t>установлена при личном приеме.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органом, предоставляющим муниципальную услугу,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органом, предоставляющим муниципальную услугу.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</w:t>
      </w:r>
      <w:r>
        <w:rPr>
          <w:rFonts w:ascii="Times New Roman" w:hAnsi="Times New Roman" w:cs="Times New Roman"/>
          <w:sz w:val="28"/>
          <w:szCs w:val="28"/>
        </w:rPr>
        <w:t>ется заявителем через МФЦ лично</w:t>
      </w:r>
      <w:r w:rsidRPr="000872B0">
        <w:rPr>
          <w:rFonts w:ascii="Times New Roman" w:hAnsi="Times New Roman" w:cs="Times New Roman"/>
          <w:sz w:val="28"/>
          <w:szCs w:val="28"/>
        </w:rPr>
        <w:t>.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2C36F8" w:rsidRPr="000872B0" w:rsidRDefault="002C36F8" w:rsidP="002C36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2B0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3C2C4D" w:rsidRPr="003C2C4D" w:rsidRDefault="002C36F8" w:rsidP="002C36F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872B0">
        <w:rPr>
          <w:rFonts w:ascii="Times New Roman" w:hAnsi="Times New Roman" w:cs="Times New Roman"/>
          <w:sz w:val="28"/>
          <w:szCs w:val="28"/>
        </w:rPr>
        <w:t>г) по запросу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основе».</w:t>
      </w:r>
    </w:p>
    <w:p w:rsidR="004B4281" w:rsidRPr="00BD1096" w:rsidRDefault="004B4281" w:rsidP="003C2C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63432C" w:rsidRPr="00BD1096" w:rsidRDefault="00197C5E" w:rsidP="006343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3432C" w:rsidRPr="00BD1096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="0063432C" w:rsidRPr="00BD109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63432C" w:rsidRPr="00BD1096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BD109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D1096">
        <w:rPr>
          <w:rFonts w:ascii="Times New Roman" w:hAnsi="Times New Roman" w:cs="Times New Roman"/>
          <w:b/>
          <w:sz w:val="28"/>
          <w:szCs w:val="28"/>
        </w:rPr>
        <w:t>)</w:t>
      </w:r>
      <w:r w:rsidRPr="00BD1096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1096">
        <w:rPr>
          <w:rFonts w:ascii="Times New Roman" w:hAnsi="Times New Roman" w:cs="Times New Roman"/>
          <w:bCs/>
          <w:sz w:val="28"/>
          <w:szCs w:val="28"/>
        </w:rPr>
        <w:t>3.1 Перечень административных процедур (действий) при предоставлении государственных услуг в электронной форме: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</w:t>
      </w:r>
      <w:r w:rsidRPr="00BD1096">
        <w:rPr>
          <w:rFonts w:ascii="Times New Roman" w:hAnsi="Times New Roman" w:cs="Times New Roman"/>
          <w:sz w:val="28"/>
          <w:szCs w:val="28"/>
        </w:rPr>
        <w:lastRenderedPageBreak/>
        <w:t xml:space="preserve">прием таких запроса о предоставлении муниципальной услуги и документов;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2)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4)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</w:t>
      </w:r>
      <w:r w:rsidR="00C2231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53B29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5" w:name="Par288"/>
      <w:bookmarkStart w:id="16" w:name="Par293"/>
      <w:bookmarkEnd w:id="15"/>
      <w:bookmarkEnd w:id="16"/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 Единого портала государственных и муниципальных услуг (функций).</w:t>
      </w:r>
    </w:p>
    <w:p w:rsidR="00F87F01" w:rsidRPr="00F87F01" w:rsidRDefault="00F87F01" w:rsidP="00F87F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7F01"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 2.</w:t>
      </w:r>
      <w:r w:rsidR="00231313">
        <w:rPr>
          <w:rFonts w:ascii="Times New Roman" w:hAnsi="Times New Roman" w:cs="Times New Roman"/>
          <w:sz w:val="28"/>
          <w:szCs w:val="28"/>
        </w:rPr>
        <w:t>9</w:t>
      </w:r>
      <w:r w:rsidRPr="00F87F01">
        <w:rPr>
          <w:rFonts w:ascii="Times New Roman" w:hAnsi="Times New Roman" w:cs="Times New Roman"/>
          <w:sz w:val="28"/>
          <w:szCs w:val="28"/>
        </w:rPr>
        <w:t xml:space="preserve">, 2.16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F87F01">
        <w:rPr>
          <w:rFonts w:ascii="Times New Roman" w:hAnsi="Times New Roman" w:cs="Times New Roman"/>
          <w:sz w:val="28"/>
          <w:szCs w:val="28"/>
        </w:rPr>
        <w:t xml:space="preserve">регламента (в случае, если заявитель представляет документы, указанные в пункте 2.16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F87F01">
        <w:rPr>
          <w:rFonts w:ascii="Times New Roman" w:hAnsi="Times New Roman" w:cs="Times New Roman"/>
          <w:sz w:val="28"/>
          <w:szCs w:val="28"/>
        </w:rPr>
        <w:t>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Единого портала государственных и муниципальных услуг (функций).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идентификации и аутентификации.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При направлении документов через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(функций).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</w:t>
      </w:r>
      <w:r w:rsidRPr="00BD1096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предоставить самостоятельно в соответствии с </w:t>
      </w:r>
      <w:r w:rsidRPr="00A74D5F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A74D5F" w:rsidRPr="00A74D5F">
        <w:rPr>
          <w:rFonts w:ascii="Times New Roman" w:hAnsi="Times New Roman" w:cs="Times New Roman"/>
          <w:color w:val="000000" w:themeColor="text1"/>
          <w:sz w:val="28"/>
          <w:szCs w:val="28"/>
        </w:rPr>
        <w:t>2.9</w:t>
      </w:r>
      <w:r w:rsidRPr="00641C2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D109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>регламента;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</w:t>
      </w:r>
      <w:r w:rsidR="00117297" w:rsidRPr="00BD1096">
        <w:rPr>
          <w:rFonts w:ascii="Times New Roman" w:hAnsi="Times New Roman" w:cs="Times New Roman"/>
          <w:sz w:val="28"/>
          <w:szCs w:val="28"/>
        </w:rPr>
        <w:t>ваниям</w:t>
      </w:r>
      <w:r w:rsidRPr="00BD1096">
        <w:rPr>
          <w:rFonts w:ascii="Times New Roman" w:hAnsi="Times New Roman" w:cs="Times New Roman"/>
          <w:sz w:val="28"/>
          <w:szCs w:val="28"/>
        </w:rPr>
        <w:t>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63432C" w:rsidRPr="00BD1096" w:rsidRDefault="0063432C" w:rsidP="0063432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63432C" w:rsidRPr="000504B5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4C06">
        <w:rPr>
          <w:rFonts w:ascii="Times New Roman" w:hAnsi="Times New Roman" w:cs="Times New Roman"/>
          <w:sz w:val="28"/>
          <w:szCs w:val="28"/>
        </w:rPr>
        <w:t xml:space="preserve">ж) выдает заявителю расписку </w:t>
      </w:r>
      <w:r w:rsidR="000504B5" w:rsidRPr="000C4C06">
        <w:rPr>
          <w:rFonts w:ascii="Times New Roman" w:hAnsi="Times New Roman" w:cs="Times New Roman"/>
          <w:sz w:val="28"/>
          <w:szCs w:val="28"/>
        </w:rPr>
        <w:t>в получении от заявителя документов с указанием их перечня и даты их получения органом, осуществляющим перевод помещений, а также с указанием перечня сведений и документов, которые будут получены по межведомственным запросам</w:t>
      </w:r>
      <w:r w:rsidRPr="000C4C06">
        <w:rPr>
          <w:rFonts w:ascii="Times New Roman" w:hAnsi="Times New Roman" w:cs="Times New Roman"/>
          <w:sz w:val="28"/>
          <w:szCs w:val="28"/>
        </w:rPr>
        <w:t>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04B5">
        <w:rPr>
          <w:rFonts w:ascii="Times New Roman" w:hAnsi="Times New Roman" w:cs="Times New Roman"/>
          <w:sz w:val="28"/>
          <w:szCs w:val="28"/>
        </w:rPr>
        <w:t>з) инфо</w:t>
      </w:r>
      <w:r w:rsidRPr="00BD1096">
        <w:rPr>
          <w:rFonts w:ascii="Times New Roman" w:hAnsi="Times New Roman" w:cs="Times New Roman"/>
          <w:sz w:val="28"/>
          <w:szCs w:val="28"/>
        </w:rPr>
        <w:t>рмирует заявителя о ходе выполнения запроса о предоставлении муниципальной услуги.</w:t>
      </w:r>
    </w:p>
    <w:p w:rsidR="0063432C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641C2B" w:rsidRPr="00641C2B" w:rsidRDefault="00641C2B" w:rsidP="00641C2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41C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принятия в соответствии с пунктом 2.18 настоящего регламента решения об отказе в приеме документов, необходимых для предоставления муниципальной услуги, заявителю направляется решение по форме, </w:t>
      </w:r>
      <w:r w:rsidRPr="00641C2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приведенной в Приложении к администра</w:t>
      </w:r>
      <w:r w:rsidR="00ED3BF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тивному регламенту (приложение </w:t>
      </w:r>
      <w:r w:rsidR="00705EF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№ </w:t>
      </w:r>
      <w:r w:rsidR="00ED3BF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4</w:t>
      </w:r>
      <w:r w:rsidRPr="00641C2B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)</w:t>
      </w:r>
      <w:r w:rsidRPr="00641C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виде электронного документа в личный кабинет заявителя на Едином портале государственных и муниципальных услуг (функций) не позднее первого рабочего дня, следующего за днем подачи Запроса. </w:t>
      </w:r>
    </w:p>
    <w:p w:rsidR="0063432C" w:rsidRPr="00BD1096" w:rsidRDefault="00862F9E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3.3.1</w:t>
      </w:r>
      <w:r w:rsidR="0063432C" w:rsidRPr="00BD1096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="00707824" w:rsidRPr="00BD1096">
        <w:rPr>
          <w:rFonts w:ascii="Times New Roman" w:hAnsi="Times New Roman" w:cs="Times New Roman"/>
          <w:i/>
          <w:sz w:val="28"/>
          <w:szCs w:val="28"/>
        </w:rPr>
        <w:t>3 календарных дня</w:t>
      </w:r>
      <w:r w:rsidR="0063432C" w:rsidRPr="00BD1096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="0063432C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3432C" w:rsidRPr="00BD109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3.3.</w:t>
      </w:r>
      <w:r w:rsidR="004A25CD" w:rsidRPr="00BD1096">
        <w:rPr>
          <w:rFonts w:ascii="Times New Roman" w:hAnsi="Times New Roman" w:cs="Times New Roman"/>
          <w:sz w:val="28"/>
          <w:szCs w:val="28"/>
        </w:rPr>
        <w:t>2</w:t>
      </w:r>
      <w:r w:rsidRPr="00BD1096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одно из следующих действий: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документы, указанные в пункте </w:t>
      </w:r>
      <w:r w:rsidR="00A74D5F" w:rsidRPr="00C22310">
        <w:rPr>
          <w:rFonts w:ascii="Times New Roman" w:hAnsi="Times New Roman" w:cs="Times New Roman"/>
          <w:sz w:val="28"/>
          <w:szCs w:val="28"/>
        </w:rPr>
        <w:t>2.16</w:t>
      </w:r>
      <w:r w:rsidRPr="00BD109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 xml:space="preserve">регламента). </w:t>
      </w:r>
    </w:p>
    <w:p w:rsidR="002C36F8" w:rsidRPr="00C77D89" w:rsidRDefault="0063432C" w:rsidP="002C36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 электронного документооборота</w:t>
      </w:r>
      <w:r w:rsidR="002C36F8">
        <w:rPr>
          <w:rFonts w:ascii="Times New Roman" w:hAnsi="Times New Roman" w:cs="Times New Roman"/>
          <w:sz w:val="28"/>
          <w:szCs w:val="28"/>
        </w:rPr>
        <w:t xml:space="preserve"> фиксируется</w:t>
      </w:r>
      <w:r w:rsidRPr="00BD1096">
        <w:rPr>
          <w:rFonts w:ascii="Times New Roman" w:hAnsi="Times New Roman" w:cs="Times New Roman"/>
          <w:sz w:val="28"/>
          <w:szCs w:val="28"/>
        </w:rPr>
        <w:t xml:space="preserve"> </w:t>
      </w:r>
      <w:r w:rsidR="002C36F8" w:rsidRPr="00083D82">
        <w:rPr>
          <w:rFonts w:ascii="Times New Roman" w:hAnsi="Times New Roman" w:cs="Times New Roman"/>
          <w:sz w:val="28"/>
          <w:szCs w:val="28"/>
        </w:rPr>
        <w:t xml:space="preserve">в </w:t>
      </w:r>
      <w:r w:rsidR="002C36F8"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="002C36F8"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0023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3.3.</w:t>
      </w:r>
      <w:r w:rsidR="004A25CD" w:rsidRPr="00BD1096">
        <w:rPr>
          <w:rFonts w:ascii="Times New Roman" w:hAnsi="Times New Roman" w:cs="Times New Roman"/>
          <w:sz w:val="28"/>
          <w:szCs w:val="28"/>
        </w:rPr>
        <w:t>3</w:t>
      </w:r>
      <w:r w:rsidRPr="00BD1096">
        <w:rPr>
          <w:rFonts w:ascii="Times New Roman" w:hAnsi="Times New Roman" w:cs="Times New Roman"/>
          <w:sz w:val="28"/>
          <w:szCs w:val="28"/>
        </w:rPr>
        <w:t>.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</w:t>
      </w:r>
      <w:r w:rsidR="0000235C">
        <w:rPr>
          <w:rFonts w:ascii="Times New Roman" w:hAnsi="Times New Roman" w:cs="Times New Roman"/>
          <w:sz w:val="28"/>
          <w:szCs w:val="28"/>
        </w:rPr>
        <w:t>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109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53B2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>регламента.</w:t>
      </w:r>
    </w:p>
    <w:p w:rsidR="000C4C06" w:rsidRDefault="000C4C06" w:rsidP="00C22310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109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>регламента.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BD109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3.6.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является поступление сотруднику Органа, ответственному за выдачу результата предоставления услуги, решения о предоставлении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ответственным за выдачу Решения.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63432C" w:rsidRPr="00BD1096" w:rsidRDefault="002C36F8" w:rsidP="002C36F8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90185">
        <w:rPr>
          <w:rFonts w:ascii="Times New Roman" w:hAnsi="Times New Roman"/>
          <w:sz w:val="28"/>
        </w:rPr>
        <w:t>уведомление заявителя о принятом решении, результата предоставления муниципальной услуги</w:t>
      </w:r>
      <w:r>
        <w:rPr>
          <w:rFonts w:ascii="Times New Roman" w:hAnsi="Times New Roman"/>
          <w:sz w:val="28"/>
        </w:rPr>
        <w:t xml:space="preserve"> способом указанного в заявлении заявителя</w:t>
      </w:r>
      <w:r w:rsidR="0063432C" w:rsidRPr="00BD1096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3.6.1.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3.6.2. Максимальный срок исполнения административной процедуры составляет </w:t>
      </w:r>
      <w:r w:rsidR="00707824" w:rsidRPr="00BD10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3 </w:t>
      </w:r>
      <w:r w:rsidR="00A72B4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рабочих</w:t>
      </w:r>
      <w:r w:rsidR="00707824" w:rsidRPr="00BD10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дня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</w:t>
      </w:r>
      <w:r w:rsidRPr="00BD10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Решения</w:t>
      </w:r>
      <w:r w:rsidRPr="00BD1096">
        <w:rPr>
          <w:rStyle w:val="ae"/>
          <w:rFonts w:ascii="Times New Roman" w:eastAsia="Calibri" w:hAnsi="Times New Roman" w:cs="Times New Roman"/>
          <w:sz w:val="28"/>
          <w:szCs w:val="28"/>
          <w:lang w:eastAsia="ru-RU"/>
        </w:rPr>
        <w:footnoteReference w:id="1"/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C36F8" w:rsidRDefault="002C36F8" w:rsidP="002C36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BD109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BD1096">
        <w:rPr>
          <w:rFonts w:ascii="Times New Roman" w:hAnsi="Times New Roman" w:cs="Times New Roman"/>
          <w:b/>
          <w:sz w:val="28"/>
          <w:szCs w:val="28"/>
        </w:rPr>
        <w:t>)</w:t>
      </w:r>
      <w:r w:rsidRPr="00BD109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D1096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3.7. Предоставление муниципальной услуги через МФЦ, </w:t>
      </w:r>
      <w:r w:rsidRPr="00BD1096">
        <w:rPr>
          <w:rFonts w:ascii="Times New Roman" w:eastAsia="Times New Roman" w:hAnsi="Times New Roman" w:cs="Times New Roman"/>
          <w:i/>
          <w:sz w:val="28"/>
          <w:szCs w:val="28"/>
        </w:rPr>
        <w:t>включая описание административных процедур (действий), выполняемых МФЦ при предоставлении муниципальной услуги посредством комплексного запроса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, предусматривает следующие административные процедуры (действия):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2)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3) получение решения о предоставлении (решения об отказе в предоставлении)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4)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</w:t>
      </w:r>
      <w:r w:rsidR="00C2231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53B29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органом, предоставляющим муниципальную услугу.</w:t>
      </w:r>
    </w:p>
    <w:p w:rsidR="0063432C" w:rsidRPr="0056668F" w:rsidRDefault="0063432C" w:rsidP="0056668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BD1096">
        <w:rPr>
          <w:rFonts w:ascii="Times New Roman" w:eastAsia="Times New Roman" w:hAnsi="Times New Roman" w:cs="Times New Roman"/>
          <w:sz w:val="28"/>
          <w:szCs w:val="28"/>
          <w:lang w:val="en-US"/>
        </w:rPr>
        <w:t>V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 настоящег</w:t>
      </w:r>
      <w:r w:rsidR="0056668F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C2231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53B29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дминистративного </w:t>
      </w:r>
      <w:r w:rsidR="0056668F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0C4C06" w:rsidRDefault="000C4C06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Прием</w:t>
      </w:r>
      <w:r w:rsidRPr="00BD1096">
        <w:t xml:space="preserve"> </w:t>
      </w:r>
      <w:r w:rsidRPr="00BD1096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3.9. Основанием для начала административной процедуры является поступление от заявителя запроса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BD1096">
        <w:t xml:space="preserve"> </w:t>
      </w:r>
      <w:r w:rsidRPr="00BD1096">
        <w:rPr>
          <w:rFonts w:ascii="Times New Roman" w:hAnsi="Times New Roman" w:cs="Times New Roman"/>
          <w:sz w:val="28"/>
          <w:szCs w:val="28"/>
        </w:rPr>
        <w:t xml:space="preserve">на бумажном носителе непосредственно в </w:t>
      </w:r>
      <w:r w:rsidRPr="00BD1096">
        <w:rPr>
          <w:rFonts w:ascii="Times New Roman" w:hAnsi="Times New Roman" w:cs="Times New Roman"/>
          <w:i/>
          <w:sz w:val="28"/>
          <w:szCs w:val="28"/>
        </w:rPr>
        <w:t>МФЦ</w:t>
      </w:r>
      <w:r w:rsidRPr="00BD1096">
        <w:rPr>
          <w:rFonts w:ascii="Times New Roman" w:hAnsi="Times New Roman" w:cs="Times New Roman"/>
          <w:sz w:val="28"/>
          <w:szCs w:val="28"/>
        </w:rPr>
        <w:t>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D5F">
        <w:rPr>
          <w:rFonts w:ascii="Times New Roman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</w:t>
      </w:r>
      <w:r w:rsidR="00A74D5F" w:rsidRPr="00A74D5F">
        <w:rPr>
          <w:rFonts w:ascii="Times New Roman" w:hAnsi="Times New Roman" w:cs="Times New Roman"/>
          <w:sz w:val="28"/>
          <w:szCs w:val="28"/>
        </w:rPr>
        <w:t>кументы, указанные в пунктах 2.9, 2.16</w:t>
      </w:r>
      <w:r w:rsidRPr="00A74D5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A74D5F">
        <w:rPr>
          <w:rFonts w:ascii="Times New Roman" w:hAnsi="Times New Roman" w:cs="Times New Roman"/>
          <w:sz w:val="28"/>
          <w:szCs w:val="28"/>
        </w:rPr>
        <w:t>регламента (в случае если заявитель представляет до</w:t>
      </w:r>
      <w:r w:rsidR="00A74D5F" w:rsidRPr="00A74D5F">
        <w:rPr>
          <w:rFonts w:ascii="Times New Roman" w:hAnsi="Times New Roman" w:cs="Times New Roman"/>
          <w:sz w:val="28"/>
          <w:szCs w:val="28"/>
        </w:rPr>
        <w:t>кументы, указанные в пункте 2.16</w:t>
      </w:r>
      <w:r w:rsidRPr="00A74D5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A74D5F">
        <w:rPr>
          <w:rFonts w:ascii="Times New Roman" w:hAnsi="Times New Roman" w:cs="Times New Roman"/>
          <w:sz w:val="28"/>
          <w:szCs w:val="28"/>
        </w:rPr>
        <w:t>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22310">
        <w:rPr>
          <w:rFonts w:ascii="Times New Roman" w:hAnsi="Times New Roman" w:cs="Times New Roman"/>
          <w:sz w:val="28"/>
          <w:szCs w:val="28"/>
        </w:rPr>
        <w:t>МФЦ, ответственный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за прием документов, осуществляет следующие действия в ходе приема заявителя: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A610D0">
        <w:rPr>
          <w:rFonts w:ascii="Times New Roman" w:hAnsi="Times New Roman" w:cs="Times New Roman"/>
          <w:sz w:val="28"/>
          <w:szCs w:val="28"/>
        </w:rPr>
        <w:t>ьно в соответствии с пунктом 2.9</w:t>
      </w:r>
      <w:r w:rsidRPr="00BD109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 xml:space="preserve">регламента;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</w:t>
      </w:r>
      <w:r w:rsidR="00CB0CA0" w:rsidRPr="00BD1096">
        <w:rPr>
          <w:rFonts w:ascii="Times New Roman" w:hAnsi="Times New Roman" w:cs="Times New Roman"/>
          <w:sz w:val="28"/>
          <w:szCs w:val="28"/>
        </w:rPr>
        <w:t>нтов требованиям</w:t>
      </w:r>
      <w:r w:rsidRPr="00BD1096">
        <w:rPr>
          <w:rFonts w:ascii="Times New Roman" w:hAnsi="Times New Roman" w:cs="Times New Roman"/>
          <w:sz w:val="28"/>
          <w:szCs w:val="28"/>
        </w:rPr>
        <w:t>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63432C" w:rsidRPr="00BD1096" w:rsidRDefault="0063432C" w:rsidP="0063432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63432C" w:rsidRPr="00C22310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</w:t>
      </w:r>
      <w:r w:rsidRPr="00C22310">
        <w:rPr>
          <w:rFonts w:ascii="Times New Roman" w:hAnsi="Times New Roman" w:cs="Times New Roman"/>
          <w:sz w:val="28"/>
          <w:szCs w:val="28"/>
        </w:rPr>
        <w:t>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310">
        <w:rPr>
          <w:rFonts w:ascii="Times New Roman" w:hAnsi="Times New Roman" w:cs="Times New Roman"/>
          <w:sz w:val="28"/>
          <w:szCs w:val="28"/>
        </w:rPr>
        <w:t>При отсутствии у заявителя заполненного запроса или неправильном его заполнении специалист МФЦ, ответственный за прием</w:t>
      </w:r>
      <w:r w:rsidRPr="00BD1096">
        <w:rPr>
          <w:rFonts w:ascii="Times New Roman" w:hAnsi="Times New Roman" w:cs="Times New Roman"/>
          <w:sz w:val="28"/>
          <w:szCs w:val="28"/>
        </w:rPr>
        <w:t xml:space="preserve"> документов, помогает заявителю заполнить запрос.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lastRenderedPageBreak/>
        <w:t>3.9</w:t>
      </w:r>
      <w:r w:rsidR="00053F85" w:rsidRPr="00BD1096">
        <w:rPr>
          <w:rFonts w:ascii="Times New Roman" w:hAnsi="Times New Roman" w:cs="Times New Roman"/>
          <w:sz w:val="28"/>
          <w:szCs w:val="28"/>
        </w:rPr>
        <w:t>.1</w:t>
      </w:r>
      <w:r w:rsidRPr="00BD1096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="00707824" w:rsidRPr="00BD1096">
        <w:rPr>
          <w:rFonts w:ascii="Times New Roman" w:hAnsi="Times New Roman" w:cs="Times New Roman"/>
          <w:i/>
          <w:sz w:val="28"/>
          <w:szCs w:val="28"/>
        </w:rPr>
        <w:t xml:space="preserve">3 </w:t>
      </w:r>
      <w:r w:rsidR="0000235C" w:rsidRPr="0000235C">
        <w:rPr>
          <w:rFonts w:ascii="Times New Roman" w:hAnsi="Times New Roman" w:cs="Times New Roman"/>
          <w:sz w:val="28"/>
          <w:szCs w:val="28"/>
        </w:rPr>
        <w:t>рабочих дня</w:t>
      </w:r>
      <w:r w:rsidRPr="00BD1096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3.9</w:t>
      </w:r>
      <w:r w:rsidR="006D7ABD" w:rsidRPr="00BD1096">
        <w:rPr>
          <w:rFonts w:ascii="Times New Roman" w:hAnsi="Times New Roman" w:cs="Times New Roman"/>
          <w:sz w:val="28"/>
          <w:szCs w:val="28"/>
        </w:rPr>
        <w:t>.2</w:t>
      </w:r>
      <w:r w:rsidRPr="00BD1096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одно из следующих действий: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C22310">
        <w:rPr>
          <w:rFonts w:ascii="Times New Roman" w:hAnsi="Times New Roman" w:cs="Times New Roman"/>
          <w:sz w:val="28"/>
          <w:szCs w:val="28"/>
        </w:rPr>
        <w:t>МФЦ запроса</w:t>
      </w:r>
      <w:r w:rsidRPr="00BD1096">
        <w:rPr>
          <w:rFonts w:ascii="Times New Roman" w:hAnsi="Times New Roman" w:cs="Times New Roman"/>
          <w:sz w:val="28"/>
          <w:szCs w:val="28"/>
        </w:rPr>
        <w:t xml:space="preserve"> и документов, представленных заявителем, их передача специалисту Органа, ответственному за принятие решений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4D5F">
        <w:rPr>
          <w:rFonts w:ascii="Times New Roman" w:hAnsi="Times New Roman" w:cs="Times New Roman"/>
          <w:sz w:val="28"/>
          <w:szCs w:val="28"/>
        </w:rPr>
        <w:t xml:space="preserve">- прием и регистрация в </w:t>
      </w:r>
      <w:r w:rsidRPr="00C22310">
        <w:rPr>
          <w:rFonts w:ascii="Times New Roman" w:hAnsi="Times New Roman" w:cs="Times New Roman"/>
          <w:sz w:val="28"/>
          <w:szCs w:val="28"/>
        </w:rPr>
        <w:t>МФЦ запроса и документов, представленных заявителем, и их передача специалисту Органа, МФЦ, ответственному</w:t>
      </w:r>
      <w:r w:rsidRPr="00A74D5F">
        <w:rPr>
          <w:rFonts w:ascii="Times New Roman" w:hAnsi="Times New Roman" w:cs="Times New Roman"/>
          <w:sz w:val="28"/>
          <w:szCs w:val="28"/>
        </w:rPr>
        <w:t xml:space="preserve"> за межведомственное взаимодействие (в случае, если заявитель самостоятельно не представил до</w:t>
      </w:r>
      <w:r w:rsidR="00A74D5F" w:rsidRPr="00A74D5F">
        <w:rPr>
          <w:rFonts w:ascii="Times New Roman" w:hAnsi="Times New Roman" w:cs="Times New Roman"/>
          <w:sz w:val="28"/>
          <w:szCs w:val="28"/>
        </w:rPr>
        <w:t>кументы, указанные в пункте 2.16</w:t>
      </w:r>
      <w:r w:rsidRPr="00A74D5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A74D5F">
        <w:rPr>
          <w:rFonts w:ascii="Times New Roman" w:hAnsi="Times New Roman" w:cs="Times New Roman"/>
          <w:sz w:val="28"/>
          <w:szCs w:val="28"/>
        </w:rPr>
        <w:t>регламента).</w:t>
      </w:r>
      <w:r w:rsidRPr="00BD1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32C" w:rsidRPr="00BD1096" w:rsidRDefault="0063432C" w:rsidP="00F41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</w:t>
      </w:r>
      <w:r w:rsidR="00F412F3">
        <w:rPr>
          <w:rFonts w:ascii="Times New Roman" w:hAnsi="Times New Roman" w:cs="Times New Roman"/>
          <w:sz w:val="28"/>
          <w:szCs w:val="28"/>
        </w:rPr>
        <w:t xml:space="preserve"> специалистом</w:t>
      </w:r>
      <w:r w:rsidRPr="00BD1096">
        <w:rPr>
          <w:rFonts w:ascii="Times New Roman" w:hAnsi="Times New Roman" w:cs="Times New Roman"/>
          <w:sz w:val="28"/>
          <w:szCs w:val="28"/>
        </w:rPr>
        <w:t xml:space="preserve"> в системе электронного документооборота</w:t>
      </w:r>
      <w:r w:rsidR="00F412F3">
        <w:rPr>
          <w:rFonts w:ascii="Times New Roman" w:hAnsi="Times New Roman" w:cs="Times New Roman"/>
          <w:sz w:val="28"/>
          <w:szCs w:val="28"/>
        </w:rPr>
        <w:t>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 осуществляется в порядке, указанном в пункте 3.16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109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>регламента.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D1096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>регламента.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BD109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BD1096">
        <w:t xml:space="preserve">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осуществляется в порядке, указанном в пункте 3.18 настоящего </w:t>
      </w:r>
      <w:r w:rsidR="00C223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32C" w:rsidRPr="00BD1096" w:rsidRDefault="0063432C" w:rsidP="0063432C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BD1096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BD1096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BD1096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BD1096">
        <w:rPr>
          <w:rFonts w:ascii="Times New Roman" w:hAnsi="Times New Roman"/>
          <w:b/>
          <w:sz w:val="28"/>
          <w:szCs w:val="28"/>
        </w:rPr>
        <w:t xml:space="preserve">Состав, последовательность и сроки выполнения </w:t>
      </w:r>
      <w:r w:rsidRPr="00BD1096">
        <w:rPr>
          <w:rFonts w:ascii="Times New Roman" w:hAnsi="Times New Roman"/>
          <w:b/>
          <w:sz w:val="28"/>
          <w:szCs w:val="28"/>
        </w:rPr>
        <w:lastRenderedPageBreak/>
        <w:t>административных процедур, требования к порядку их выполнения в органе, предоставляющим муниципальную услугу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3.13. Предоставление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 в Органе включает следующие административные процедуры: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2)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4)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63432C" w:rsidRPr="00BD1096" w:rsidRDefault="0063432C" w:rsidP="0063432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3.14.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</w:t>
      </w:r>
      <w:r w:rsidR="00C22310">
        <w:rPr>
          <w:rFonts w:ascii="Times New Roman" w:eastAsia="Times New Roman" w:hAnsi="Times New Roman" w:cs="Times New Roman"/>
          <w:sz w:val="28"/>
          <w:szCs w:val="28"/>
        </w:rPr>
        <w:t>а</w:t>
      </w:r>
      <w:r w:rsidR="00C53B29">
        <w:rPr>
          <w:rFonts w:ascii="Times New Roman" w:eastAsia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eastAsia="Times New Roman" w:hAnsi="Times New Roman" w:cs="Times New Roman"/>
          <w:sz w:val="28"/>
          <w:szCs w:val="28"/>
        </w:rPr>
        <w:t>регламента.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Прием</w:t>
      </w:r>
      <w:r w:rsidRPr="00BD1096">
        <w:t xml:space="preserve"> </w:t>
      </w:r>
      <w:r w:rsidRPr="00BD1096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3.15. Основанием для начала административной процедуры является поступление от заявителя запроса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на бумажном носителе непосредственно в Орган;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на бумажном носителе в Орган через организацию почтовой связи, иную организацию, осуществляющую доставку корреспонденции;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AB">
        <w:rPr>
          <w:rFonts w:ascii="Times New Roman" w:hAnsi="Times New Roman" w:cs="Times New Roman"/>
          <w:sz w:val="28"/>
          <w:szCs w:val="28"/>
        </w:rPr>
        <w:t>1) Очная форма подачи документов – подача запроса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запрос и до</w:t>
      </w:r>
      <w:r w:rsidR="00955AAB" w:rsidRPr="00955AAB">
        <w:rPr>
          <w:rFonts w:ascii="Times New Roman" w:hAnsi="Times New Roman" w:cs="Times New Roman"/>
          <w:sz w:val="28"/>
          <w:szCs w:val="28"/>
        </w:rPr>
        <w:t>кументы, указанные в пунктах 2.9, 2.16</w:t>
      </w:r>
      <w:r w:rsidRPr="00955AA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53B2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955AAB">
        <w:rPr>
          <w:rFonts w:ascii="Times New Roman" w:hAnsi="Times New Roman" w:cs="Times New Roman"/>
          <w:sz w:val="28"/>
          <w:szCs w:val="28"/>
        </w:rPr>
        <w:t>регламента (в случае если заявитель представляет до</w:t>
      </w:r>
      <w:r w:rsidR="00955AAB" w:rsidRPr="00955AAB">
        <w:rPr>
          <w:rFonts w:ascii="Times New Roman" w:hAnsi="Times New Roman" w:cs="Times New Roman"/>
          <w:sz w:val="28"/>
          <w:szCs w:val="28"/>
        </w:rPr>
        <w:t>кументы, указанные в пункте 2.16</w:t>
      </w:r>
      <w:r w:rsidRPr="00955AA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53B2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955AAB">
        <w:rPr>
          <w:rFonts w:ascii="Times New Roman" w:hAnsi="Times New Roman" w:cs="Times New Roman"/>
          <w:sz w:val="28"/>
          <w:szCs w:val="28"/>
        </w:rPr>
        <w:t>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Органе, либо оформлен заранее.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запрос может быть оформлен специалистом Органа, ответственным за прием документов, с использованием </w:t>
      </w:r>
      <w:r w:rsidRPr="00BD1096">
        <w:rPr>
          <w:rFonts w:ascii="Times New Roman" w:hAnsi="Times New Roman" w:cs="Times New Roman"/>
          <w:sz w:val="28"/>
          <w:szCs w:val="28"/>
        </w:rPr>
        <w:lastRenderedPageBreak/>
        <w:t>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Специалист Органа, ответственный за прием документов, осуществляет следующие действия в ходе приема заявителя: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AB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</w:t>
      </w:r>
      <w:r w:rsidRPr="00955AA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55AAB">
        <w:rPr>
          <w:rFonts w:ascii="Times New Roman" w:hAnsi="Times New Roman" w:cs="Times New Roman"/>
          <w:sz w:val="28"/>
          <w:szCs w:val="28"/>
        </w:rPr>
        <w:t xml:space="preserve"> услуги, которые заявитель обязан предоставить самостоятел</w:t>
      </w:r>
      <w:r w:rsidR="00955AAB" w:rsidRPr="00955AAB">
        <w:rPr>
          <w:rFonts w:ascii="Times New Roman" w:hAnsi="Times New Roman" w:cs="Times New Roman"/>
          <w:sz w:val="28"/>
          <w:szCs w:val="28"/>
        </w:rPr>
        <w:t>ьно в соответствии с пунктом 2.9</w:t>
      </w:r>
      <w:r w:rsidRPr="00955AA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955AAB">
        <w:rPr>
          <w:rFonts w:ascii="Times New Roman" w:hAnsi="Times New Roman" w:cs="Times New Roman"/>
          <w:sz w:val="28"/>
          <w:szCs w:val="28"/>
        </w:rPr>
        <w:t>регламента;</w:t>
      </w:r>
      <w:r w:rsidRPr="00BD1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г) проверяет соответствие предст</w:t>
      </w:r>
      <w:r w:rsidR="00E02768" w:rsidRPr="00BD1096">
        <w:rPr>
          <w:rFonts w:ascii="Times New Roman" w:hAnsi="Times New Roman" w:cs="Times New Roman"/>
          <w:sz w:val="28"/>
          <w:szCs w:val="28"/>
        </w:rPr>
        <w:t>авленных документов требованиям</w:t>
      </w:r>
      <w:r w:rsidRPr="00BD1096">
        <w:rPr>
          <w:rFonts w:ascii="Times New Roman" w:hAnsi="Times New Roman" w:cs="Times New Roman"/>
          <w:sz w:val="28"/>
          <w:szCs w:val="28"/>
        </w:rPr>
        <w:t>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63432C" w:rsidRPr="00BD1096" w:rsidRDefault="0063432C" w:rsidP="0063432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При необходимости специалист Органа,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Органа, ответственный за прием документов, помогает заявителю заполнить запрос.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AB">
        <w:rPr>
          <w:rFonts w:ascii="Times New Roman" w:hAnsi="Times New Roman" w:cs="Times New Roman"/>
          <w:sz w:val="28"/>
          <w:szCs w:val="28"/>
        </w:rPr>
        <w:t>При заочной форме подачи документов заявитель может направить запрос и до</w:t>
      </w:r>
      <w:r w:rsidR="00955AAB" w:rsidRPr="00955AAB">
        <w:rPr>
          <w:rFonts w:ascii="Times New Roman" w:hAnsi="Times New Roman" w:cs="Times New Roman"/>
          <w:sz w:val="28"/>
          <w:szCs w:val="28"/>
        </w:rPr>
        <w:t>кументы, указанные в пунктах 2.9, 2.16</w:t>
      </w:r>
      <w:r w:rsidRPr="00955AA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955AAB">
        <w:rPr>
          <w:rFonts w:ascii="Times New Roman" w:hAnsi="Times New Roman" w:cs="Times New Roman"/>
          <w:sz w:val="28"/>
          <w:szCs w:val="28"/>
        </w:rPr>
        <w:t>регламента (в случае, если заявитель представляет до</w:t>
      </w:r>
      <w:r w:rsidR="00955AAB" w:rsidRPr="00955AAB">
        <w:rPr>
          <w:rFonts w:ascii="Times New Roman" w:hAnsi="Times New Roman" w:cs="Times New Roman"/>
          <w:sz w:val="28"/>
          <w:szCs w:val="28"/>
        </w:rPr>
        <w:t>кументы, указанные в пункте 2.16</w:t>
      </w:r>
      <w:r w:rsidRPr="00955AA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955AAB">
        <w:rPr>
          <w:rFonts w:ascii="Times New Roman" w:hAnsi="Times New Roman" w:cs="Times New Roman"/>
          <w:sz w:val="28"/>
          <w:szCs w:val="28"/>
        </w:rPr>
        <w:t>регламента по собственной инициативе)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Орган;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Если заявитель обратился заочно, специалист Органа, ответственный за прием документов: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lastRenderedPageBreak/>
        <w:t>б) проверяет полномочия заявителя;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</w:t>
      </w:r>
      <w:r w:rsidR="00702FD6">
        <w:rPr>
          <w:rFonts w:ascii="Times New Roman" w:hAnsi="Times New Roman" w:cs="Times New Roman"/>
          <w:sz w:val="28"/>
          <w:szCs w:val="28"/>
        </w:rPr>
        <w:t>ьно в соответствии с пунктом 2.9</w:t>
      </w:r>
      <w:r w:rsidRPr="00BD1096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22310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BD1096">
        <w:rPr>
          <w:rFonts w:ascii="Times New Roman" w:hAnsi="Times New Roman" w:cs="Times New Roman"/>
          <w:sz w:val="28"/>
          <w:szCs w:val="28"/>
        </w:rPr>
        <w:t>регламента;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г) проверяет соответствие предст</w:t>
      </w:r>
      <w:r w:rsidR="00182C22" w:rsidRPr="00BD1096">
        <w:rPr>
          <w:rFonts w:ascii="Times New Roman" w:hAnsi="Times New Roman" w:cs="Times New Roman"/>
          <w:sz w:val="28"/>
          <w:szCs w:val="28"/>
        </w:rPr>
        <w:t>авленных документов требованиям</w:t>
      </w:r>
      <w:r w:rsidRPr="00BD1096">
        <w:rPr>
          <w:rFonts w:ascii="Times New Roman" w:hAnsi="Times New Roman" w:cs="Times New Roman"/>
          <w:sz w:val="28"/>
          <w:szCs w:val="28"/>
        </w:rPr>
        <w:t>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63432C" w:rsidRPr="00BD1096" w:rsidRDefault="0063432C" w:rsidP="0063432C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3.15.</w:t>
      </w:r>
      <w:r w:rsidR="003E4163" w:rsidRPr="00BD1096">
        <w:rPr>
          <w:rFonts w:ascii="Times New Roman" w:hAnsi="Times New Roman" w:cs="Times New Roman"/>
          <w:sz w:val="28"/>
          <w:szCs w:val="28"/>
        </w:rPr>
        <w:t>1</w:t>
      </w:r>
      <w:r w:rsidRPr="00BD1096">
        <w:rPr>
          <w:rFonts w:ascii="Times New Roman" w:hAnsi="Times New Roman" w:cs="Times New Roman"/>
          <w:sz w:val="28"/>
          <w:szCs w:val="28"/>
        </w:rPr>
        <w:t xml:space="preserve">. Максимальный срок исполнения административной процедуры составляет </w:t>
      </w:r>
      <w:r w:rsidR="00577E61" w:rsidRPr="00BD1096">
        <w:rPr>
          <w:rFonts w:ascii="Times New Roman" w:eastAsia="Calibri" w:hAnsi="Times New Roman" w:cs="Times New Roman"/>
          <w:i/>
          <w:sz w:val="28"/>
          <w:szCs w:val="28"/>
        </w:rPr>
        <w:t>3 календарных дня</w:t>
      </w:r>
      <w:r w:rsidRPr="00BD1096">
        <w:rPr>
          <w:rFonts w:ascii="Times New Roman" w:hAnsi="Times New Roman" w:cs="Times New Roman"/>
          <w:sz w:val="28"/>
          <w:szCs w:val="28"/>
        </w:rPr>
        <w:t xml:space="preserve"> со дня поступления запроса от заявителя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3.15.</w:t>
      </w:r>
      <w:r w:rsidR="003E4163" w:rsidRPr="00BD1096">
        <w:rPr>
          <w:rFonts w:ascii="Times New Roman" w:hAnsi="Times New Roman" w:cs="Times New Roman"/>
          <w:sz w:val="28"/>
          <w:szCs w:val="28"/>
        </w:rPr>
        <w:t>2</w:t>
      </w:r>
      <w:r w:rsidRPr="00BD1096">
        <w:rPr>
          <w:rFonts w:ascii="Times New Roman" w:hAnsi="Times New Roman" w:cs="Times New Roman"/>
          <w:sz w:val="28"/>
          <w:szCs w:val="28"/>
        </w:rPr>
        <w:t xml:space="preserve">. Результатом административной процедуры является одно из следующих действий: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- прием и регистрация в Органе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AAB">
        <w:rPr>
          <w:rFonts w:ascii="Times New Roman" w:hAnsi="Times New Roman" w:cs="Times New Roman"/>
          <w:sz w:val="28"/>
          <w:szCs w:val="28"/>
        </w:rPr>
        <w:t>- прием и регистрация в Органе запроса и документов, представленных заявителем, и их передача специалисту Органа, ответственному за межведомственное взаимодействие (в случае, если заявитель самостоятельно не представил до</w:t>
      </w:r>
      <w:r w:rsidR="00955AAB" w:rsidRPr="00955AAB">
        <w:rPr>
          <w:rFonts w:ascii="Times New Roman" w:hAnsi="Times New Roman" w:cs="Times New Roman"/>
          <w:sz w:val="28"/>
          <w:szCs w:val="28"/>
        </w:rPr>
        <w:t>кументы, указанные в пункте 2.16</w:t>
      </w:r>
      <w:r w:rsidRPr="00955AAB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53B29">
        <w:rPr>
          <w:rFonts w:ascii="Times New Roman" w:hAnsi="Times New Roman" w:cs="Times New Roman"/>
          <w:sz w:val="28"/>
          <w:szCs w:val="28"/>
        </w:rPr>
        <w:t xml:space="preserve">Административного </w:t>
      </w:r>
      <w:r w:rsidRPr="00955AAB">
        <w:rPr>
          <w:rFonts w:ascii="Times New Roman" w:hAnsi="Times New Roman" w:cs="Times New Roman"/>
          <w:sz w:val="28"/>
          <w:szCs w:val="28"/>
        </w:rPr>
        <w:t>регламента).</w:t>
      </w:r>
      <w:r w:rsidRPr="00BD1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</w:t>
      </w:r>
      <w:r w:rsidR="00F412F3">
        <w:rPr>
          <w:rFonts w:ascii="Times New Roman" w:hAnsi="Times New Roman" w:cs="Times New Roman"/>
          <w:sz w:val="28"/>
          <w:szCs w:val="28"/>
        </w:rPr>
        <w:t xml:space="preserve"> специалистом</w:t>
      </w:r>
      <w:r w:rsidRPr="00BD1096">
        <w:rPr>
          <w:rFonts w:ascii="Times New Roman" w:hAnsi="Times New Roman" w:cs="Times New Roman"/>
          <w:sz w:val="28"/>
          <w:szCs w:val="28"/>
        </w:rPr>
        <w:t xml:space="preserve"> в системе электронного документооборота</w:t>
      </w:r>
      <w:r w:rsidR="00F412F3">
        <w:rPr>
          <w:rFonts w:ascii="Times New Roman" w:hAnsi="Times New Roman" w:cs="Times New Roman"/>
          <w:i/>
          <w:sz w:val="28"/>
          <w:szCs w:val="28"/>
        </w:rPr>
        <w:t>.</w:t>
      </w:r>
    </w:p>
    <w:p w:rsidR="000C4C06" w:rsidRDefault="000C4C06" w:rsidP="00CA68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3.16. </w:t>
      </w:r>
      <w:r w:rsidRPr="00734FF9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получение специалистом Органа, </w:t>
      </w:r>
      <w:r w:rsidRPr="00734FF9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734FF9"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из них), указанных в пункте 2.16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CA685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 (</w:t>
      </w:r>
      <w:r w:rsidRPr="00734FF9">
        <w:rPr>
          <w:rFonts w:ascii="Times New Roman" w:hAnsi="Times New Roman" w:cs="Times New Roman"/>
          <w:sz w:val="28"/>
          <w:szCs w:val="28"/>
        </w:rPr>
        <w:t xml:space="preserve">в случае, если заявитель не представил документы, указанные в </w:t>
      </w:r>
      <w:r w:rsidR="00734FF9" w:rsidRPr="00734FF9">
        <w:rPr>
          <w:rFonts w:ascii="Times New Roman" w:hAnsi="Times New Roman" w:cs="Times New Roman"/>
          <w:sz w:val="28"/>
          <w:szCs w:val="28"/>
        </w:rPr>
        <w:t>пункте 2.16</w:t>
      </w:r>
      <w:r w:rsidRPr="00734FF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A6852">
        <w:rPr>
          <w:rFonts w:ascii="Times New Roman" w:hAnsi="Times New Roman" w:cs="Times New Roman"/>
          <w:sz w:val="28"/>
          <w:szCs w:val="28"/>
        </w:rPr>
        <w:t>а</w:t>
      </w:r>
      <w:r w:rsidR="00C53B29">
        <w:rPr>
          <w:rFonts w:ascii="Times New Roman" w:hAnsi="Times New Roman" w:cs="Times New Roman"/>
          <w:sz w:val="28"/>
          <w:szCs w:val="28"/>
        </w:rPr>
        <w:t xml:space="preserve">дминистративного </w:t>
      </w:r>
      <w:r w:rsidRPr="00734FF9">
        <w:rPr>
          <w:rFonts w:ascii="Times New Roman" w:hAnsi="Times New Roman" w:cs="Times New Roman"/>
          <w:sz w:val="28"/>
          <w:szCs w:val="28"/>
        </w:rPr>
        <w:t>регламента, по собственной инициативе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Pr="00734FF9">
        <w:rPr>
          <w:rFonts w:ascii="Times New Roman" w:hAnsi="Times New Roman" w:cs="Times New Roman"/>
          <w:sz w:val="28"/>
          <w:szCs w:val="28"/>
        </w:rPr>
        <w:t>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Специалист Органа, </w:t>
      </w:r>
      <w:r w:rsidRPr="00BD109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ответственный за межведомственное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взаимодействие, не позднее дня, следующего за днем поступления запроса: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оформляет межведомственные запросы;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-подписывает оформленный межведомственный запрос у руководителя Органа, </w:t>
      </w:r>
      <w:r w:rsidRPr="00BD109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- регистрирует межведомственный запрос в соответствующем реестре;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- направляет межведомственный запрос в соответствующий орган или организацию.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Направление запросов, контроль за получением ответов на запросы и своевременной передачей указанных ответов в Орган осуществляет специалист Органа, </w:t>
      </w:r>
      <w:r w:rsidRPr="00BD109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день получения всех требуемых ответов на межведомственные запросы специалист Органа, </w:t>
      </w:r>
      <w:r w:rsidRPr="00BD109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ответственный за межведомственное взаимодействие, передает зарегистрированные ответы и запросы вместе с представленными заявителем документами в Орган для принятия решения о предоставлении услуги.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3.16.1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. Критерием принятия решения о направлении межведомственного запроса является отсутствие документов, необходимых для предоставления муниципальной</w:t>
      </w:r>
      <w:r w:rsidR="00734FF9"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услуги, указанных в пункте 2.16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CA685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3.16.2. Максимальный срок исполнения административной процедуры составляет </w:t>
      </w:r>
      <w:r w:rsidR="00577E61" w:rsidRPr="0000235C">
        <w:rPr>
          <w:rFonts w:ascii="Times New Roman" w:eastAsia="Calibri" w:hAnsi="Times New Roman" w:cs="Times New Roman"/>
          <w:sz w:val="28"/>
          <w:szCs w:val="28"/>
        </w:rPr>
        <w:t xml:space="preserve">10 </w:t>
      </w:r>
      <w:r w:rsidR="0000235C" w:rsidRPr="0000235C">
        <w:rPr>
          <w:rFonts w:ascii="Times New Roman" w:eastAsia="Calibri" w:hAnsi="Times New Roman" w:cs="Times New Roman"/>
          <w:sz w:val="28"/>
          <w:szCs w:val="28"/>
        </w:rPr>
        <w:t xml:space="preserve">рабочих </w:t>
      </w:r>
      <w:r w:rsidR="00577E61" w:rsidRPr="0000235C">
        <w:rPr>
          <w:rFonts w:ascii="Times New Roman" w:eastAsia="Calibri" w:hAnsi="Times New Roman" w:cs="Times New Roman"/>
          <w:sz w:val="28"/>
          <w:szCs w:val="28"/>
        </w:rPr>
        <w:t>дней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специалистом Органа, </w:t>
      </w:r>
      <w:r w:rsidRPr="00BD109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ответственным за межведомственное взаимодействие, документов и информации для направления межведомственных запросов.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3.16.3. Результатом исполнения административной процедуры является получение документов, и их направление в Орган для принятия решения о предоставлении муниципальной услуги. </w:t>
      </w:r>
    </w:p>
    <w:p w:rsidR="0063432C" w:rsidRPr="00BD1096" w:rsidRDefault="0063432C" w:rsidP="00F412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</w:t>
      </w:r>
      <w:r w:rsidR="00F412F3">
        <w:rPr>
          <w:rFonts w:ascii="Times New Roman" w:hAnsi="Times New Roman" w:cs="Times New Roman"/>
          <w:sz w:val="28"/>
          <w:szCs w:val="28"/>
        </w:rPr>
        <w:t xml:space="preserve"> специалистом</w:t>
      </w:r>
      <w:r w:rsidRPr="00BD1096">
        <w:rPr>
          <w:rFonts w:ascii="Times New Roman" w:hAnsi="Times New Roman" w:cs="Times New Roman"/>
          <w:sz w:val="28"/>
          <w:szCs w:val="28"/>
        </w:rPr>
        <w:t xml:space="preserve"> запрашиваемых документов в журнале исходящей документации, включая систему межведомственн</w:t>
      </w:r>
      <w:r w:rsidR="00F412F3">
        <w:rPr>
          <w:rFonts w:ascii="Times New Roman" w:hAnsi="Times New Roman" w:cs="Times New Roman"/>
          <w:sz w:val="28"/>
          <w:szCs w:val="28"/>
        </w:rPr>
        <w:t>ого электронного взаимодействия.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63432C" w:rsidRPr="00BD1096" w:rsidRDefault="0063432C" w:rsidP="0063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C3B9F">
        <w:rPr>
          <w:rFonts w:ascii="Times New Roman" w:hAnsi="Times New Roman" w:cs="Times New Roman"/>
          <w:sz w:val="28"/>
          <w:szCs w:val="28"/>
        </w:rPr>
        <w:t xml:space="preserve">3.17. </w:t>
      </w:r>
      <w:r w:rsidRPr="009C3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Органе зарегистрированных документов, указанных в </w:t>
      </w:r>
      <w:hyperlink r:id="rId15" w:history="1">
        <w:r w:rsidRPr="009C3B9F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 xml:space="preserve">пунктах </w:t>
        </w:r>
      </w:hyperlink>
      <w:r w:rsidR="009C3B9F" w:rsidRPr="009C3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2.9, 2.16</w:t>
      </w:r>
      <w:r w:rsidRPr="009C3B9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</w:t>
      </w:r>
      <w:r w:rsidR="00CA6852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9C3B9F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регламента.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рассмотрении комплекта документов для предоставления муниципальной услуги специалист Органа: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- определяет соответствие представленных документов требован</w:t>
      </w:r>
      <w:r w:rsidR="001C4295">
        <w:rPr>
          <w:rFonts w:ascii="Times New Roman" w:eastAsia="Calibri" w:hAnsi="Times New Roman" w:cs="Times New Roman"/>
          <w:sz w:val="28"/>
          <w:szCs w:val="28"/>
          <w:lang w:eastAsia="ru-RU"/>
        </w:rPr>
        <w:t>иям, установленным в пунктах 2.9 и 2.16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685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регламента;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Органом муниципальной услуги;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пунктом </w:t>
      </w:r>
      <w:r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2.</w:t>
      </w:r>
      <w:r w:rsidR="00734FF9"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E3F1F"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A685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="00DE3F1F"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регламента.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в течении </w:t>
      </w:r>
      <w:r w:rsidR="00F412F3" w:rsidRPr="00F412F3">
        <w:rPr>
          <w:rFonts w:ascii="Times New Roman" w:eastAsia="Calibri" w:hAnsi="Times New Roman" w:cs="Times New Roman"/>
          <w:sz w:val="28"/>
          <w:szCs w:val="28"/>
          <w:lang w:eastAsia="ru-RU"/>
        </w:rPr>
        <w:t>5 (пяти) рабочих дней</w:t>
      </w:r>
      <w:r w:rsidR="00F412F3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 xml:space="preserve">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 предоставлении муниципальной услуги;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</w:t>
      </w:r>
      <w:r w:rsidR="00734FF9" w:rsidRPr="00734FF9">
        <w:rPr>
          <w:rFonts w:ascii="Times New Roman" w:eastAsia="Calibri" w:hAnsi="Times New Roman" w:cs="Times New Roman"/>
          <w:sz w:val="28"/>
          <w:szCs w:val="28"/>
          <w:lang w:eastAsia="ru-RU"/>
        </w:rPr>
        <w:t>2.20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настоящего </w:t>
      </w:r>
      <w:r w:rsidR="00C53B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Административного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регламента). 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Органа </w:t>
      </w:r>
      <w:r w:rsidR="00F412F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течении </w:t>
      </w:r>
      <w:r w:rsidR="00F412F3"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="00F412F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Руководитель Органа подписывает проект решения о предоставлении муниципальной услуги (решения об отказе в предоставлении муниципальной услуги) </w:t>
      </w:r>
      <w:r w:rsidR="00F412F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течение </w:t>
      </w:r>
      <w:r w:rsidR="00F412F3" w:rsidRPr="00471CD1">
        <w:rPr>
          <w:rFonts w:ascii="Times New Roman" w:eastAsia="Calibri" w:hAnsi="Times New Roman" w:cs="Times New Roman"/>
          <w:sz w:val="28"/>
          <w:szCs w:val="28"/>
          <w:lang w:eastAsia="ru-RU"/>
        </w:rPr>
        <w:t>1 рабочего дня</w:t>
      </w:r>
      <w:r w:rsidR="00F412F3" w:rsidRPr="00EE4E0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его получения. 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Специалист Органа направляет подписанное руководителем Органа решение сотруднику Органа, </w:t>
      </w:r>
      <w:r w:rsidRPr="00BD1096">
        <w:rPr>
          <w:rFonts w:ascii="Times New Roman" w:eastAsia="Calibri" w:hAnsi="Times New Roman" w:cs="Times New Roman"/>
          <w:i/>
          <w:sz w:val="28"/>
          <w:szCs w:val="28"/>
          <w:lang w:eastAsia="ru-RU"/>
        </w:rPr>
        <w:t>МФЦ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3.17.1. Критерием принятия решения</w:t>
      </w:r>
      <w:r w:rsidRPr="00BD1096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</w:t>
      </w:r>
      <w:r w:rsidRPr="00BD1096">
        <w:rPr>
          <w:sz w:val="28"/>
          <w:szCs w:val="28"/>
        </w:rPr>
        <w:t xml:space="preserve">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является соответствие запроса и прилагаемых к нему документов требованиям настоящего </w:t>
      </w:r>
      <w:r w:rsidR="00CA6852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регламента.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3.17.2. Максимальный срок исполнения административной процедуры составляет не более </w:t>
      </w:r>
      <w:r w:rsidR="00A97FC1" w:rsidRPr="00F412F3">
        <w:rPr>
          <w:rFonts w:ascii="Times New Roman" w:eastAsia="Calibri" w:hAnsi="Times New Roman" w:cs="Times New Roman"/>
          <w:sz w:val="28"/>
          <w:szCs w:val="28"/>
          <w:lang w:eastAsia="ru-RU"/>
        </w:rPr>
        <w:t>29</w:t>
      </w:r>
      <w:r w:rsidR="00AA2317" w:rsidRPr="00F41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0235C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</w:t>
      </w:r>
      <w:r w:rsidR="00AA2317" w:rsidRPr="00F41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</w:t>
      </w:r>
      <w:r w:rsidR="00A97FC1" w:rsidRPr="00F412F3">
        <w:rPr>
          <w:rFonts w:ascii="Times New Roman" w:eastAsia="Calibri" w:hAnsi="Times New Roman" w:cs="Times New Roman"/>
          <w:sz w:val="28"/>
          <w:szCs w:val="28"/>
          <w:lang w:eastAsia="ru-RU"/>
        </w:rPr>
        <w:t>ей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 дня получения из Органа, </w:t>
      </w:r>
      <w:r w:rsidRPr="00CA685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МФЦ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полного комплекта документов, необходимых для предоставления муниципальной услуги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3.17.3. Результатом административной процедуры является принятие решения о предоставлении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и передача принятого решения о предоставлении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 (либо решения об отказе в предоставлении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услуги) сотруднику Органа, </w:t>
      </w:r>
      <w:r w:rsidRPr="00CA685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МФЦ,</w:t>
      </w:r>
      <w:r w:rsidRPr="00BD10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ответственному за выдачу результата предоставления услуги, для выдачи его заявителю. </w:t>
      </w:r>
    </w:p>
    <w:p w:rsidR="00F412F3" w:rsidRPr="00EE4E01" w:rsidRDefault="00F412F3" w:rsidP="00F412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</w:t>
      </w:r>
      <w:r>
        <w:rPr>
          <w:rFonts w:ascii="Times New Roman" w:hAnsi="Times New Roman" w:cs="Times New Roman"/>
          <w:sz w:val="28"/>
          <w:szCs w:val="28"/>
        </w:rPr>
        <w:t xml:space="preserve">журнале регистрации заявлений о предоставлении государственных и муниципальных услуг </w:t>
      </w:r>
      <w:r w:rsidRPr="000872B0">
        <w:rPr>
          <w:rFonts w:ascii="Times New Roman" w:hAnsi="Times New Roman" w:cs="Times New Roman"/>
          <w:sz w:val="28"/>
          <w:szCs w:val="28"/>
        </w:rPr>
        <w:t>специалистом Управления делами Органа</w:t>
      </w:r>
      <w:r w:rsidRPr="00EE4E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BD109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  <w:r w:rsidR="009732C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732C1" w:rsidRPr="000C4C06">
        <w:rPr>
          <w:rFonts w:ascii="Times New Roman" w:eastAsia="Times New Roman" w:hAnsi="Times New Roman" w:cs="Times New Roman"/>
          <w:b/>
          <w:sz w:val="28"/>
          <w:szCs w:val="28"/>
        </w:rPr>
        <w:t>в МФЦ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63432C" w:rsidRPr="00CA6852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 xml:space="preserve">3.18.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исполнения административной процедуры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является поступление сотруднику Органа</w:t>
      </w: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МФЦ, ответственному за выдачу результата предоставления услуги, решения о предоставлении </w:t>
      </w:r>
      <w:r w:rsidRPr="00CA685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или решения об отказе в предоставлении </w:t>
      </w:r>
      <w:r w:rsidRPr="00CA685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</w:t>
      </w: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(далее - Решение). </w:t>
      </w:r>
    </w:p>
    <w:p w:rsidR="0063432C" w:rsidRPr="00CA6852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Административная процедура исполняется сотрудником Органа, МФЦ, ответственным за выдачу Решения.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поступлении Решения сотрудник Органа, МФЦ, ответственный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его выдачу, информирует заявителя о наличии принятого решения и согласует способ получения гражданином данного Решения.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Единый портал государственных и муниципальных услуг (функций).</w:t>
      </w:r>
    </w:p>
    <w:p w:rsidR="0063432C" w:rsidRPr="00BD1096" w:rsidRDefault="0063432C" w:rsidP="006343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DE3F1F" w:rsidRPr="00DE3F1F" w:rsidRDefault="00DE3F1F" w:rsidP="00DE3F1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E3F1F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муниципальной услуги в электронной форме заявитель уведомляется </w:t>
      </w:r>
      <w:r w:rsidRPr="00DE3F1F">
        <w:rPr>
          <w:rFonts w:ascii="Times New Roman" w:hAnsi="Times New Roman" w:cs="Times New Roman"/>
          <w:sz w:val="28"/>
          <w:szCs w:val="28"/>
        </w:rPr>
        <w:t>о ходе рассмотрения и готовности результата предоставления услуги путем Личного кабинета на Едином портале государственных и муниципальных услуг (функций), сервиса Единого портала государственных и муниципальных услуг (функций) «Узнать статус заявления», по бесплатному номеру телефона поддержки Единый портал государственных и муниципальных услуг (функций) 8 800-100-70-10.</w:t>
      </w:r>
    </w:p>
    <w:p w:rsidR="0063432C" w:rsidRPr="00CA6852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Органа, </w:t>
      </w: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МФЦ, ответственный за выдачу Решения, под роспись заявителя, которая проставляется в журнале регистрации, при предъявлении им документа</w:t>
      </w:r>
      <w:r w:rsid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удостоверяющего личность, а при обращении представителя также документа, подтверждающего полномочия представителя.</w:t>
      </w:r>
    </w:p>
    <w:p w:rsidR="0063432C" w:rsidRPr="00CA6852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невозможности информирования специалист Органа, МФЦ, ответственный за выдачу результата предоставлени</w:t>
      </w:r>
      <w:r w:rsid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услуги, направляет заявителю </w:t>
      </w:r>
      <w:r w:rsidRP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через организацию почтовой связи заказным письмом с уведомлением.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3.18.1.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3.18.2. Максимальный срок исполнения административной процедуры составляет </w:t>
      </w:r>
      <w:r w:rsidR="00AA2317" w:rsidRPr="00F41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="0000235C">
        <w:rPr>
          <w:rFonts w:ascii="Times New Roman" w:eastAsia="Calibri" w:hAnsi="Times New Roman" w:cs="Times New Roman"/>
          <w:sz w:val="28"/>
          <w:szCs w:val="28"/>
          <w:lang w:eastAsia="ru-RU"/>
        </w:rPr>
        <w:t>рабочих</w:t>
      </w:r>
      <w:r w:rsidR="00AA2317" w:rsidRPr="00F412F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дня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поступления Решения сотруднику Органа, </w:t>
      </w:r>
      <w:r w:rsidRPr="00BD109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МФЦ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D109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ответственному за его выдачу. 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Решения.</w:t>
      </w:r>
    </w:p>
    <w:p w:rsidR="0063432C" w:rsidRPr="00BD1096" w:rsidRDefault="0063432C" w:rsidP="006343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 w:rsidR="00F412F3">
        <w:rPr>
          <w:rFonts w:ascii="Times New Roman" w:hAnsi="Times New Roman" w:cs="Times New Roman"/>
          <w:sz w:val="28"/>
          <w:szCs w:val="28"/>
        </w:rPr>
        <w:t>.</w:t>
      </w:r>
    </w:p>
    <w:p w:rsidR="00294822" w:rsidRDefault="00294822" w:rsidP="009732C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197C5E" w:rsidRPr="00BD1096" w:rsidRDefault="00197C5E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</w:t>
      </w:r>
    </w:p>
    <w:p w:rsidR="004B4281" w:rsidRPr="00BD1096" w:rsidRDefault="00C53B29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административного </w:t>
      </w:r>
      <w:r w:rsidR="004B4281" w:rsidRPr="00BD1096">
        <w:rPr>
          <w:rFonts w:ascii="Times New Roman" w:hAnsi="Times New Roman" w:cs="Times New Roman"/>
          <w:b/>
          <w:sz w:val="28"/>
          <w:szCs w:val="28"/>
        </w:rPr>
        <w:t>регламента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Par368"/>
      <w:bookmarkEnd w:id="17"/>
      <w:r w:rsidRPr="00BD10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контроля за соблюдением и исполнением ответственными должностными лицами положений </w:t>
      </w:r>
      <w:r w:rsidR="00C53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административного </w:t>
      </w:r>
      <w:r w:rsidRPr="00BD10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регламента предоставления муниципальной услуги и иных нормативных правовых актов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BD109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4.1. </w:t>
      </w:r>
      <w:r w:rsidR="00B106D4" w:rsidRPr="002D7B3E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="00B106D4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B106D4" w:rsidRPr="002D7B3E">
        <w:rPr>
          <w:rFonts w:ascii="Times New Roman" w:hAnsi="Times New Roman" w:cs="Times New Roman"/>
          <w:sz w:val="28"/>
          <w:szCs w:val="28"/>
        </w:rPr>
        <w:t>услуги, осуществляет заместитель</w:t>
      </w:r>
      <w:r w:rsidR="00B106D4">
        <w:rPr>
          <w:rFonts w:ascii="Times New Roman" w:hAnsi="Times New Roman" w:cs="Times New Roman"/>
          <w:sz w:val="28"/>
          <w:szCs w:val="28"/>
        </w:rPr>
        <w:t xml:space="preserve"> руководителя Органа</w:t>
      </w:r>
      <w:r w:rsidR="00B106D4" w:rsidRPr="002D7B3E">
        <w:rPr>
          <w:rFonts w:ascii="Times New Roman" w:hAnsi="Times New Roman" w:cs="Times New Roman"/>
          <w:sz w:val="28"/>
          <w:szCs w:val="28"/>
        </w:rPr>
        <w:t>.</w:t>
      </w:r>
    </w:p>
    <w:p w:rsidR="00B106D4" w:rsidRPr="002D7B3E" w:rsidRDefault="004B4281" w:rsidP="00B10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4.2. </w:t>
      </w:r>
      <w:r w:rsidR="00B106D4"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B106D4">
        <w:rPr>
          <w:rFonts w:ascii="Times New Roman" w:hAnsi="Times New Roman" w:cs="Times New Roman"/>
          <w:sz w:val="28"/>
          <w:szCs w:val="28"/>
        </w:rPr>
        <w:t>руководителем Органа</w:t>
      </w:r>
      <w:r w:rsidR="00B106D4" w:rsidRPr="002D7B3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06D4" w:rsidRPr="00C77D89" w:rsidRDefault="00B106D4" w:rsidP="00B10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B3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4B4281" w:rsidRPr="00BD1096" w:rsidRDefault="004B4281" w:rsidP="00B106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Par377"/>
      <w:bookmarkEnd w:id="18"/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4.3. Контроль полноты и качества предоставления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9" w:name="Par387"/>
      <w:bookmarkEnd w:id="19"/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 xml:space="preserve">Ответственность должностных лиц за решения и действия </w:t>
      </w:r>
      <w:r w:rsidRPr="00BD1096">
        <w:rPr>
          <w:rFonts w:ascii="Times New Roman" w:hAnsi="Times New Roman" w:cs="Times New Roman"/>
          <w:b/>
          <w:sz w:val="28"/>
          <w:szCs w:val="28"/>
        </w:rPr>
        <w:lastRenderedPageBreak/>
        <w:t>(бездействие), принимаемые (осуществляемые) ими в ходе предоставления муниципальной услуги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sz w:val="28"/>
          <w:szCs w:val="28"/>
        </w:rPr>
        <w:t xml:space="preserve"> услуги, несут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МФЦ и его работники несут ответственность, установленную законодательством Российской Федерации: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0" w:name="Par394"/>
      <w:bookmarkEnd w:id="20"/>
      <w:r w:rsidRPr="00BD109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 xml:space="preserve">контроля за предоставлением </w:t>
      </w:r>
      <w:r w:rsidRPr="00BD10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BD109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096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4.7.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</w:t>
      </w:r>
      <w:r w:rsidR="00D626AE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</w:t>
      </w:r>
      <w:r w:rsidR="00CA68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53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4B4281" w:rsidRPr="00BD1096" w:rsidRDefault="004B4281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8476AE" w:rsidRPr="00BD1096" w:rsidRDefault="008476AE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BD109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BD10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</w:t>
      </w:r>
      <w:r w:rsidRPr="00BD109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D10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</w:t>
      </w:r>
      <w:r w:rsidRPr="00BD10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а также их должностных лиц, муниципальных служащих, работников</w:t>
      </w:r>
    </w:p>
    <w:p w:rsidR="008476AE" w:rsidRPr="00BD1096" w:rsidRDefault="008476AE" w:rsidP="008476A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76AE" w:rsidRPr="00BD1096" w:rsidRDefault="008476AE" w:rsidP="008476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Указанная в настоящем разделе информация подлежит размещению на официальном Органа, на Едином портале государственных и</w:t>
      </w:r>
      <w:r w:rsidR="00A16289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</w:t>
      </w:r>
      <w:r w:rsidRPr="00BD1096">
        <w:rPr>
          <w:rFonts w:ascii="Times New Roman" w:hAnsi="Times New Roman" w:cs="Times New Roman"/>
          <w:sz w:val="28"/>
          <w:szCs w:val="28"/>
        </w:rPr>
        <w:t>.</w:t>
      </w:r>
    </w:p>
    <w:p w:rsidR="008476AE" w:rsidRPr="00BD1096" w:rsidRDefault="008476AE" w:rsidP="008476AE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BD109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 Органа, должностных лиц Органа либо муниципального служащего МФЦ, его работника, при предоставлении муниципальной услуги в досудебном порядке.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услуги,</w:t>
      </w:r>
      <w:r w:rsidRPr="00BD1096"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запроса, указанного в статье 15.1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>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услуги.</w:t>
      </w:r>
      <w:r w:rsidRPr="00BD109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муниципальной услуги в полном объеме и в порядке, определенном частью 1.3 статьи 16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>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3) требование у заявителя </w:t>
      </w:r>
      <w:r w:rsidRPr="00BD1096">
        <w:rPr>
          <w:rFonts w:ascii="Times New Roman" w:eastAsia="Calibri" w:hAnsi="Times New Roman" w:cs="Times New Roman"/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4) отказ в приеме документов, предоставление которых предусмотрено </w:t>
      </w:r>
      <w:r w:rsidRPr="00BD1096">
        <w:rPr>
          <w:rFonts w:ascii="Times New Roman" w:hAnsi="Times New Roman"/>
          <w:sz w:val="28"/>
          <w:szCs w:val="28"/>
          <w:lang w:eastAsia="ru-RU"/>
        </w:rPr>
        <w:lastRenderedPageBreak/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</w:t>
      </w:r>
      <w:r w:rsidR="003343EA"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7) отказ Органа, его должностного лица,</w:t>
      </w:r>
      <w:r w:rsidRPr="00BD109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>, или их работ</w:t>
      </w:r>
      <w:r w:rsidR="00CA6852">
        <w:rPr>
          <w:rFonts w:ascii="Times New Roman" w:hAnsi="Times New Roman"/>
          <w:sz w:val="28"/>
          <w:szCs w:val="28"/>
          <w:lang w:eastAsia="ru-RU"/>
        </w:rPr>
        <w:t xml:space="preserve">ников в исправлении допущенных </w:t>
      </w:r>
      <w:r w:rsidRPr="00BD1096">
        <w:rPr>
          <w:rFonts w:ascii="Times New Roman" w:hAnsi="Times New Roman"/>
          <w:sz w:val="28"/>
          <w:szCs w:val="28"/>
          <w:lang w:eastAsia="ru-RU"/>
        </w:rPr>
        <w:t>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r w:rsidRPr="00BD1096"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>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>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10)</w:t>
      </w:r>
      <w:r w:rsidRPr="00BD109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</w:t>
      </w:r>
      <w:r w:rsidRPr="00BD1096">
        <w:rPr>
          <w:rFonts w:ascii="Times New Roman" w:hAnsi="Times New Roman"/>
          <w:sz w:val="28"/>
          <w:szCs w:val="28"/>
          <w:lang w:eastAsia="ru-RU"/>
        </w:rPr>
        <w:lastRenderedPageBreak/>
        <w:t xml:space="preserve">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D1096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BD1096">
        <w:rPr>
          <w:rFonts w:ascii="Times New Roman" w:hAnsi="Times New Roman"/>
          <w:sz w:val="28"/>
          <w:szCs w:val="28"/>
          <w:lang w:eastAsia="ru-RU"/>
        </w:rPr>
        <w:t>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D1096">
        <w:rPr>
          <w:rFonts w:ascii="Times New Roman" w:hAnsi="Times New Roman" w:cs="Times New Roman"/>
          <w:b/>
          <w:bCs/>
          <w:sz w:val="28"/>
          <w:szCs w:val="28"/>
        </w:rPr>
        <w:t>Орган, предоставляющий муниципальную услугу, организации и уполномоченные на рассмотрение жалобы должностные лица, работники, которым может быть направлена жалоба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5F2844" w:rsidRPr="005F2844" w:rsidRDefault="008476AE" w:rsidP="005F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5.3. </w:t>
      </w:r>
      <w:r w:rsidR="005F2844" w:rsidRPr="005F2844">
        <w:rPr>
          <w:rFonts w:ascii="Times New Roman" w:eastAsia="Calibri" w:hAnsi="Times New Roman" w:cs="Times New Roman"/>
          <w:sz w:val="28"/>
          <w:szCs w:val="28"/>
        </w:rPr>
        <w:t>Жалоба подается в письменной форме на бумажном носителе, в электронной форме в Орган, МФЦ либо в Министерство экономического развития и промышленности Республики Коми – орган государственной власти, являющийся учредителем МФЦ (далее – Министерство), посредством Единого портала государственных и муниципальных услуг (функций).</w:t>
      </w:r>
    </w:p>
    <w:p w:rsidR="008476AE" w:rsidRPr="00BD1096" w:rsidRDefault="008476AE" w:rsidP="005F28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8476AE" w:rsidRPr="00BD1096" w:rsidRDefault="008476AE" w:rsidP="0052718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1096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 подаются в </w:t>
      </w:r>
      <w:r w:rsidR="006243C2">
        <w:rPr>
          <w:rFonts w:ascii="Times New Roman" w:hAnsi="Times New Roman"/>
          <w:sz w:val="28"/>
          <w:szCs w:val="28"/>
        </w:rPr>
        <w:t>Орган.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7C7D9E" w:rsidRDefault="007C7D9E" w:rsidP="00CA68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hAnsi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5.4. </w:t>
      </w:r>
      <w:r w:rsidRPr="00BD1096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</w:t>
      </w:r>
      <w:r w:rsidR="000A4714">
        <w:rPr>
          <w:rFonts w:ascii="Times New Roman" w:hAnsi="Times New Roman" w:cs="Times New Roman"/>
          <w:sz w:val="28"/>
          <w:szCs w:val="28"/>
        </w:rPr>
        <w:t xml:space="preserve"> муниципальных услуг (функций)</w:t>
      </w:r>
      <w:r w:rsidRPr="00BD1096">
        <w:rPr>
          <w:rFonts w:ascii="Times New Roman" w:hAnsi="Times New Roman" w:cs="Times New Roman"/>
          <w:sz w:val="28"/>
          <w:szCs w:val="28"/>
        </w:rPr>
        <w:t>, а также может быть принята при личном приеме заявителя.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BD1096">
        <w:rPr>
          <w:rFonts w:ascii="Times New Roman" w:hAnsi="Times New Roman" w:cs="Times New Roman"/>
          <w:sz w:val="28"/>
          <w:szCs w:val="28"/>
        </w:rPr>
        <w:lastRenderedPageBreak/>
        <w:t xml:space="preserve"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</w:t>
      </w:r>
      <w:r w:rsidR="00870B5E" w:rsidRPr="00870B5E">
        <w:rPr>
          <w:rFonts w:ascii="Times New Roman" w:hAnsi="Times New Roman" w:cs="Times New Roman"/>
          <w:sz w:val="28"/>
          <w:szCs w:val="28"/>
        </w:rPr>
        <w:t xml:space="preserve">Единого портала государственных и </w:t>
      </w:r>
      <w:r w:rsidR="00870B5E">
        <w:rPr>
          <w:rFonts w:ascii="Times New Roman" w:hAnsi="Times New Roman" w:cs="Times New Roman"/>
          <w:sz w:val="28"/>
          <w:szCs w:val="28"/>
        </w:rPr>
        <w:t>муниципальных услуг (функций</w:t>
      </w:r>
      <w:r w:rsidRPr="00BD1096">
        <w:rPr>
          <w:rFonts w:ascii="Times New Roman" w:hAnsi="Times New Roman" w:cs="Times New Roman"/>
          <w:sz w:val="28"/>
          <w:szCs w:val="28"/>
        </w:rPr>
        <w:t>), а также может быть принята при личном приеме заявителя.</w:t>
      </w:r>
      <w:r w:rsidRPr="00BD109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5.5. </w:t>
      </w:r>
      <w:r w:rsidRPr="00BD1096">
        <w:rPr>
          <w:rFonts w:ascii="Times New Roman" w:hAnsi="Times New Roman" w:cs="Times New Roman"/>
          <w:sz w:val="28"/>
          <w:szCs w:val="28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Органа, локальным актом МФЦ.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476AE" w:rsidRPr="00BD1096" w:rsidRDefault="008476AE" w:rsidP="005271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 xml:space="preserve"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</w:t>
      </w:r>
      <w:r w:rsidR="0092498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BD1096">
        <w:rPr>
          <w:rFonts w:ascii="Times New Roman" w:hAnsi="Times New Roman" w:cs="Times New Roman"/>
          <w:sz w:val="28"/>
          <w:szCs w:val="28"/>
        </w:rPr>
        <w:t xml:space="preserve">с использованием информационно-телекоммуникационной сети «Интернет», официального сайта Органа, </w:t>
      </w:r>
      <w:r w:rsidR="0092498F" w:rsidRPr="0092498F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BD1096">
        <w:rPr>
          <w:rFonts w:ascii="Times New Roman" w:hAnsi="Times New Roman" w:cs="Times New Roman"/>
          <w:sz w:val="28"/>
          <w:szCs w:val="28"/>
        </w:rPr>
        <w:t>,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476AE" w:rsidRPr="00BD1096" w:rsidRDefault="008476AE" w:rsidP="00847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hAnsi="Times New Roman" w:cs="Times New Roman"/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5.6. Жалоба должна содержать: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1) наименование Органа, должностного лица Органа, либо муниципального служащего, МФЦ, его руководителя и (или) работника, </w:t>
      </w:r>
      <w:r w:rsidRPr="00BD1096">
        <w:rPr>
          <w:rFonts w:ascii="Times New Roman" w:hAnsi="Times New Roman"/>
          <w:sz w:val="28"/>
          <w:szCs w:val="28"/>
          <w:lang w:eastAsia="ru-RU"/>
        </w:rPr>
        <w:lastRenderedPageBreak/>
        <w:t>решения и действия (бездействие) которых обжалуются;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3) сведения об обжалуемых решениях и действиях (бездействии) Органа, должностного лица Органа, либо муниципального служащего,</w:t>
      </w:r>
      <w:r w:rsidRPr="00BD1096"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>МФЦ или его работника;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4) доводы, на основании которых заявитель не согласен с решением и действием (бездействием) Органа, должностного лица Органа, либо муниципального служащего,</w:t>
      </w:r>
      <w:r w:rsidRPr="00BD109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МФЦ или его работника. 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- место, дата и время приема жалобы заявителя;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- фамилия, имя, отчество заявителя;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- перечень принятых документов от заявителя;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- фамилия, имя, отчество специалиста, принявшего жалобу;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- срок рассмотрения жалобы в соответствии с настоящим административным регламентом.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5.9. В случае если жалоба подана заявителем в Орган, МФЦ,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в Министерство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 в компетенцию которого не входит принятие решения по </w:t>
      </w:r>
      <w:r w:rsidRPr="00BD1096">
        <w:rPr>
          <w:rFonts w:ascii="Times New Roman" w:hAnsi="Times New Roman"/>
          <w:sz w:val="28"/>
          <w:szCs w:val="28"/>
          <w:lang w:eastAsia="ru-RU"/>
        </w:rPr>
        <w:lastRenderedPageBreak/>
        <w:t>жалобе, в течение 3 рабочих дней со дня ее регистрации уполномоченное должностное лицо указанного органа, работник МФЦ,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сотрудник Министерства</w:t>
      </w:r>
      <w:r w:rsidRPr="00BD1096">
        <w:rPr>
          <w:rFonts w:ascii="Times New Roman" w:hAnsi="Times New Roman"/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5.10. В случае установления в ходе или по результатам рассмотрения жалобы признаков состава </w:t>
      </w:r>
      <w:r w:rsidR="00C53B29">
        <w:rPr>
          <w:rFonts w:ascii="Times New Roman" w:hAnsi="Times New Roman"/>
          <w:sz w:val="28"/>
          <w:szCs w:val="28"/>
          <w:lang w:eastAsia="ru-RU"/>
        </w:rPr>
        <w:t xml:space="preserve">административного </w:t>
      </w:r>
      <w:r w:rsidRPr="00BD1096">
        <w:rPr>
          <w:rFonts w:ascii="Times New Roman" w:hAnsi="Times New Roman"/>
          <w:sz w:val="28"/>
          <w:szCs w:val="28"/>
          <w:lang w:eastAsia="ru-RU"/>
        </w:rPr>
        <w:t>правонарушения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5.11. Жалоба, поступившая в Орган, МФЦ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BD1096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лица,</w:t>
      </w:r>
      <w:r w:rsidRPr="00BD1096">
        <w:t xml:space="preserve"> </w:t>
      </w:r>
      <w:r w:rsidRPr="00BD1096">
        <w:rPr>
          <w:rFonts w:ascii="Times New Roman" w:hAnsi="Times New Roman"/>
          <w:sz w:val="28"/>
          <w:szCs w:val="28"/>
          <w:lang w:eastAsia="ru-RU"/>
        </w:rPr>
        <w:t>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5.12. По результатам рассмотрения принимается одно из следующих решений: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случае удовлетворения жалобы в форме исправления допущенных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D109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 xml:space="preserve">5.13. Не позднее дня, следующего за днем принятия указанного в пункте 5.12 настоящего </w:t>
      </w:r>
      <w:r w:rsidR="00A52FAE">
        <w:rPr>
          <w:rFonts w:ascii="Times New Roman" w:hAnsi="Times New Roman"/>
          <w:sz w:val="28"/>
          <w:szCs w:val="28"/>
          <w:lang w:eastAsia="ru-RU"/>
        </w:rPr>
        <w:t>а</w:t>
      </w:r>
      <w:r w:rsidR="00C53B29">
        <w:rPr>
          <w:rFonts w:ascii="Times New Roman" w:hAnsi="Times New Roman"/>
          <w:sz w:val="28"/>
          <w:szCs w:val="28"/>
          <w:lang w:eastAsia="ru-RU"/>
        </w:rPr>
        <w:t xml:space="preserve">дминистративного </w:t>
      </w:r>
      <w:r w:rsidRPr="00BD1096">
        <w:rPr>
          <w:rFonts w:ascii="Times New Roman" w:hAnsi="Times New Roman"/>
          <w:sz w:val="28"/>
          <w:szCs w:val="28"/>
          <w:lang w:eastAsia="ru-RU"/>
        </w:rPr>
        <w:t>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r w:rsidR="005F28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F2844" w:rsidRPr="005F2844">
        <w:rPr>
          <w:rFonts w:ascii="Times New Roman" w:hAnsi="Times New Roman"/>
          <w:sz w:val="28"/>
          <w:szCs w:val="28"/>
          <w:lang w:eastAsia="ru-RU"/>
        </w:rPr>
        <w:t>Орган обеспечивает информирование заявителей о порядке обжалования решений и действий (бездействия) органа, работников органа посредством размещения информации на Едином портале государственных и муниципальных услуг (функций).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BD1096">
        <w:t xml:space="preserve">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законодательством порядком.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</w:t>
      </w:r>
      <w:r w:rsidR="00EA369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adminizhma</w:t>
      </w:r>
      <w:r w:rsidR="00EA3696" w:rsidRPr="00EA369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EA3696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ru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 также может быть принято при личном приеме заявителя.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Заявление должно содержать:</w:t>
      </w:r>
    </w:p>
    <w:p w:rsidR="008476AE" w:rsidRPr="00BD1096" w:rsidRDefault="008476AE" w:rsidP="00847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</w:t>
      </w:r>
      <w:r w:rsidRPr="00BD1096">
        <w:rPr>
          <w:rFonts w:ascii="Times New Roman" w:hAnsi="Times New Roman" w:cs="Times New Roman"/>
          <w:sz w:val="28"/>
          <w:szCs w:val="28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76AE" w:rsidRPr="00BD1096" w:rsidRDefault="008476AE" w:rsidP="00847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</w:t>
      </w:r>
      <w:r w:rsidRPr="00BD1096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8476AE" w:rsidRPr="00BD1096" w:rsidRDefault="008476AE" w:rsidP="008476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3) </w:t>
      </w:r>
      <w:r w:rsidRPr="00BD1096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 w:rsidRPr="00BD10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C87506" w:rsidRDefault="00C87506" w:rsidP="00A52FA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5.16. Информация о порядке подачи и рассмотрения жалобы размещается:</w:t>
      </w:r>
    </w:p>
    <w:p w:rsidR="008476AE" w:rsidRPr="00BD1096" w:rsidRDefault="008476AE" w:rsidP="008476A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на информационных стендах, расположенных в Органе, в МФЦ;</w:t>
      </w:r>
    </w:p>
    <w:p w:rsidR="008476AE" w:rsidRPr="00BD1096" w:rsidRDefault="008476AE" w:rsidP="008476A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на официальных сайтах Органа, МФЦ;</w:t>
      </w:r>
    </w:p>
    <w:p w:rsidR="008476AE" w:rsidRPr="00BD1096" w:rsidRDefault="008476AE" w:rsidP="008476A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на Едином портале государственных и муниципальных услуг (функций);</w:t>
      </w:r>
    </w:p>
    <w:p w:rsidR="008476AE" w:rsidRPr="00BD1096" w:rsidRDefault="008476AE" w:rsidP="008476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5.17. Информацию о порядке подачи и рассмотрения жалобы можно получить:</w:t>
      </w:r>
    </w:p>
    <w:p w:rsidR="008476AE" w:rsidRPr="00BD1096" w:rsidRDefault="008476AE" w:rsidP="008476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посредством телефонной связи по номеру Органа, МФЦ;</w:t>
      </w:r>
    </w:p>
    <w:p w:rsidR="008476AE" w:rsidRPr="00BD1096" w:rsidRDefault="008476AE" w:rsidP="008476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lastRenderedPageBreak/>
        <w:t>посредством факсимильного сообщения;</w:t>
      </w:r>
    </w:p>
    <w:p w:rsidR="008476AE" w:rsidRPr="00BD1096" w:rsidRDefault="008476AE" w:rsidP="008476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при личном обращении в Орган, МФЦ, в том числе по электронной почте;</w:t>
      </w:r>
    </w:p>
    <w:p w:rsidR="008476AE" w:rsidRPr="00BD1096" w:rsidRDefault="008476AE" w:rsidP="008476AE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при письменном обращении в Орган, МФЦ;</w:t>
      </w:r>
    </w:p>
    <w:p w:rsidR="008476AE" w:rsidRPr="00715739" w:rsidRDefault="008476AE" w:rsidP="0071573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D1096">
        <w:rPr>
          <w:rFonts w:ascii="Times New Roman" w:hAnsi="Times New Roman"/>
          <w:sz w:val="28"/>
          <w:szCs w:val="28"/>
          <w:lang w:eastAsia="ru-RU"/>
        </w:rPr>
        <w:t>путем публичного информирования.</w:t>
      </w:r>
    </w:p>
    <w:p w:rsidR="00B41F82" w:rsidRDefault="00B41F82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bookmarkStart w:id="21" w:name="Par402"/>
      <w:bookmarkEnd w:id="21"/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Pr="00B73F83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 ТО ГАУ «Многофункциональный центр предоставления государственных и муниципальных услуг по Ижемскому району» </w:t>
      </w:r>
    </w:p>
    <w:p w:rsidR="006243C2" w:rsidRPr="00B73F83" w:rsidRDefault="006243C2" w:rsidP="006243C2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4"/>
        <w:gridCol w:w="4471"/>
      </w:tblGrid>
      <w:tr w:rsidR="006243C2" w:rsidRPr="00B73F83" w:rsidTr="00A72B4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6243C2" w:rsidRPr="00B73F83" w:rsidTr="00A72B4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6243C2" w:rsidRPr="00B73F83" w:rsidTr="00A72B4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FC7531" w:rsidP="00A72B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6" w:history="1">
              <w:r w:rsidR="006243C2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izhemsky@mydocuments11.ru</w:t>
              </w:r>
            </w:hyperlink>
          </w:p>
        </w:tc>
      </w:tr>
      <w:tr w:rsidR="006243C2" w:rsidRPr="00B73F83" w:rsidTr="00A72B4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val="en-US" w:eastAsia="ru-RU"/>
              </w:rPr>
              <w:t>(882140) 94454</w:t>
            </w:r>
          </w:p>
        </w:tc>
      </w:tr>
      <w:tr w:rsidR="006243C2" w:rsidRPr="00B73F83" w:rsidTr="00A72B4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6243C2" w:rsidRPr="00B73F83" w:rsidTr="00A72B4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FC7531" w:rsidP="00A72B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hyperlink r:id="rId17" w:history="1">
              <w:r w:rsidR="006243C2" w:rsidRPr="00B73F83">
                <w:rPr>
                  <w:rStyle w:val="a6"/>
                  <w:rFonts w:eastAsia="Calibri"/>
                  <w:sz w:val="28"/>
                  <w:szCs w:val="28"/>
                  <w:lang w:val="en-US"/>
                </w:rPr>
                <w:t>www.mydocuments11.ru</w:t>
              </w:r>
            </w:hyperlink>
          </w:p>
        </w:tc>
      </w:tr>
      <w:tr w:rsidR="006243C2" w:rsidRPr="00B73F83" w:rsidTr="00A72B47">
        <w:trPr>
          <w:jc w:val="center"/>
        </w:trPr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Канева Инга Васильевна</w:t>
            </w:r>
          </w:p>
        </w:tc>
      </w:tr>
    </w:tbl>
    <w:p w:rsidR="006243C2" w:rsidRPr="00B73F83" w:rsidRDefault="006243C2" w:rsidP="006243C2">
      <w:pPr>
        <w:widowControl w:val="0"/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243C2" w:rsidRPr="00B73F83" w:rsidRDefault="006243C2" w:rsidP="006243C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9"/>
        <w:gridCol w:w="4666"/>
      </w:tblGrid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Часы работы</w:t>
            </w:r>
          </w:p>
        </w:tc>
      </w:tr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 до 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14.00 до 20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09.00 до 16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10.00 до 13</w:t>
            </w: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.00</w:t>
            </w:r>
          </w:p>
        </w:tc>
      </w:tr>
      <w:tr w:rsidR="006243C2" w:rsidRPr="00B73F83" w:rsidTr="00A72B4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6243C2" w:rsidRPr="00B73F83" w:rsidRDefault="006243C2" w:rsidP="006243C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Pr="00B73F83" w:rsidRDefault="006243C2" w:rsidP="006243C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Общая информация об </w:t>
      </w:r>
    </w:p>
    <w:p w:rsidR="006243C2" w:rsidRPr="00A56635" w:rsidRDefault="006243C2" w:rsidP="006243C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74"/>
        <w:gridCol w:w="4471"/>
      </w:tblGrid>
      <w:tr w:rsidR="006243C2" w:rsidRPr="00B73F83" w:rsidTr="00A72B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6243C2" w:rsidRPr="00B73F83" w:rsidTr="00A72B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169460, Республика Коми, Ижемский район, с. Ижма, ул. Советская, д. 45</w:t>
            </w:r>
          </w:p>
        </w:tc>
      </w:tr>
      <w:tr w:rsidR="006243C2" w:rsidRPr="00B73F83" w:rsidTr="00A72B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FC7531" w:rsidP="00A72B47">
            <w:pPr>
              <w:widowControl w:val="0"/>
              <w:shd w:val="clear" w:color="auto" w:fill="FFFFFF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8" w:history="1">
              <w:r w:rsidR="006243C2" w:rsidRPr="00B73F83">
                <w:rPr>
                  <w:rStyle w:val="a6"/>
                  <w:sz w:val="28"/>
                  <w:szCs w:val="28"/>
                  <w:lang w:val="en-US"/>
                </w:rPr>
                <w:t>adminizhma</w:t>
              </w:r>
              <w:r w:rsidR="006243C2" w:rsidRPr="00B73F83">
                <w:rPr>
                  <w:rStyle w:val="a6"/>
                  <w:sz w:val="28"/>
                  <w:szCs w:val="28"/>
                </w:rPr>
                <w:t>@</w:t>
              </w:r>
              <w:r w:rsidR="006243C2" w:rsidRPr="00B73F83">
                <w:rPr>
                  <w:rStyle w:val="a6"/>
                  <w:sz w:val="28"/>
                  <w:szCs w:val="28"/>
                  <w:lang w:val="en-US"/>
                </w:rPr>
                <w:t>mail</w:t>
              </w:r>
              <w:r w:rsidR="006243C2" w:rsidRPr="00B73F83">
                <w:rPr>
                  <w:rStyle w:val="a6"/>
                  <w:sz w:val="28"/>
                  <w:szCs w:val="28"/>
                </w:rPr>
                <w:t>.</w:t>
              </w:r>
              <w:r w:rsidR="006243C2" w:rsidRPr="00B73F83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243C2" w:rsidRPr="00B73F83" w:rsidTr="00A72B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(882140) 98280</w:t>
            </w:r>
          </w:p>
        </w:tc>
      </w:tr>
      <w:tr w:rsidR="006243C2" w:rsidRPr="00B73F83" w:rsidTr="00A72B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Приемная (882140) 94107</w:t>
            </w:r>
          </w:p>
          <w:p w:rsidR="006243C2" w:rsidRPr="00B73F83" w:rsidRDefault="006243C2" w:rsidP="00A72B47">
            <w:pPr>
              <w:pStyle w:val="af9"/>
              <w:widowControl w:val="0"/>
              <w:spacing w:after="0" w:line="240" w:lineRule="auto"/>
              <w:ind w:left="0"/>
              <w:rPr>
                <w:sz w:val="28"/>
                <w:szCs w:val="28"/>
              </w:rPr>
            </w:pPr>
            <w:r w:rsidRPr="00B73F83">
              <w:rPr>
                <w:sz w:val="28"/>
                <w:szCs w:val="28"/>
              </w:rPr>
              <w:t>Управление делами (882140) 94192</w:t>
            </w:r>
          </w:p>
        </w:tc>
      </w:tr>
      <w:tr w:rsidR="006243C2" w:rsidRPr="00B73F83" w:rsidTr="00A72B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FC7531" w:rsidP="00A72B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hyperlink r:id="rId19" w:history="1">
              <w:r w:rsidR="006243C2" w:rsidRPr="00EF699F">
                <w:rPr>
                  <w:rStyle w:val="a6"/>
                  <w:sz w:val="28"/>
                  <w:szCs w:val="28"/>
                  <w:lang w:val="en-US"/>
                </w:rPr>
                <w:t>www</w:t>
              </w:r>
              <w:r w:rsidR="006243C2" w:rsidRPr="00EF699F">
                <w:rPr>
                  <w:rStyle w:val="a6"/>
                  <w:sz w:val="28"/>
                  <w:szCs w:val="28"/>
                </w:rPr>
                <w:t>.</w:t>
              </w:r>
              <w:r w:rsidR="006243C2" w:rsidRPr="00EF699F">
                <w:rPr>
                  <w:rStyle w:val="a6"/>
                  <w:sz w:val="28"/>
                  <w:szCs w:val="28"/>
                  <w:lang w:val="en-US"/>
                </w:rPr>
                <w:t>admizhma</w:t>
              </w:r>
              <w:r w:rsidR="006243C2" w:rsidRPr="00EF699F">
                <w:rPr>
                  <w:rStyle w:val="a6"/>
                  <w:sz w:val="28"/>
                  <w:szCs w:val="28"/>
                </w:rPr>
                <w:t>.</w:t>
              </w:r>
              <w:r w:rsidR="006243C2" w:rsidRPr="00EF699F">
                <w:rPr>
                  <w:rStyle w:val="a6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6243C2" w:rsidRPr="00B73F83" w:rsidTr="00A72B4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Default="006243C2" w:rsidP="00A72B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муниципального района – </w:t>
            </w:r>
          </w:p>
          <w:p w:rsidR="006243C2" w:rsidRPr="00B73F83" w:rsidRDefault="006243C2" w:rsidP="00A72B47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администрации      Норкин</w:t>
            </w:r>
            <w:r w:rsidRPr="00B73F8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И.В.</w:t>
            </w:r>
          </w:p>
        </w:tc>
      </w:tr>
    </w:tbl>
    <w:p w:rsidR="006243C2" w:rsidRDefault="006243C2" w:rsidP="006243C2">
      <w:pPr>
        <w:widowControl w:val="0"/>
        <w:spacing w:after="0" w:line="240" w:lineRule="auto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p w:rsidR="006243C2" w:rsidRPr="00B73F83" w:rsidRDefault="006243C2" w:rsidP="006243C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B73F83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График работы</w:t>
      </w:r>
    </w:p>
    <w:p w:rsidR="006243C2" w:rsidRPr="00A56635" w:rsidRDefault="006243C2" w:rsidP="006243C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  <w:r w:rsidRPr="00A56635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Администрации муниципального района «Ижемский»</w:t>
      </w:r>
    </w:p>
    <w:p w:rsidR="006243C2" w:rsidRPr="00A56635" w:rsidRDefault="006243C2" w:rsidP="006243C2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7"/>
        <w:gridCol w:w="3129"/>
        <w:gridCol w:w="3069"/>
      </w:tblGrid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167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08.30 – 17.00</w:t>
            </w:r>
          </w:p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243C2" w:rsidRPr="00B73F83" w:rsidRDefault="006243C2" w:rsidP="00A72B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08.</w:t>
            </w:r>
            <w:r w:rsidRPr="00B73F8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0 – 13.00</w:t>
            </w:r>
          </w:p>
          <w:p w:rsidR="006243C2" w:rsidRPr="00B73F83" w:rsidRDefault="006243C2" w:rsidP="00A72B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3F83">
              <w:rPr>
                <w:rFonts w:ascii="Times New Roman" w:hAnsi="Times New Roman" w:cs="Times New Roman"/>
                <w:sz w:val="28"/>
                <w:szCs w:val="28"/>
              </w:rPr>
              <w:t>14.00 – 17.00</w:t>
            </w:r>
          </w:p>
          <w:p w:rsidR="006243C2" w:rsidRPr="00B73F83" w:rsidRDefault="006243C2" w:rsidP="00A72B4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167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4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 09.00 – 16.00</w:t>
            </w:r>
          </w:p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(13.00 – 14.00)</w:t>
            </w:r>
          </w:p>
        </w:tc>
        <w:tc>
          <w:tcPr>
            <w:tcW w:w="16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09.00 – 13.00</w:t>
            </w:r>
          </w:p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14.00 – 16.00</w:t>
            </w:r>
          </w:p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  <w:tr w:rsidR="006243C2" w:rsidRPr="00B73F83" w:rsidTr="00A72B4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C2" w:rsidRPr="00B73F83" w:rsidRDefault="006243C2" w:rsidP="00A72B47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C2" w:rsidRPr="00B73F83" w:rsidRDefault="006243C2" w:rsidP="00A72B47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</w:pPr>
            <w:r w:rsidRPr="00B73F83">
              <w:rPr>
                <w:rFonts w:ascii="Times New Roman" w:eastAsia="SimSun" w:hAnsi="Times New Roman" w:cs="Times New Roman"/>
                <w:sz w:val="28"/>
                <w:szCs w:val="28"/>
                <w:lang w:eastAsia="ru-RU"/>
              </w:rPr>
              <w:t>выходной день</w:t>
            </w:r>
          </w:p>
        </w:tc>
      </w:tr>
    </w:tbl>
    <w:p w:rsidR="006243C2" w:rsidRPr="00BD1096" w:rsidRDefault="006243C2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B41F82" w:rsidRPr="00BD1096" w:rsidRDefault="00B41F82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3A08" w:rsidRPr="00BD1096" w:rsidRDefault="00AC3A08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3A08" w:rsidRPr="00BD1096" w:rsidRDefault="00AC3A08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3A08" w:rsidRPr="00BD1096" w:rsidRDefault="00AC3A08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AC3A08" w:rsidRPr="00BD1096" w:rsidRDefault="00AC3A08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67426" w:rsidRDefault="00867426" w:rsidP="00A52FA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DA0BE9" w:rsidRDefault="00DA0BE9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442BB5" w:rsidRDefault="00442BB5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№ </w:t>
      </w:r>
      <w:r w:rsidR="00803B25" w:rsidRPr="00BD1096">
        <w:rPr>
          <w:rFonts w:ascii="Times New Roman" w:eastAsia="Calibri" w:hAnsi="Times New Roman" w:cs="Times New Roman"/>
          <w:sz w:val="28"/>
          <w:szCs w:val="28"/>
        </w:rPr>
        <w:t>1</w:t>
      </w: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841513" w:rsidRPr="00BD1096" w:rsidRDefault="00841513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BD10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841513" w:rsidRPr="00BD1096" w:rsidRDefault="00841513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нежилое </w:t>
      </w:r>
      <w:r w:rsidR="00442B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помещение </w:t>
      </w:r>
      <w:r w:rsidRPr="00BD109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нежилого помещения в жилое помещение</w:t>
      </w:r>
      <w:r w:rsidRPr="00BD1096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p w:rsidR="00841513" w:rsidRPr="00BD1096" w:rsidRDefault="00841513" w:rsidP="00E950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pPr w:leftFromText="180" w:rightFromText="180" w:vertAnchor="page" w:horzAnchor="margin" w:tblpY="3556"/>
        <w:tblW w:w="5000" w:type="pct"/>
        <w:tblLook w:val="04A0" w:firstRow="1" w:lastRow="0" w:firstColumn="1" w:lastColumn="0" w:noHBand="0" w:noVBand="1"/>
      </w:tblPr>
      <w:tblGrid>
        <w:gridCol w:w="1905"/>
        <w:gridCol w:w="1801"/>
        <w:gridCol w:w="969"/>
        <w:gridCol w:w="4675"/>
      </w:tblGrid>
      <w:tr w:rsidR="00BD1096" w:rsidRPr="00BD1096" w:rsidTr="00790835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c>
          <w:tcPr>
            <w:tcW w:w="1019" w:type="pct"/>
            <w:tcBorders>
              <w:top w:val="single" w:sz="4" w:space="0" w:color="auto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8" w:type="pct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8"/>
        <w:gridCol w:w="845"/>
        <w:gridCol w:w="291"/>
        <w:gridCol w:w="218"/>
        <w:gridCol w:w="1267"/>
        <w:gridCol w:w="1032"/>
        <w:gridCol w:w="1157"/>
        <w:gridCol w:w="1471"/>
        <w:gridCol w:w="2016"/>
      </w:tblGrid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ОГРНИП</w:t>
            </w: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заявителя /</w:t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1513" w:rsidRPr="00BD1096" w:rsidTr="00790835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7"/>
        <w:gridCol w:w="625"/>
        <w:gridCol w:w="838"/>
        <w:gridCol w:w="362"/>
        <w:gridCol w:w="1273"/>
        <w:gridCol w:w="235"/>
        <w:gridCol w:w="86"/>
        <w:gridCol w:w="1000"/>
        <w:gridCol w:w="1132"/>
        <w:gridCol w:w="1420"/>
        <w:gridCol w:w="1907"/>
      </w:tblGrid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Прошу перевести жилое (нежилое) помещение (нужное подчеркнуть), распо</w:t>
            </w:r>
            <w:r w:rsidR="0098085F"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ложенное по адресу:</w:t>
            </w:r>
            <w:r w:rsidR="006243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</w:t>
            </w:r>
            <w:r w:rsidR="0098085F"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841513" w:rsidRPr="00BD1096" w:rsidRDefault="00841513" w:rsidP="00E95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принадлежащее_______________________________________________________________________________________</w:t>
            </w:r>
            <w:r w:rsidR="0098085F"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</w:t>
            </w:r>
          </w:p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(</w:t>
            </w:r>
            <w:r w:rsidRPr="00BD1096">
              <w:rPr>
                <w:rFonts w:ascii="Times New Roman" w:eastAsia="Times New Roman" w:hAnsi="Times New Roman" w:cs="Times New Roman"/>
                <w:lang w:eastAsia="ru-RU"/>
              </w:rPr>
              <w:t>ф.и.о./ наименование индивидуального предпринимателя</w:t>
            </w: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841513" w:rsidRPr="00BD1096" w:rsidRDefault="00841513" w:rsidP="00E950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      </w:r>
          </w:p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D1096">
              <w:rPr>
                <w:rFonts w:ascii="Times New Roman" w:eastAsia="Times New Roman" w:hAnsi="Times New Roman" w:cs="Times New Roman"/>
                <w:lang w:eastAsia="ru-RU"/>
              </w:rPr>
              <w:t>указать вид использования</w:t>
            </w: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  <w:p w:rsidR="00841513" w:rsidRPr="00BD1096" w:rsidRDefault="00841513" w:rsidP="00E950BA">
            <w:pPr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br w:type="page"/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1513" w:rsidRPr="00BD1096" w:rsidTr="00790835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D1096" w:rsidRPr="00BD1096" w:rsidTr="00790835">
        <w:tc>
          <w:tcPr>
            <w:tcW w:w="3190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1513" w:rsidRPr="00BD1096" w:rsidTr="00790835">
        <w:tc>
          <w:tcPr>
            <w:tcW w:w="3190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950BA" w:rsidRPr="00BD1096" w:rsidRDefault="00E950BA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E950BA" w:rsidRPr="00BD1096" w:rsidRDefault="00E950BA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867426" w:rsidRPr="00BD1096" w:rsidRDefault="00867426" w:rsidP="00E950B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"/>
        <w:gridCol w:w="458"/>
        <w:gridCol w:w="594"/>
        <w:gridCol w:w="2095"/>
        <w:gridCol w:w="711"/>
        <w:gridCol w:w="2666"/>
        <w:gridCol w:w="1042"/>
      </w:tblGrid>
      <w:tr w:rsidR="00BD1096" w:rsidRPr="00BD1096" w:rsidTr="00527188">
        <w:trPr>
          <w:trHeight w:val="20"/>
          <w:jc w:val="center"/>
        </w:trPr>
        <w:tc>
          <w:tcPr>
            <w:tcW w:w="9726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803B25"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  <w:p w:rsidR="00841513" w:rsidRPr="00BD1096" w:rsidRDefault="00841513" w:rsidP="00E950B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:rsidR="00841513" w:rsidRPr="00BD1096" w:rsidRDefault="00841513" w:rsidP="00E950BA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предоставления муниципальной услуги</w:t>
            </w:r>
          </w:p>
          <w:p w:rsidR="00841513" w:rsidRPr="00BD1096" w:rsidRDefault="00841513" w:rsidP="00E95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Перевод жилого помещения </w:t>
            </w:r>
          </w:p>
          <w:p w:rsidR="00841513" w:rsidRPr="00BD1096" w:rsidRDefault="00841513" w:rsidP="00E950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в нежилое</w:t>
            </w:r>
            <w:r w:rsidR="00442BB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помещение</w:t>
            </w: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 и нежилого помещения в жилое помещение</w:t>
            </w: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tbl>
            <w:tblPr>
              <w:tblpPr w:leftFromText="180" w:rightFromText="180" w:vertAnchor="page" w:horzAnchor="margin" w:tblpY="195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BD1096" w:rsidRPr="00BD1096" w:rsidTr="00B41F8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</w:pPr>
                  <w:r w:rsidRPr="00BD1096">
                    <w:rPr>
                      <w:rFonts w:ascii="Times New Roman" w:eastAsia="Calibri" w:hAnsi="Times New Roman" w:cs="Times New Roman"/>
                      <w:bCs/>
                      <w:sz w:val="28"/>
                      <w:szCs w:val="28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BD1096" w:rsidRPr="00BD1096" w:rsidTr="00B41F82">
              <w:tc>
                <w:tcPr>
                  <w:tcW w:w="1019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  <w:shd w:val="clear" w:color="auto" w:fill="auto"/>
                </w:tcPr>
                <w:p w:rsidR="00B41F82" w:rsidRPr="00BD1096" w:rsidRDefault="00B41F82" w:rsidP="00E950B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BD1096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B41F82" w:rsidRPr="00BD1096" w:rsidRDefault="00B41F82" w:rsidP="00E950BA">
                  <w:pPr>
                    <w:spacing w:after="0" w:line="240" w:lineRule="auto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321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514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321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51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321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514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566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9726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05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708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0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7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56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05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71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4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9726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05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708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05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80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708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7566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052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71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42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1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0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6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4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618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10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096" w:rsidRPr="00BD1096" w:rsidTr="00527188">
        <w:trPr>
          <w:trHeight w:val="20"/>
          <w:jc w:val="center"/>
        </w:trPr>
        <w:tc>
          <w:tcPr>
            <w:tcW w:w="2618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108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D1096">
        <w:rPr>
          <w:rFonts w:ascii="Times New Roman" w:eastAsia="Calibri" w:hAnsi="Times New Roman" w:cs="Times New Roman"/>
          <w:sz w:val="28"/>
          <w:szCs w:val="28"/>
        </w:rPr>
        <w:t>ЗАЯВЛЕНИЕ</w:t>
      </w:r>
    </w:p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Прошу перевести жилое (нежилое) помещение (нужное подчеркнуть), расположенное по адресу:</w:t>
      </w:r>
      <w:r w:rsidR="006243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 _________________________________________________________________,</w:t>
      </w:r>
    </w:p>
    <w:p w:rsidR="00841513" w:rsidRPr="00BD1096" w:rsidRDefault="00841513" w:rsidP="00E95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принадлежащее_______________________________________________________________________________________________________________________</w:t>
      </w:r>
    </w:p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D1096">
        <w:rPr>
          <w:rFonts w:ascii="Times New Roman" w:eastAsia="Times New Roman" w:hAnsi="Times New Roman" w:cs="Times New Roman"/>
          <w:lang w:eastAsia="ru-RU"/>
        </w:rPr>
        <w:t>наименование юридического лица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41513" w:rsidRPr="00BD1096" w:rsidRDefault="00841513" w:rsidP="00E95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нежилое (жилое помещение) помещение (нужное подчеркнуть) для дальнейшего использования его в качестве _______________________________________________________________.</w:t>
      </w:r>
    </w:p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D1096">
        <w:rPr>
          <w:rFonts w:ascii="Times New Roman" w:eastAsia="Times New Roman" w:hAnsi="Times New Roman" w:cs="Times New Roman"/>
          <w:lang w:eastAsia="ru-RU"/>
        </w:rPr>
        <w:t>указать вид использования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41513" w:rsidRPr="00BD1096" w:rsidRDefault="00841513" w:rsidP="00E950BA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</w:r>
    </w:p>
    <w:p w:rsidR="00841513" w:rsidRPr="00BD1096" w:rsidRDefault="00841513" w:rsidP="00E950B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601"/>
        <w:gridCol w:w="831"/>
        <w:gridCol w:w="310"/>
        <w:gridCol w:w="1317"/>
        <w:gridCol w:w="170"/>
        <w:gridCol w:w="6"/>
        <w:gridCol w:w="1032"/>
        <w:gridCol w:w="1158"/>
        <w:gridCol w:w="1478"/>
        <w:gridCol w:w="2017"/>
      </w:tblGrid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br w:type="page"/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Адрес места жительства представителя (уполномоченного лица)</w:t>
            </w: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</w:tr>
      <w:tr w:rsidR="00BD1096" w:rsidRPr="00BD1096" w:rsidTr="00790835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D10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1513" w:rsidRPr="00BD1096" w:rsidTr="00790835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841513" w:rsidRPr="00BD1096" w:rsidRDefault="00841513" w:rsidP="00E950B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BD1096" w:rsidRPr="00BD1096" w:rsidTr="00790835">
        <w:tc>
          <w:tcPr>
            <w:tcW w:w="3190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1513" w:rsidRPr="00BD1096" w:rsidTr="00790835">
        <w:tc>
          <w:tcPr>
            <w:tcW w:w="3190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D1096">
              <w:rPr>
                <w:rFonts w:ascii="Times New Roman" w:eastAsia="Calibri" w:hAnsi="Times New Roman" w:cs="Times New Roman"/>
                <w:sz w:val="28"/>
                <w:szCs w:val="28"/>
              </w:rPr>
              <w:t>Подпись/ФИО</w:t>
            </w:r>
          </w:p>
        </w:tc>
      </w:tr>
    </w:tbl>
    <w:p w:rsidR="00841513" w:rsidRPr="00BD1096" w:rsidRDefault="00841513" w:rsidP="00E950B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4275" w:rsidRPr="00BD1096" w:rsidRDefault="00BA4275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188" w:rsidRDefault="00527188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188" w:rsidRDefault="00527188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7426" w:rsidRDefault="00867426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</w:t>
      </w:r>
      <w:r w:rsidR="00803B25"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к административному регламенту</w:t>
      </w: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муниципальной услуги</w:t>
      </w: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BD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841513" w:rsidRPr="00BD1096" w:rsidRDefault="00841513" w:rsidP="00E950B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нежилое </w:t>
      </w:r>
      <w:r w:rsidR="00442B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помещение </w:t>
      </w:r>
      <w:r w:rsidRPr="00BD10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нежилого помещения в жилое помещение</w:t>
      </w:r>
      <w:r w:rsidRPr="00BD109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41513" w:rsidRPr="00BD1096" w:rsidRDefault="00841513" w:rsidP="00E95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513" w:rsidRPr="00BD1096" w:rsidRDefault="00841513" w:rsidP="00E950B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Кому  </w:t>
      </w: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589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(фамилия, имя, отчество – </w:t>
      </w:r>
    </w:p>
    <w:p w:rsidR="00841513" w:rsidRPr="00BD1096" w:rsidRDefault="00841513" w:rsidP="00E950B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физического лица)</w:t>
      </w:r>
    </w:p>
    <w:p w:rsidR="00841513" w:rsidRPr="00BD1096" w:rsidRDefault="00841513" w:rsidP="00E950B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полное наименование организации – </w:t>
      </w:r>
    </w:p>
    <w:p w:rsidR="00841513" w:rsidRPr="00BD1096" w:rsidRDefault="00841513" w:rsidP="00E950B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юридических лиц)</w:t>
      </w:r>
    </w:p>
    <w:p w:rsidR="00841513" w:rsidRPr="00BD1096" w:rsidRDefault="00841513" w:rsidP="00E950BA">
      <w:pPr>
        <w:spacing w:before="240"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Куда  </w:t>
      </w: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586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(почтовый индекс и адрес</w:t>
      </w:r>
    </w:p>
    <w:p w:rsidR="00841513" w:rsidRPr="00BD1096" w:rsidRDefault="00841513" w:rsidP="00E950B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0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заявителя согласно заявлению</w:t>
      </w:r>
    </w:p>
    <w:p w:rsidR="00841513" w:rsidRPr="00BD1096" w:rsidRDefault="00841513" w:rsidP="00E950B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о переводе)</w:t>
      </w:r>
    </w:p>
    <w:p w:rsidR="00841513" w:rsidRPr="00BD1096" w:rsidRDefault="00841513" w:rsidP="00E950BA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5245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41513" w:rsidRPr="00BD1096" w:rsidRDefault="00841513" w:rsidP="00E950BA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D10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УВЕДОМЛЕНИЕ</w:t>
      </w:r>
      <w:r w:rsidRPr="00BD10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 переводе (отказе в переводе) жилого (нежилого)</w:t>
      </w:r>
      <w:r w:rsidRPr="00BD109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помещения в нежилое (жилое) помещение</w:t>
      </w: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(полное наименование органа местного самоуправления,</w:t>
      </w: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right="1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осуществляющего перевод помещения)</w:t>
      </w:r>
    </w:p>
    <w:p w:rsidR="00841513" w:rsidRPr="00BD1096" w:rsidRDefault="00841513" w:rsidP="00E950BA">
      <w:pPr>
        <w:tabs>
          <w:tab w:val="center" w:pos="7994"/>
          <w:tab w:val="righ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представленные в соответствии </w:t>
      </w:r>
      <w:r w:rsidR="005755B7">
        <w:rPr>
          <w:rFonts w:ascii="Times New Roman" w:eastAsia="Times New Roman" w:hAnsi="Times New Roman" w:cs="Times New Roman"/>
          <w:sz w:val="24"/>
          <w:szCs w:val="24"/>
          <w:lang w:eastAsia="ru-RU"/>
        </w:rPr>
        <w:t>с частью 2 статьи 23 Жилищного К</w:t>
      </w: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одекса Российской Федерации документы о переводе помещения общей площадью _______кв. м,</w:t>
      </w: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находящегося по адресу:</w:t>
      </w: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городского или сельского поселения)</w:t>
      </w: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улицы, площади, проспекта, бульвара, проезда и т.п.)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32"/>
        <w:gridCol w:w="624"/>
        <w:gridCol w:w="198"/>
        <w:gridCol w:w="3119"/>
        <w:gridCol w:w="567"/>
        <w:gridCol w:w="624"/>
        <w:gridCol w:w="198"/>
        <w:gridCol w:w="3664"/>
      </w:tblGrid>
      <w:tr w:rsidR="00BD1096" w:rsidRPr="00BD1096" w:rsidTr="00790835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 (владение, строение)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кв.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36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жилого (нежилого) в нежилое (жилое)</w:t>
            </w:r>
          </w:p>
        </w:tc>
      </w:tr>
      <w:tr w:rsidR="00BD1096" w:rsidRPr="00BD1096" w:rsidTr="00790835">
        <w:trPr>
          <w:cantSplit/>
        </w:trPr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64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</w:tr>
    </w:tbl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использования помещения в качестве  </w:t>
      </w: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10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(вид использования помещения в соответствии с заявлением о переводе)</w:t>
      </w:r>
    </w:p>
    <w:tbl>
      <w:tblPr>
        <w:tblW w:w="97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3"/>
        <w:gridCol w:w="8604"/>
        <w:gridCol w:w="76"/>
      </w:tblGrid>
      <w:tr w:rsidR="00BD1096" w:rsidRPr="00BD1096" w:rsidTr="00790835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РЕШИЛ (</w:t>
            </w:r>
          </w:p>
        </w:tc>
        <w:tc>
          <w:tcPr>
            <w:tcW w:w="86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ind w:left="-24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</w:tc>
      </w:tr>
      <w:tr w:rsidR="00BD1096" w:rsidRPr="00BD1096" w:rsidTr="00790835">
        <w:trPr>
          <w:cantSplit/>
        </w:trPr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4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акта, дата его принятия и номер)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1513" w:rsidRPr="00BD1096" w:rsidRDefault="00841513" w:rsidP="00E950BA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Помещение на основании приложенных к заявлению документов: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6"/>
        <w:gridCol w:w="4026"/>
        <w:gridCol w:w="3912"/>
      </w:tblGrid>
      <w:tr w:rsidR="00BD1096" w:rsidRPr="00BD1096" w:rsidTr="00790835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перевести из</w:t>
            </w:r>
          </w:p>
        </w:tc>
        <w:tc>
          <w:tcPr>
            <w:tcW w:w="402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жилого (нежилого) в нежилое (жилое)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предварительных условий;</w:t>
            </w:r>
          </w:p>
        </w:tc>
      </w:tr>
      <w:tr w:rsidR="00BD1096" w:rsidRPr="00BD1096" w:rsidTr="00790835"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(ненужное зачеркнуть)</w:t>
            </w:r>
          </w:p>
        </w:tc>
        <w:tc>
          <w:tcPr>
            <w:tcW w:w="3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1513" w:rsidRPr="00BD1096" w:rsidRDefault="00841513" w:rsidP="00E950BA">
      <w:pPr>
        <w:pageBreakBefore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 перевести из жилого (нежилого) в нежилое (жилое) при условии проведения в установленном порядке следующих видов работ:</w:t>
      </w: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(перечень работ по переустройству</w:t>
      </w: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(перепланировке) помещения</w:t>
      </w: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иных необходимых работ по ремонту, реконструкции, реставрации помещения)</w:t>
      </w:r>
    </w:p>
    <w:p w:rsidR="00841513" w:rsidRPr="00BD1096" w:rsidRDefault="00841513" w:rsidP="00E950BA">
      <w:pPr>
        <w:tabs>
          <w:tab w:val="right" w:pos="102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41513" w:rsidRPr="00BD1096" w:rsidRDefault="00841513" w:rsidP="00E950BA">
      <w:pPr>
        <w:pBdr>
          <w:top w:val="single" w:sz="4" w:space="1" w:color="auto"/>
        </w:pBdr>
        <w:spacing w:after="240" w:line="240" w:lineRule="auto"/>
        <w:ind w:right="113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41513" w:rsidRPr="00BD1096" w:rsidRDefault="00841513" w:rsidP="00E950B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Отказать в переводе указанного помещения из жилого (нежилого) в нежилое (жилое) в связи с  </w:t>
      </w: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ind w:left="99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(основание(я), установленное частью 1 статьи 24 </w:t>
      </w:r>
      <w:r w:rsidR="007E6B06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Жилищного К</w:t>
      </w: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одекса Российской Федерации)</w:t>
      </w: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1513" w:rsidRPr="00BD1096" w:rsidRDefault="00841513" w:rsidP="00E950BA">
      <w:pPr>
        <w:pBdr>
          <w:top w:val="single" w:sz="4" w:space="1" w:color="auto"/>
        </w:pBdr>
        <w:spacing w:after="48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3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39"/>
        <w:gridCol w:w="284"/>
        <w:gridCol w:w="1984"/>
        <w:gridCol w:w="284"/>
        <w:gridCol w:w="2835"/>
        <w:gridCol w:w="708"/>
      </w:tblGrid>
      <w:tr w:rsidR="00BD1096" w:rsidRPr="00BD1096" w:rsidTr="00790835">
        <w:trPr>
          <w:gridAfter w:val="1"/>
          <w:wAfter w:w="708" w:type="dxa"/>
        </w:trPr>
        <w:tc>
          <w:tcPr>
            <w:tcW w:w="4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513" w:rsidRPr="00BD1096" w:rsidTr="00790835"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(должность лица,</w:t>
            </w: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подписавшего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(расшифровка подписи)</w:t>
            </w:r>
          </w:p>
        </w:tc>
      </w:tr>
    </w:tbl>
    <w:p w:rsidR="00841513" w:rsidRPr="00BD1096" w:rsidRDefault="00841513" w:rsidP="00E950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25"/>
        <w:gridCol w:w="284"/>
        <w:gridCol w:w="1984"/>
        <w:gridCol w:w="510"/>
        <w:gridCol w:w="227"/>
        <w:gridCol w:w="6634"/>
      </w:tblGrid>
      <w:tr w:rsidR="00BD1096" w:rsidRPr="00BD1096" w:rsidTr="00790835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”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1513" w:rsidRPr="00BD1096" w:rsidRDefault="00841513" w:rsidP="00E950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1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841513" w:rsidRDefault="00841513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1096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34E7" w:rsidRPr="003334E7" w:rsidRDefault="003334E7" w:rsidP="003334E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4</w:t>
      </w:r>
    </w:p>
    <w:p w:rsidR="003334E7" w:rsidRPr="003334E7" w:rsidRDefault="003334E7" w:rsidP="003334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334E7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:rsidR="003334E7" w:rsidRPr="003334E7" w:rsidRDefault="003334E7" w:rsidP="003334E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334E7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</w:t>
      </w:r>
    </w:p>
    <w:p w:rsidR="00481D3E" w:rsidRPr="00481D3E" w:rsidRDefault="003334E7" w:rsidP="00481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3334E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481D3E" w:rsidRPr="00481D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Перевод жилого помещения </w:t>
      </w:r>
    </w:p>
    <w:p w:rsidR="003334E7" w:rsidRPr="003334E7" w:rsidRDefault="00481D3E" w:rsidP="00481D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81D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в нежилое </w:t>
      </w:r>
      <w:r w:rsidR="00442BB5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помещение </w:t>
      </w:r>
      <w:r w:rsidRPr="00481D3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 нежилого помещения в жилое помещение</w:t>
      </w:r>
      <w:r w:rsidR="003334E7" w:rsidRPr="003334E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9355"/>
      </w:tblGrid>
      <w:tr w:rsidR="003334E7" w:rsidRPr="003334E7" w:rsidTr="00E9015C">
        <w:trPr>
          <w:trHeight w:val="1260"/>
        </w:trPr>
        <w:tc>
          <w:tcPr>
            <w:tcW w:w="5000" w:type="pct"/>
          </w:tcPr>
          <w:p w:rsidR="003334E7" w:rsidRPr="003334E7" w:rsidRDefault="003334E7" w:rsidP="003334E7">
            <w:pPr>
              <w:jc w:val="center"/>
              <w:rPr>
                <w:b/>
                <w:bCs/>
              </w:rPr>
            </w:pPr>
          </w:p>
        </w:tc>
      </w:tr>
      <w:tr w:rsidR="003334E7" w:rsidRPr="003334E7" w:rsidTr="00E9015C">
        <w:trPr>
          <w:trHeight w:val="870"/>
        </w:trPr>
        <w:tc>
          <w:tcPr>
            <w:tcW w:w="5000" w:type="pct"/>
          </w:tcPr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Форма уведомления об отказе в приеме документов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для предоставления муниципальной услуги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(оформляется на официальном бланке Органа)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Кому: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(фамилия, имя, отчество физического лица)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УВЕДОМЛЕНИЕ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об отказе в приеме и регистрации документов, необходимых</w:t>
            </w:r>
          </w:p>
          <w:p w:rsidR="003334E7" w:rsidRPr="00481D3E" w:rsidRDefault="003334E7" w:rsidP="00481D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 xml:space="preserve">для предоставления муниципальной услуги </w:t>
            </w:r>
            <w:r w:rsidRPr="003334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="00481D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Перевод жилого помещения </w:t>
            </w:r>
            <w:r w:rsidR="00481D3E" w:rsidRPr="00481D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 нежилое </w:t>
            </w:r>
            <w:r w:rsidR="00AF23F7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помещение и </w:t>
            </w:r>
            <w:r w:rsidR="00481D3E" w:rsidRPr="00481D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нежилого помещения в жилое помещение</w:t>
            </w:r>
            <w:r w:rsidRPr="003334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3C2" w:rsidRPr="00481D3E" w:rsidRDefault="006243C2" w:rsidP="00624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района «Ижемский»</w:t>
            </w:r>
            <w:r w:rsidR="003334E7" w:rsidRPr="003334E7">
              <w:rPr>
                <w:rFonts w:ascii="Times New Roman" w:hAnsi="Times New Roman" w:cs="Times New Roman"/>
                <w:sz w:val="28"/>
                <w:szCs w:val="28"/>
              </w:rPr>
              <w:t xml:space="preserve">, рассмотрев заявление от _______ № ________ в соответствии с Административным регламентом предоставления муниципальной услуги </w:t>
            </w:r>
            <w:r w:rsidRPr="003334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</w:t>
            </w:r>
            <w:r w:rsidRPr="00481D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Перевод жилого помещения</w:t>
            </w:r>
          </w:p>
          <w:p w:rsidR="003334E7" w:rsidRPr="003334E7" w:rsidRDefault="006243C2" w:rsidP="006243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81D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в нежилое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 xml:space="preserve">помещение </w:t>
            </w:r>
            <w:r w:rsidRPr="00481D3E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и нежилого помещения в жилое помещение</w:t>
            </w:r>
            <w:r w:rsidRPr="003334E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</w:t>
            </w:r>
            <w:r w:rsidR="003334E7" w:rsidRPr="003334E7">
              <w:rPr>
                <w:rFonts w:ascii="Times New Roman" w:hAnsi="Times New Roman" w:cs="Times New Roman"/>
                <w:sz w:val="28"/>
                <w:szCs w:val="28"/>
              </w:rPr>
              <w:t>, утвержденным____________ от ________ № ________, отказывает в приеме документов для предоставления муниципальной услуги по следующим причинам: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4"/>
              <w:tblW w:w="0" w:type="auto"/>
              <w:tblLook w:val="04A0" w:firstRow="1" w:lastRow="0" w:firstColumn="1" w:lastColumn="0" w:noHBand="0" w:noVBand="1"/>
            </w:tblPr>
            <w:tblGrid>
              <w:gridCol w:w="1039"/>
              <w:gridCol w:w="5062"/>
              <w:gridCol w:w="3028"/>
            </w:tblGrid>
            <w:tr w:rsidR="003334E7" w:rsidRPr="003334E7" w:rsidTr="00E9015C">
              <w:tc>
                <w:tcPr>
                  <w:tcW w:w="1039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№ пункта АР</w:t>
                  </w:r>
                </w:p>
              </w:tc>
              <w:tc>
                <w:tcPr>
                  <w:tcW w:w="5251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Основание для отказа в соответствии с административным регламентом</w:t>
                  </w:r>
                </w:p>
              </w:tc>
              <w:tc>
                <w:tcPr>
                  <w:tcW w:w="3055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Разъяснение причин отказа</w:t>
                  </w:r>
                </w:p>
              </w:tc>
            </w:tr>
            <w:tr w:rsidR="003334E7" w:rsidRPr="003334E7" w:rsidTr="00E9015C">
              <w:tc>
                <w:tcPr>
                  <w:tcW w:w="1039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2.18</w:t>
                  </w:r>
                </w:p>
              </w:tc>
              <w:tc>
                <w:tcPr>
                  <w:tcW w:w="5251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Некорректное заполнение обязательных полей в форме интерактивного запроса на </w:t>
                  </w:r>
                  <w:r w:rsidRPr="003334E7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Едином портале государственных и муниципальных услуг (функций)</w:t>
                  </w: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(отсутствие заполнения, недостоверное, неполное либо неправильное, </w:t>
                  </w: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несоответствующее требованиям, установленным настоящим административным регламентом)</w:t>
                  </w:r>
                </w:p>
              </w:tc>
              <w:tc>
                <w:tcPr>
                  <w:tcW w:w="3055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  <w:lastRenderedPageBreak/>
                    <w:t xml:space="preserve">Указать обязательные поля заявления, не заполненные заявителем либо заполненные не в полном объеме, либо с </w:t>
                  </w:r>
                  <w:r w:rsidRPr="003334E7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  <w:lastRenderedPageBreak/>
                    <w:t>нарушением требований, установленных административным регламентом с указанием сути нарушения</w:t>
                  </w:r>
                </w:p>
              </w:tc>
            </w:tr>
            <w:tr w:rsidR="003334E7" w:rsidRPr="003334E7" w:rsidTr="00E9015C">
              <w:tc>
                <w:tcPr>
                  <w:tcW w:w="1039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en-US"/>
                    </w:rPr>
                    <w:lastRenderedPageBreak/>
                    <w:t>2</w:t>
                  </w: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.12</w:t>
                  </w:r>
                </w:p>
              </w:tc>
              <w:tc>
                <w:tcPr>
                  <w:tcW w:w="5251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Представленные электронные образы документов посредством </w:t>
                  </w:r>
                  <w:r w:rsidRPr="003334E7">
                    <w:rPr>
                      <w:rFonts w:ascii="Times New Roman" w:eastAsia="Calibri" w:hAnsi="Times New Roman" w:cs="Times New Roman"/>
                      <w:sz w:val="28"/>
                      <w:szCs w:val="28"/>
                      <w:lang w:eastAsia="ru-RU"/>
                    </w:rPr>
                    <w:t>Единого портала государственных и муниципальных услуг (функций)</w:t>
                  </w: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не позволяют в полном объеме прочитать текст документа и/или распознать реквизиты документа</w:t>
                  </w:r>
                </w:p>
              </w:tc>
              <w:tc>
                <w:tcPr>
                  <w:tcW w:w="3055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  <w:t>Указать исчерпывающий перечень электронных образов документов, не соответствующих критерию</w:t>
                  </w:r>
                </w:p>
              </w:tc>
            </w:tr>
            <w:tr w:rsidR="003334E7" w:rsidRPr="003334E7" w:rsidTr="00E9015C">
              <w:tc>
                <w:tcPr>
                  <w:tcW w:w="1039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2.12</w:t>
                  </w:r>
                </w:p>
              </w:tc>
              <w:tc>
                <w:tcPr>
                  <w:tcW w:w="5251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Подача заявления и иных документов в электронной форме, подписанных с использованием электронной подписи, не принадлежащей заявителю или представителю заявителя</w:t>
                  </w:r>
                </w:p>
              </w:tc>
              <w:tc>
                <w:tcPr>
                  <w:tcW w:w="3055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Формировать заявку на ЕПГУ необходимо под учетной записью лица, указанного в электронной форме заявления в качестве заявителя или представителя заявителя</w:t>
                  </w:r>
                </w:p>
              </w:tc>
            </w:tr>
            <w:tr w:rsidR="003334E7" w:rsidRPr="003334E7" w:rsidTr="00E9015C">
              <w:tc>
                <w:tcPr>
                  <w:tcW w:w="1039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5251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  <w:t>&lt;указать иные основания</w:t>
                  </w:r>
                  <w:r w:rsidRPr="003334E7">
                    <w:rPr>
                      <w:i/>
                    </w:rPr>
                    <w:t xml:space="preserve"> </w:t>
                  </w:r>
                  <w:r w:rsidRPr="003334E7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для</w:t>
                  </w:r>
                  <w:r w:rsidRPr="003334E7">
                    <w:rPr>
                      <w:i/>
                    </w:rPr>
                    <w:t xml:space="preserve"> </w:t>
                  </w:r>
                  <w:r w:rsidRPr="003334E7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  <w:t>отказа в приеме и регистрации документов, необходимых</w:t>
                  </w:r>
                </w:p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</w:pPr>
                  <w:r w:rsidRPr="003334E7">
                    <w:rPr>
                      <w:rFonts w:ascii="Times New Roman" w:hAnsi="Times New Roman" w:cs="Times New Roman"/>
                      <w:bCs/>
                      <w:i/>
                      <w:sz w:val="28"/>
                      <w:szCs w:val="28"/>
                    </w:rPr>
                    <w:t>для предоставления муниципальной услуги&gt;</w:t>
                  </w:r>
                </w:p>
              </w:tc>
              <w:tc>
                <w:tcPr>
                  <w:tcW w:w="3055" w:type="dxa"/>
                </w:tcPr>
                <w:p w:rsidR="003334E7" w:rsidRPr="003334E7" w:rsidRDefault="003334E7" w:rsidP="003334E7">
                  <w:pPr>
                    <w:widowControl w:val="0"/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481D3E" w:rsidRDefault="00481D3E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 xml:space="preserve">В случае если Вами не понятны разъяснения причин отказа в приеме и регистрации документов Вы можете связаться со специалистом, подготовившем проект соответствующего решения по телефону </w:t>
            </w:r>
            <w:r w:rsidR="00784ABC" w:rsidRPr="00784ABC">
              <w:rPr>
                <w:rFonts w:ascii="Times New Roman" w:hAnsi="Times New Roman" w:cs="Times New Roman"/>
                <w:sz w:val="28"/>
                <w:szCs w:val="28"/>
              </w:rPr>
              <w:t>8(82140) 94-107 (доб.109)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Дополнительно информируем: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_________________________________________________________________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(указывается информация, необходимая для устранения причин отказа в приеме и регистрации документов, необходимых для предоставления муниципальной услуги, а также иная дополнительная информация при наличии)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__________________________________                _________________________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4E7">
              <w:rPr>
                <w:rFonts w:ascii="Times New Roman" w:hAnsi="Times New Roman" w:cs="Times New Roman"/>
                <w:sz w:val="24"/>
                <w:szCs w:val="24"/>
              </w:rPr>
              <w:t>(уполномоченное должностное лицо Органа)                                    (Подпись, ФИО)</w:t>
            </w: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34E7" w:rsidRPr="003334E7" w:rsidRDefault="003334E7" w:rsidP="003334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4E7">
              <w:rPr>
                <w:rFonts w:ascii="Times New Roman" w:hAnsi="Times New Roman" w:cs="Times New Roman"/>
                <w:sz w:val="28"/>
                <w:szCs w:val="28"/>
              </w:rPr>
              <w:t>«____»_______________20__г.</w:t>
            </w:r>
          </w:p>
          <w:p w:rsidR="003334E7" w:rsidRPr="003334E7" w:rsidRDefault="003334E7" w:rsidP="003334E7">
            <w:pPr>
              <w:rPr>
                <w:rFonts w:ascii="Times New Roman" w:hAnsi="Times New Roman" w:cs="Times New Roman"/>
                <w:b/>
                <w:bCs/>
                <w:kern w:val="24"/>
                <w:sz w:val="28"/>
                <w:szCs w:val="28"/>
              </w:rPr>
            </w:pPr>
          </w:p>
          <w:p w:rsidR="003334E7" w:rsidRPr="003334E7" w:rsidRDefault="003334E7" w:rsidP="003334E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3334E7" w:rsidRPr="003334E7" w:rsidRDefault="003334E7" w:rsidP="003334E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34E7" w:rsidRPr="00BD1096" w:rsidRDefault="003334E7" w:rsidP="00E950BA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34E7" w:rsidRPr="00BD1096" w:rsidSect="00F16F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531" w:rsidRDefault="00FC7531" w:rsidP="00841513">
      <w:pPr>
        <w:spacing w:after="0" w:line="240" w:lineRule="auto"/>
      </w:pPr>
      <w:r>
        <w:separator/>
      </w:r>
    </w:p>
  </w:endnote>
  <w:endnote w:type="continuationSeparator" w:id="0">
    <w:p w:rsidR="00FC7531" w:rsidRDefault="00FC7531" w:rsidP="00841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531" w:rsidRDefault="00FC7531" w:rsidP="00841513">
      <w:pPr>
        <w:spacing w:after="0" w:line="240" w:lineRule="auto"/>
      </w:pPr>
      <w:r>
        <w:separator/>
      </w:r>
    </w:p>
  </w:footnote>
  <w:footnote w:type="continuationSeparator" w:id="0">
    <w:p w:rsidR="00FC7531" w:rsidRDefault="00FC7531" w:rsidP="00841513">
      <w:pPr>
        <w:spacing w:after="0" w:line="240" w:lineRule="auto"/>
      </w:pPr>
      <w:r>
        <w:continuationSeparator/>
      </w:r>
    </w:p>
  </w:footnote>
  <w:footnote w:id="1">
    <w:p w:rsidR="00FC7531" w:rsidRPr="002327CA" w:rsidRDefault="00FC7531" w:rsidP="0063432C">
      <w:pPr>
        <w:pStyle w:val="ac"/>
        <w:ind w:firstLine="426"/>
        <w:jc w:val="both"/>
        <w:rPr>
          <w:rFonts w:ascii="Times New Roman" w:hAnsi="Times New Roman" w:cs="Times New Roman"/>
        </w:rPr>
      </w:pPr>
      <w:r>
        <w:rPr>
          <w:rStyle w:val="ae"/>
        </w:rPr>
        <w:footnoteRef/>
      </w:r>
      <w:r>
        <w:t xml:space="preserve"> </w:t>
      </w:r>
      <w:r w:rsidRPr="002327CA">
        <w:rPr>
          <w:rFonts w:ascii="Times New Roman" w:hAnsi="Times New Roman" w:cs="Times New Roman"/>
        </w:rPr>
        <w:t>В случае, если по результатам предоставления муниципальной услуги заявителю выдается электронный документ, то в административном действии, входящем в состав административной процедуры по выдаче результата предоставления муниципальной услуги, описывается, в том числе:</w:t>
      </w:r>
    </w:p>
    <w:p w:rsidR="00FC7531" w:rsidRPr="002327CA" w:rsidRDefault="00FC7531" w:rsidP="00634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органами, предоставляющими муниципальные услуги;</w:t>
      </w:r>
    </w:p>
    <w:p w:rsidR="00FC7531" w:rsidRPr="00D8652C" w:rsidRDefault="00FC7531" w:rsidP="0063432C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2327CA">
        <w:rPr>
          <w:rFonts w:ascii="Times New Roman" w:hAnsi="Times New Roman" w:cs="Times New Roman"/>
          <w:sz w:val="20"/>
          <w:szCs w:val="20"/>
        </w:rPr>
        <w:t>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услуги, согласно требованиям, утвержденным постановлением Правительства Республики Коми от 23 января 2018 г. № 27 (рекомендовано)»;</w:t>
      </w:r>
    </w:p>
  </w:footnote>
  <w:footnote w:id="2">
    <w:p w:rsidR="00FC7531" w:rsidRPr="00B41F82" w:rsidRDefault="00FC7531" w:rsidP="00841513">
      <w:pPr>
        <w:pStyle w:val="ac"/>
        <w:rPr>
          <w:rFonts w:ascii="Times New Roman" w:hAnsi="Times New Roman" w:cs="Times New Roman"/>
        </w:rPr>
      </w:pPr>
      <w:r w:rsidRPr="00B41F82">
        <w:rPr>
          <w:rStyle w:val="ae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FC7531" w:rsidRPr="00B41F82" w:rsidRDefault="00FC7531" w:rsidP="00841513">
      <w:pPr>
        <w:pStyle w:val="ac"/>
        <w:rPr>
          <w:rFonts w:ascii="Times New Roman" w:hAnsi="Times New Roman" w:cs="Times New Roman"/>
        </w:rPr>
      </w:pPr>
      <w:r w:rsidRPr="00B41F82">
        <w:rPr>
          <w:rStyle w:val="ae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4">
    <w:p w:rsidR="00FC7531" w:rsidRPr="00B41F82" w:rsidRDefault="00FC7531" w:rsidP="00841513">
      <w:pPr>
        <w:pStyle w:val="ac"/>
        <w:rPr>
          <w:rFonts w:ascii="Times New Roman" w:hAnsi="Times New Roman" w:cs="Times New Roman"/>
        </w:rPr>
      </w:pPr>
      <w:r w:rsidRPr="00B41F82">
        <w:rPr>
          <w:rStyle w:val="ae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5">
    <w:p w:rsidR="00FC7531" w:rsidRPr="00B41F82" w:rsidRDefault="00FC7531" w:rsidP="00841513">
      <w:pPr>
        <w:pStyle w:val="ac"/>
        <w:rPr>
          <w:rFonts w:ascii="Times New Roman" w:hAnsi="Times New Roman" w:cs="Times New Roman"/>
        </w:rPr>
      </w:pPr>
      <w:r w:rsidRPr="00B41F82">
        <w:rPr>
          <w:rStyle w:val="ae"/>
          <w:rFonts w:ascii="Times New Roman" w:hAnsi="Times New Roman" w:cs="Times New Roman"/>
        </w:rPr>
        <w:footnoteRef/>
      </w:r>
      <w:r w:rsidRPr="00B41F82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4"/>
  </w:num>
  <w:num w:numId="4">
    <w:abstractNumId w:val="7"/>
  </w:num>
  <w:num w:numId="5">
    <w:abstractNumId w:val="17"/>
  </w:num>
  <w:num w:numId="6">
    <w:abstractNumId w:val="19"/>
  </w:num>
  <w:num w:numId="7">
    <w:abstractNumId w:val="8"/>
  </w:num>
  <w:num w:numId="8">
    <w:abstractNumId w:val="5"/>
  </w:num>
  <w:num w:numId="9">
    <w:abstractNumId w:val="15"/>
  </w:num>
  <w:num w:numId="10">
    <w:abstractNumId w:val="16"/>
  </w:num>
  <w:num w:numId="11">
    <w:abstractNumId w:val="1"/>
  </w:num>
  <w:num w:numId="12">
    <w:abstractNumId w:val="2"/>
  </w:num>
  <w:num w:numId="13">
    <w:abstractNumId w:val="12"/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18"/>
  </w:num>
  <w:num w:numId="17">
    <w:abstractNumId w:val="13"/>
  </w:num>
  <w:num w:numId="18">
    <w:abstractNumId w:val="0"/>
  </w:num>
  <w:num w:numId="19">
    <w:abstractNumId w:val="10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281"/>
    <w:rsid w:val="0000235C"/>
    <w:rsid w:val="000061EA"/>
    <w:rsid w:val="00014B55"/>
    <w:rsid w:val="00016160"/>
    <w:rsid w:val="000168CE"/>
    <w:rsid w:val="00035ED5"/>
    <w:rsid w:val="000504B5"/>
    <w:rsid w:val="00053F85"/>
    <w:rsid w:val="00057035"/>
    <w:rsid w:val="000571CD"/>
    <w:rsid w:val="00065EA0"/>
    <w:rsid w:val="000660B2"/>
    <w:rsid w:val="00070B2A"/>
    <w:rsid w:val="00076A78"/>
    <w:rsid w:val="00076DA3"/>
    <w:rsid w:val="00087817"/>
    <w:rsid w:val="00093688"/>
    <w:rsid w:val="000A2DD4"/>
    <w:rsid w:val="000A3DD8"/>
    <w:rsid w:val="000A4714"/>
    <w:rsid w:val="000C1754"/>
    <w:rsid w:val="000C2D51"/>
    <w:rsid w:val="000C3FA0"/>
    <w:rsid w:val="000C4C06"/>
    <w:rsid w:val="000E6505"/>
    <w:rsid w:val="000F3105"/>
    <w:rsid w:val="000F3FE2"/>
    <w:rsid w:val="000F721D"/>
    <w:rsid w:val="0011577D"/>
    <w:rsid w:val="00117297"/>
    <w:rsid w:val="001268E3"/>
    <w:rsid w:val="00144477"/>
    <w:rsid w:val="00144B2F"/>
    <w:rsid w:val="00147556"/>
    <w:rsid w:val="00156CFA"/>
    <w:rsid w:val="001661AC"/>
    <w:rsid w:val="00166ECD"/>
    <w:rsid w:val="00171322"/>
    <w:rsid w:val="001718C0"/>
    <w:rsid w:val="00174E2C"/>
    <w:rsid w:val="00182376"/>
    <w:rsid w:val="00182C22"/>
    <w:rsid w:val="00197C5E"/>
    <w:rsid w:val="001A0454"/>
    <w:rsid w:val="001A18E5"/>
    <w:rsid w:val="001A553C"/>
    <w:rsid w:val="001C2D43"/>
    <w:rsid w:val="001C4295"/>
    <w:rsid w:val="001D41B5"/>
    <w:rsid w:val="001F1D26"/>
    <w:rsid w:val="001F7830"/>
    <w:rsid w:val="00206E84"/>
    <w:rsid w:val="00221E64"/>
    <w:rsid w:val="002259AC"/>
    <w:rsid w:val="00231313"/>
    <w:rsid w:val="002328AE"/>
    <w:rsid w:val="00241663"/>
    <w:rsid w:val="00243B13"/>
    <w:rsid w:val="0024470B"/>
    <w:rsid w:val="00287F95"/>
    <w:rsid w:val="00290F90"/>
    <w:rsid w:val="00294822"/>
    <w:rsid w:val="002A10AC"/>
    <w:rsid w:val="002B122A"/>
    <w:rsid w:val="002B40A9"/>
    <w:rsid w:val="002B6ABA"/>
    <w:rsid w:val="002C36F8"/>
    <w:rsid w:val="002E73E1"/>
    <w:rsid w:val="002F0A7E"/>
    <w:rsid w:val="002F6225"/>
    <w:rsid w:val="00310640"/>
    <w:rsid w:val="00315CB8"/>
    <w:rsid w:val="00320DAA"/>
    <w:rsid w:val="003334E7"/>
    <w:rsid w:val="003343EA"/>
    <w:rsid w:val="00334F81"/>
    <w:rsid w:val="00341A00"/>
    <w:rsid w:val="00342D0A"/>
    <w:rsid w:val="00360547"/>
    <w:rsid w:val="00372A2B"/>
    <w:rsid w:val="00372B1E"/>
    <w:rsid w:val="00383182"/>
    <w:rsid w:val="00384BD7"/>
    <w:rsid w:val="00386F24"/>
    <w:rsid w:val="00387AB7"/>
    <w:rsid w:val="003A5CAE"/>
    <w:rsid w:val="003B68BD"/>
    <w:rsid w:val="003C1214"/>
    <w:rsid w:val="003C2C4D"/>
    <w:rsid w:val="003C6B21"/>
    <w:rsid w:val="003E0DF2"/>
    <w:rsid w:val="003E4163"/>
    <w:rsid w:val="003F1AED"/>
    <w:rsid w:val="00436744"/>
    <w:rsid w:val="00442BB5"/>
    <w:rsid w:val="00444246"/>
    <w:rsid w:val="00450A72"/>
    <w:rsid w:val="00456821"/>
    <w:rsid w:val="00467F76"/>
    <w:rsid w:val="00473370"/>
    <w:rsid w:val="004807E3"/>
    <w:rsid w:val="00480944"/>
    <w:rsid w:val="00481D3E"/>
    <w:rsid w:val="00487492"/>
    <w:rsid w:val="004A25CD"/>
    <w:rsid w:val="004B0D16"/>
    <w:rsid w:val="004B4281"/>
    <w:rsid w:val="004D7956"/>
    <w:rsid w:val="004E50B2"/>
    <w:rsid w:val="004F44E2"/>
    <w:rsid w:val="004F6976"/>
    <w:rsid w:val="004F7D31"/>
    <w:rsid w:val="00506BD7"/>
    <w:rsid w:val="005101F1"/>
    <w:rsid w:val="00516A87"/>
    <w:rsid w:val="00527188"/>
    <w:rsid w:val="005337E4"/>
    <w:rsid w:val="00535EB3"/>
    <w:rsid w:val="005360AD"/>
    <w:rsid w:val="00551A29"/>
    <w:rsid w:val="00552510"/>
    <w:rsid w:val="0056668F"/>
    <w:rsid w:val="005755B7"/>
    <w:rsid w:val="00577E61"/>
    <w:rsid w:val="00580FBA"/>
    <w:rsid w:val="0058395B"/>
    <w:rsid w:val="005858A0"/>
    <w:rsid w:val="0059115A"/>
    <w:rsid w:val="005A301B"/>
    <w:rsid w:val="005B2A81"/>
    <w:rsid w:val="005B2C26"/>
    <w:rsid w:val="005B4D7D"/>
    <w:rsid w:val="005F2844"/>
    <w:rsid w:val="005F5BBE"/>
    <w:rsid w:val="00610245"/>
    <w:rsid w:val="00616454"/>
    <w:rsid w:val="00623BD9"/>
    <w:rsid w:val="006243C2"/>
    <w:rsid w:val="00626E2E"/>
    <w:rsid w:val="0063432C"/>
    <w:rsid w:val="006370B4"/>
    <w:rsid w:val="0063748B"/>
    <w:rsid w:val="00641C2B"/>
    <w:rsid w:val="00644E9B"/>
    <w:rsid w:val="006629FA"/>
    <w:rsid w:val="0067128E"/>
    <w:rsid w:val="00681218"/>
    <w:rsid w:val="00697A38"/>
    <w:rsid w:val="006B63E5"/>
    <w:rsid w:val="006D3710"/>
    <w:rsid w:val="006D7ABD"/>
    <w:rsid w:val="006E52D9"/>
    <w:rsid w:val="006E6BF7"/>
    <w:rsid w:val="006F6E95"/>
    <w:rsid w:val="007000A5"/>
    <w:rsid w:val="00700FFC"/>
    <w:rsid w:val="00702FD6"/>
    <w:rsid w:val="00705155"/>
    <w:rsid w:val="00705EF6"/>
    <w:rsid w:val="00707824"/>
    <w:rsid w:val="00713A1F"/>
    <w:rsid w:val="00715739"/>
    <w:rsid w:val="00732320"/>
    <w:rsid w:val="00734FF9"/>
    <w:rsid w:val="00781778"/>
    <w:rsid w:val="00784ABC"/>
    <w:rsid w:val="00785DE9"/>
    <w:rsid w:val="00790835"/>
    <w:rsid w:val="007B2863"/>
    <w:rsid w:val="007C7D9E"/>
    <w:rsid w:val="007E02AC"/>
    <w:rsid w:val="007E2AA3"/>
    <w:rsid w:val="007E6B06"/>
    <w:rsid w:val="00803653"/>
    <w:rsid w:val="00803B25"/>
    <w:rsid w:val="0080567B"/>
    <w:rsid w:val="0081446E"/>
    <w:rsid w:val="008237F4"/>
    <w:rsid w:val="0083199B"/>
    <w:rsid w:val="00836AC4"/>
    <w:rsid w:val="008404EC"/>
    <w:rsid w:val="00841513"/>
    <w:rsid w:val="00844B0F"/>
    <w:rsid w:val="0084505E"/>
    <w:rsid w:val="008476AE"/>
    <w:rsid w:val="008516C3"/>
    <w:rsid w:val="0085206C"/>
    <w:rsid w:val="00862F9E"/>
    <w:rsid w:val="00867426"/>
    <w:rsid w:val="00870B5E"/>
    <w:rsid w:val="0087583C"/>
    <w:rsid w:val="00884FF5"/>
    <w:rsid w:val="008854E1"/>
    <w:rsid w:val="008905F9"/>
    <w:rsid w:val="00894F75"/>
    <w:rsid w:val="008A125C"/>
    <w:rsid w:val="008A427E"/>
    <w:rsid w:val="008A5423"/>
    <w:rsid w:val="008A68C6"/>
    <w:rsid w:val="008B40A4"/>
    <w:rsid w:val="008D3CEA"/>
    <w:rsid w:val="008D7C9F"/>
    <w:rsid w:val="008E5111"/>
    <w:rsid w:val="008F0BC9"/>
    <w:rsid w:val="009205AE"/>
    <w:rsid w:val="00923595"/>
    <w:rsid w:val="0092498F"/>
    <w:rsid w:val="00933E10"/>
    <w:rsid w:val="00941152"/>
    <w:rsid w:val="00952925"/>
    <w:rsid w:val="00955AAB"/>
    <w:rsid w:val="009618B8"/>
    <w:rsid w:val="009732C1"/>
    <w:rsid w:val="0097493E"/>
    <w:rsid w:val="009761ED"/>
    <w:rsid w:val="0098085F"/>
    <w:rsid w:val="009B2DC7"/>
    <w:rsid w:val="009C3B9F"/>
    <w:rsid w:val="009C3E2C"/>
    <w:rsid w:val="009C66DC"/>
    <w:rsid w:val="009E30F4"/>
    <w:rsid w:val="009F182C"/>
    <w:rsid w:val="009F3968"/>
    <w:rsid w:val="00A13095"/>
    <w:rsid w:val="00A16289"/>
    <w:rsid w:val="00A22B6C"/>
    <w:rsid w:val="00A32914"/>
    <w:rsid w:val="00A3689C"/>
    <w:rsid w:val="00A52FAE"/>
    <w:rsid w:val="00A610D0"/>
    <w:rsid w:val="00A72B47"/>
    <w:rsid w:val="00A74D5F"/>
    <w:rsid w:val="00A754C1"/>
    <w:rsid w:val="00A822DF"/>
    <w:rsid w:val="00A912E1"/>
    <w:rsid w:val="00A9471A"/>
    <w:rsid w:val="00A9623A"/>
    <w:rsid w:val="00A97FC1"/>
    <w:rsid w:val="00AA2317"/>
    <w:rsid w:val="00AB568F"/>
    <w:rsid w:val="00AC3A08"/>
    <w:rsid w:val="00AD2BCA"/>
    <w:rsid w:val="00AD553E"/>
    <w:rsid w:val="00AE171F"/>
    <w:rsid w:val="00AE4B91"/>
    <w:rsid w:val="00AF23F7"/>
    <w:rsid w:val="00AF6F7C"/>
    <w:rsid w:val="00B106D4"/>
    <w:rsid w:val="00B25917"/>
    <w:rsid w:val="00B3428F"/>
    <w:rsid w:val="00B41F82"/>
    <w:rsid w:val="00B5560F"/>
    <w:rsid w:val="00B64362"/>
    <w:rsid w:val="00B710DC"/>
    <w:rsid w:val="00B7316D"/>
    <w:rsid w:val="00B738BC"/>
    <w:rsid w:val="00B7672C"/>
    <w:rsid w:val="00B97F27"/>
    <w:rsid w:val="00BA4275"/>
    <w:rsid w:val="00BB17C8"/>
    <w:rsid w:val="00BB55B7"/>
    <w:rsid w:val="00BD1096"/>
    <w:rsid w:val="00C03112"/>
    <w:rsid w:val="00C11E3A"/>
    <w:rsid w:val="00C15987"/>
    <w:rsid w:val="00C22310"/>
    <w:rsid w:val="00C42AE2"/>
    <w:rsid w:val="00C4392C"/>
    <w:rsid w:val="00C46300"/>
    <w:rsid w:val="00C52792"/>
    <w:rsid w:val="00C53B29"/>
    <w:rsid w:val="00C719E3"/>
    <w:rsid w:val="00C76D48"/>
    <w:rsid w:val="00C87506"/>
    <w:rsid w:val="00C90AA4"/>
    <w:rsid w:val="00CA1802"/>
    <w:rsid w:val="00CA6263"/>
    <w:rsid w:val="00CA6852"/>
    <w:rsid w:val="00CB0CA0"/>
    <w:rsid w:val="00CB559E"/>
    <w:rsid w:val="00CC19FC"/>
    <w:rsid w:val="00CD068F"/>
    <w:rsid w:val="00CD7271"/>
    <w:rsid w:val="00CE3FB1"/>
    <w:rsid w:val="00CF554E"/>
    <w:rsid w:val="00CF638B"/>
    <w:rsid w:val="00D02565"/>
    <w:rsid w:val="00D1069A"/>
    <w:rsid w:val="00D409E0"/>
    <w:rsid w:val="00D626AE"/>
    <w:rsid w:val="00D912B5"/>
    <w:rsid w:val="00D9415D"/>
    <w:rsid w:val="00D95B3B"/>
    <w:rsid w:val="00DA0BE9"/>
    <w:rsid w:val="00DA4D7A"/>
    <w:rsid w:val="00DB76BB"/>
    <w:rsid w:val="00DC5BB4"/>
    <w:rsid w:val="00DC614E"/>
    <w:rsid w:val="00DC715C"/>
    <w:rsid w:val="00DE03A6"/>
    <w:rsid w:val="00DE3F1F"/>
    <w:rsid w:val="00DE5C80"/>
    <w:rsid w:val="00E02768"/>
    <w:rsid w:val="00E247B0"/>
    <w:rsid w:val="00E32AE8"/>
    <w:rsid w:val="00E42F37"/>
    <w:rsid w:val="00E525EA"/>
    <w:rsid w:val="00E65F42"/>
    <w:rsid w:val="00E71AB8"/>
    <w:rsid w:val="00E77EC7"/>
    <w:rsid w:val="00E9015C"/>
    <w:rsid w:val="00E91822"/>
    <w:rsid w:val="00E924F9"/>
    <w:rsid w:val="00E925BE"/>
    <w:rsid w:val="00E950BA"/>
    <w:rsid w:val="00EA3696"/>
    <w:rsid w:val="00EB4595"/>
    <w:rsid w:val="00EB629A"/>
    <w:rsid w:val="00EC2DDD"/>
    <w:rsid w:val="00ED0602"/>
    <w:rsid w:val="00ED2A14"/>
    <w:rsid w:val="00ED33D2"/>
    <w:rsid w:val="00ED3BFB"/>
    <w:rsid w:val="00F007E0"/>
    <w:rsid w:val="00F13329"/>
    <w:rsid w:val="00F13969"/>
    <w:rsid w:val="00F16F25"/>
    <w:rsid w:val="00F316B9"/>
    <w:rsid w:val="00F327FF"/>
    <w:rsid w:val="00F358D1"/>
    <w:rsid w:val="00F412F3"/>
    <w:rsid w:val="00F65AF0"/>
    <w:rsid w:val="00F87F01"/>
    <w:rsid w:val="00F91C5D"/>
    <w:rsid w:val="00FC297F"/>
    <w:rsid w:val="00FC52EE"/>
    <w:rsid w:val="00FC5E50"/>
    <w:rsid w:val="00FC7531"/>
    <w:rsid w:val="00FE600E"/>
    <w:rsid w:val="00FE7308"/>
    <w:rsid w:val="00FF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F1E40"/>
  <w15:docId w15:val="{A96793B1-99CE-4B84-ABFF-3969B0548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4281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B4281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B428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B4281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4B428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4B4281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4B4281"/>
  </w:style>
  <w:style w:type="paragraph" w:styleId="af3">
    <w:name w:val="footer"/>
    <w:basedOn w:val="a"/>
    <w:link w:val="af4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4B4281"/>
  </w:style>
  <w:style w:type="paragraph" w:styleId="af5">
    <w:name w:val="endnote text"/>
    <w:basedOn w:val="a"/>
    <w:link w:val="af6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4B4281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3334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Обычный (веб) Знак"/>
    <w:aliases w:val="Обычный (веб) Знак1 Знак,Обычный (веб) Знак Знак Знак"/>
    <w:link w:val="af9"/>
    <w:uiPriority w:val="99"/>
    <w:locked/>
    <w:rsid w:val="006243C2"/>
    <w:rPr>
      <w:rFonts w:ascii="Times New Roman" w:eastAsia="SimSun" w:hAnsi="Times New Roman" w:cs="Times New Roman"/>
      <w:sz w:val="16"/>
      <w:szCs w:val="20"/>
      <w:lang w:eastAsia="ru-RU"/>
    </w:rPr>
  </w:style>
  <w:style w:type="paragraph" w:styleId="af9">
    <w:name w:val="Normal (Web)"/>
    <w:aliases w:val="Обычный (веб) Знак1,Обычный (веб) Знак Знак"/>
    <w:basedOn w:val="a"/>
    <w:link w:val="af8"/>
    <w:uiPriority w:val="99"/>
    <w:unhideWhenUsed/>
    <w:qFormat/>
    <w:rsid w:val="006243C2"/>
    <w:pPr>
      <w:ind w:left="720"/>
    </w:pPr>
    <w:rPr>
      <w:rFonts w:ascii="Times New Roman" w:eastAsia="SimSun" w:hAnsi="Times New Roman" w:cs="Times New Roman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1BA94FC8D50ACFB309606C6E7AC42166B8B5C9B68D8298668E4A9DE5E0D9F1EA1652D5C438FFDF46EDCAB8B97A15AE0917B56E034B38F2q4K" TargetMode="External"/><Relationship Id="rId13" Type="http://schemas.openxmlformats.org/officeDocument/2006/relationships/hyperlink" Target="consultantplus://offline/ref=7A985BD228F7185D324C9272790C2F8E2E53B6B74F7C881B0B4F5A32DDT4NBM" TargetMode="External"/><Relationship Id="rId18" Type="http://schemas.openxmlformats.org/officeDocument/2006/relationships/hyperlink" Target="mailto:adminizhma@mail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71BB25385751601C288800B4CCA807B7A72678DFB457562C133EEE52857CC30C7E99001A67AC2E9c4E0M" TargetMode="External"/><Relationship Id="rId17" Type="http://schemas.openxmlformats.org/officeDocument/2006/relationships/hyperlink" Target="http://www.mydocuments1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zhemsky@mydocuments11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71BB25385751601C288800B4CCA807B7A72678DFB457562C133EEE52857CC30C7E99001A67AC2E8c4E3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064F8DFD93374F550D0DE7BB4D83E98F6322D1C07F0B42FC6444979F12707E00FCE604DAF5BFE1FD14D27g228F" TargetMode="External"/><Relationship Id="rId10" Type="http://schemas.openxmlformats.org/officeDocument/2006/relationships/hyperlink" Target="consultantplus://offline/ref=971BB25385751601C288800B4CCA807B7A72678DFB457562C133EEE52857CC30C7E99001A67AC2E8c4E3M" TargetMode="External"/><Relationship Id="rId19" Type="http://schemas.openxmlformats.org/officeDocument/2006/relationships/hyperlink" Target="http://www.admizhma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5AA1B3C93D4C7F95A3B8E4C37B28AE20A97F092C06EEC9D369712F170E3D52D6504B65E5FF1B96E1FDB9B615CEBEC030E78C644018A84uBk7I" TargetMode="External"/><Relationship Id="rId14" Type="http://schemas.openxmlformats.org/officeDocument/2006/relationships/hyperlink" Target="consultantplus://offline/ref=7A985BD228F7185D324C9272790C2F8E2E51BBB74878881B0B4F5A32DD4BAD19162D65C4776B5170T0N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D753F3-64FC-43A9-B19C-FF70F8FDB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59</Pages>
  <Words>17827</Words>
  <Characters>101616</Characters>
  <Application>Microsoft Office Word</Application>
  <DocSecurity>0</DocSecurity>
  <Lines>846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Андрианова Светлана Юрьевна</dc:creator>
  <cp:lastModifiedBy>adm</cp:lastModifiedBy>
  <cp:revision>9</cp:revision>
  <cp:lastPrinted>2022-07-04T08:25:00Z</cp:lastPrinted>
  <dcterms:created xsi:type="dcterms:W3CDTF">2022-05-27T07:19:00Z</dcterms:created>
  <dcterms:modified xsi:type="dcterms:W3CDTF">2022-07-04T08:54:00Z</dcterms:modified>
</cp:coreProperties>
</file>