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C75D97" w:rsidRPr="00E55866" w:rsidTr="00851330">
        <w:trPr>
          <w:cantSplit/>
          <w:jc w:val="center"/>
        </w:trPr>
        <w:tc>
          <w:tcPr>
            <w:tcW w:w="3828" w:type="dxa"/>
          </w:tcPr>
          <w:p w:rsidR="00C75D97" w:rsidRPr="00E55866" w:rsidRDefault="00C75D97" w:rsidP="008513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75D97" w:rsidRPr="00E55866" w:rsidRDefault="00C75D97" w:rsidP="008513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5866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C75D97" w:rsidRPr="00E55866" w:rsidRDefault="00C75D97" w:rsidP="008513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5866">
              <w:rPr>
                <w:rFonts w:ascii="Times New Roman" w:hAnsi="Times New Roman" w:cs="Times New Roman"/>
                <w:b/>
                <w:bCs/>
              </w:rPr>
              <w:t>муниципальнöй районса</w:t>
            </w:r>
          </w:p>
          <w:p w:rsidR="00C75D97" w:rsidRPr="00E55866" w:rsidRDefault="00C75D97" w:rsidP="008513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5866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C75D97" w:rsidRPr="00E55866" w:rsidRDefault="00C75D97" w:rsidP="008513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C75D97" w:rsidRPr="00E55866" w:rsidRDefault="00C75D97" w:rsidP="008513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C75D97" w:rsidRPr="00E55866" w:rsidRDefault="00C75D97" w:rsidP="008513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75D97" w:rsidRPr="00E55866" w:rsidRDefault="00C75D97" w:rsidP="008513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5866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C75D97" w:rsidRPr="00E55866" w:rsidRDefault="00C75D97" w:rsidP="008513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5866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C75D97" w:rsidRPr="00E55866" w:rsidRDefault="00C75D97" w:rsidP="008513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5866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C75D97" w:rsidRPr="00B73F83" w:rsidRDefault="00C75D97" w:rsidP="00C75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5D97" w:rsidRPr="00B73F83" w:rsidRDefault="00C75D97" w:rsidP="00C75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5D97" w:rsidRPr="00B73F83" w:rsidRDefault="00C75D97" w:rsidP="00C75D97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73F83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C75D97" w:rsidRPr="00B73F83" w:rsidRDefault="00C75D97" w:rsidP="00C75D97">
      <w:pPr>
        <w:spacing w:after="12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C75D97" w:rsidRPr="00B73F83" w:rsidRDefault="00C75D97" w:rsidP="00C75D97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3F83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C75D97" w:rsidRPr="00B73F83" w:rsidRDefault="00C75D97" w:rsidP="00C75D97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D97" w:rsidRPr="00B73F83" w:rsidRDefault="00C75D97" w:rsidP="00C75D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3F83">
        <w:rPr>
          <w:rFonts w:ascii="Times New Roman" w:hAnsi="Times New Roman" w:cs="Times New Roman"/>
          <w:sz w:val="28"/>
          <w:szCs w:val="28"/>
        </w:rPr>
        <w:t xml:space="preserve">от </w:t>
      </w:r>
      <w:r w:rsidR="00900D66">
        <w:rPr>
          <w:rFonts w:ascii="Times New Roman" w:hAnsi="Times New Roman" w:cs="Times New Roman"/>
          <w:sz w:val="28"/>
          <w:szCs w:val="28"/>
        </w:rPr>
        <w:t xml:space="preserve">7 </w:t>
      </w:r>
      <w:bookmarkStart w:id="0" w:name="_GoBack"/>
      <w:bookmarkEnd w:id="0"/>
      <w:r w:rsidR="0074255C">
        <w:rPr>
          <w:rFonts w:ascii="Times New Roman" w:hAnsi="Times New Roman" w:cs="Times New Roman"/>
          <w:sz w:val="28"/>
          <w:szCs w:val="28"/>
        </w:rPr>
        <w:t xml:space="preserve">июля </w:t>
      </w:r>
      <w:r w:rsidR="007C15F4">
        <w:rPr>
          <w:rFonts w:ascii="Times New Roman" w:hAnsi="Times New Roman" w:cs="Times New Roman"/>
          <w:sz w:val="28"/>
          <w:szCs w:val="28"/>
        </w:rPr>
        <w:t>2022</w:t>
      </w:r>
      <w:r w:rsidR="00F94461">
        <w:rPr>
          <w:rFonts w:ascii="Times New Roman" w:hAnsi="Times New Roman" w:cs="Times New Roman"/>
          <w:sz w:val="28"/>
          <w:szCs w:val="28"/>
        </w:rPr>
        <w:t xml:space="preserve"> </w:t>
      </w:r>
      <w:r w:rsidRPr="00B73F83">
        <w:rPr>
          <w:rFonts w:ascii="Times New Roman" w:hAnsi="Times New Roman" w:cs="Times New Roman"/>
          <w:sz w:val="28"/>
          <w:szCs w:val="28"/>
        </w:rPr>
        <w:t xml:space="preserve">года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73F8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808C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4255C">
        <w:rPr>
          <w:rFonts w:ascii="Times New Roman" w:hAnsi="Times New Roman" w:cs="Times New Roman"/>
          <w:sz w:val="28"/>
          <w:szCs w:val="28"/>
        </w:rPr>
        <w:t xml:space="preserve">       </w:t>
      </w:r>
      <w:r w:rsidRPr="00B73F83">
        <w:rPr>
          <w:rFonts w:ascii="Times New Roman" w:hAnsi="Times New Roman" w:cs="Times New Roman"/>
          <w:sz w:val="28"/>
          <w:szCs w:val="28"/>
        </w:rPr>
        <w:t>№</w:t>
      </w:r>
      <w:r w:rsidR="00900D66">
        <w:rPr>
          <w:rFonts w:ascii="Times New Roman" w:hAnsi="Times New Roman" w:cs="Times New Roman"/>
          <w:sz w:val="28"/>
          <w:szCs w:val="28"/>
        </w:rPr>
        <w:t xml:space="preserve"> 466</w:t>
      </w:r>
      <w:r w:rsidR="00610F53">
        <w:rPr>
          <w:rFonts w:ascii="Times New Roman" w:hAnsi="Times New Roman" w:cs="Times New Roman"/>
          <w:sz w:val="28"/>
          <w:szCs w:val="28"/>
        </w:rPr>
        <w:t xml:space="preserve"> </w:t>
      </w:r>
      <w:r w:rsidR="00F94461">
        <w:rPr>
          <w:rFonts w:ascii="Times New Roman" w:hAnsi="Times New Roman" w:cs="Times New Roman"/>
          <w:sz w:val="28"/>
          <w:szCs w:val="28"/>
        </w:rPr>
        <w:t xml:space="preserve"> </w:t>
      </w:r>
      <w:r w:rsidRPr="00B73F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D97" w:rsidRPr="007F23C4" w:rsidRDefault="00C75D97" w:rsidP="00C75D9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F23C4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7F23C4">
        <w:rPr>
          <w:rFonts w:ascii="Times New Roman" w:hAnsi="Times New Roman" w:cs="Times New Roman"/>
          <w:sz w:val="20"/>
          <w:szCs w:val="20"/>
        </w:rPr>
        <w:tab/>
      </w:r>
    </w:p>
    <w:p w:rsidR="00C75D97" w:rsidRPr="00B73F83" w:rsidRDefault="00C75D97" w:rsidP="00C75D97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5D97" w:rsidRDefault="00C75D97" w:rsidP="00C75D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73F83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</w:p>
    <w:p w:rsidR="00C75D97" w:rsidRPr="00B73F83" w:rsidRDefault="00C75D97" w:rsidP="00C75D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73F83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Pr="00B73F83">
        <w:rPr>
          <w:rFonts w:ascii="Times New Roman" w:hAnsi="Times New Roman" w:cs="Times New Roman"/>
          <w:bCs/>
          <w:sz w:val="28"/>
          <w:szCs w:val="28"/>
        </w:rPr>
        <w:t>Выдача градостроительного плана земельного участка</w:t>
      </w:r>
      <w:r w:rsidRPr="00B73F83">
        <w:rPr>
          <w:rFonts w:ascii="Times New Roman" w:hAnsi="Times New Roman" w:cs="Times New Roman"/>
          <w:sz w:val="28"/>
          <w:szCs w:val="28"/>
        </w:rPr>
        <w:t>»</w:t>
      </w:r>
    </w:p>
    <w:p w:rsidR="00C75D97" w:rsidRPr="00B73F83" w:rsidRDefault="00C75D97" w:rsidP="00C75D97">
      <w:pPr>
        <w:spacing w:after="12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5D97" w:rsidRPr="00B73F83" w:rsidRDefault="00C75D97" w:rsidP="00C75D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F83">
        <w:rPr>
          <w:rFonts w:ascii="Times New Roman" w:hAnsi="Times New Roman" w:cs="Times New Roman"/>
          <w:sz w:val="28"/>
          <w:szCs w:val="28"/>
        </w:rPr>
        <w:t>Руководствуясь Федеральным законом № 210-ФЗ от 27 июля 2010 года «Об организации предоставления государственных и муниципальных услуг», Уставом муниципального образования муниципального района «Ижемский»,</w:t>
      </w:r>
    </w:p>
    <w:p w:rsidR="00C75D97" w:rsidRPr="00B73F83" w:rsidRDefault="00C75D97" w:rsidP="00C75D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3F83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C75D97" w:rsidRPr="00B73F83" w:rsidRDefault="00C75D97" w:rsidP="00C75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5D97" w:rsidRPr="00B73F83" w:rsidRDefault="00C75D97" w:rsidP="00C75D97">
      <w:pPr>
        <w:jc w:val="center"/>
        <w:rPr>
          <w:rFonts w:ascii="Times New Roman" w:hAnsi="Times New Roman" w:cs="Times New Roman"/>
          <w:sz w:val="28"/>
          <w:szCs w:val="28"/>
        </w:rPr>
      </w:pPr>
      <w:r w:rsidRPr="00B73F83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C75D97" w:rsidRPr="00B73F83" w:rsidRDefault="00C75D97" w:rsidP="00C75D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75D97" w:rsidRPr="00B73F83" w:rsidRDefault="00C75D97" w:rsidP="00CB45AB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F83">
        <w:rPr>
          <w:rFonts w:ascii="Times New Roman" w:hAnsi="Times New Roman" w:cs="Times New Roman"/>
          <w:bCs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B73F83">
        <w:rPr>
          <w:rFonts w:ascii="Times New Roman" w:hAnsi="Times New Roman" w:cs="Times New Roman"/>
          <w:sz w:val="28"/>
          <w:szCs w:val="28"/>
        </w:rPr>
        <w:t>Выдача градостроительного плана земельного участка</w:t>
      </w:r>
      <w:r w:rsidR="00506955">
        <w:rPr>
          <w:rFonts w:ascii="Times New Roman" w:hAnsi="Times New Roman" w:cs="Times New Roman"/>
          <w:bCs/>
          <w:sz w:val="28"/>
          <w:szCs w:val="28"/>
        </w:rPr>
        <w:t>»</w:t>
      </w:r>
      <w:r w:rsidRPr="00B73F83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приложению.</w:t>
      </w:r>
    </w:p>
    <w:p w:rsidR="00C75D97" w:rsidRPr="00B73F83" w:rsidRDefault="00C75D97" w:rsidP="00CB45A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F83">
        <w:rPr>
          <w:rFonts w:ascii="Times New Roman" w:hAnsi="Times New Roman" w:cs="Times New Roman"/>
          <w:bCs/>
          <w:sz w:val="28"/>
          <w:szCs w:val="28"/>
        </w:rPr>
        <w:t xml:space="preserve">2. Признать утратившим силу постановление администрации муниципального района «Ижемский» от </w:t>
      </w:r>
      <w:r w:rsidR="007C15F4">
        <w:rPr>
          <w:rFonts w:ascii="Times New Roman" w:hAnsi="Times New Roman" w:cs="Times New Roman"/>
          <w:bCs/>
          <w:sz w:val="28"/>
          <w:szCs w:val="28"/>
        </w:rPr>
        <w:t>12</w:t>
      </w:r>
      <w:r w:rsidRPr="00B73F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15F4">
        <w:rPr>
          <w:rFonts w:ascii="Times New Roman" w:hAnsi="Times New Roman" w:cs="Times New Roman"/>
          <w:bCs/>
          <w:sz w:val="28"/>
          <w:szCs w:val="28"/>
        </w:rPr>
        <w:t>апрел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B73F83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7C15F4">
        <w:rPr>
          <w:rFonts w:ascii="Times New Roman" w:hAnsi="Times New Roman" w:cs="Times New Roman"/>
          <w:bCs/>
          <w:sz w:val="28"/>
          <w:szCs w:val="28"/>
        </w:rPr>
        <w:t>2</w:t>
      </w:r>
      <w:r w:rsidRPr="00B73F83">
        <w:rPr>
          <w:rFonts w:ascii="Times New Roman" w:hAnsi="Times New Roman" w:cs="Times New Roman"/>
          <w:bCs/>
          <w:sz w:val="28"/>
          <w:szCs w:val="28"/>
        </w:rPr>
        <w:t xml:space="preserve">1 года № </w:t>
      </w:r>
      <w:r w:rsidR="007C15F4">
        <w:rPr>
          <w:rFonts w:ascii="Times New Roman" w:hAnsi="Times New Roman" w:cs="Times New Roman"/>
          <w:bCs/>
          <w:sz w:val="28"/>
          <w:szCs w:val="28"/>
        </w:rPr>
        <w:t>252</w:t>
      </w:r>
      <w:r w:rsidRPr="00B73F83"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«В</w:t>
      </w:r>
      <w:r w:rsidRPr="00B73F83">
        <w:rPr>
          <w:rFonts w:ascii="Times New Roman" w:hAnsi="Times New Roman" w:cs="Times New Roman"/>
          <w:sz w:val="28"/>
          <w:szCs w:val="28"/>
        </w:rPr>
        <w:t>ыдача градостроительного плана земельного участка</w:t>
      </w:r>
      <w:r w:rsidRPr="00B73F83">
        <w:rPr>
          <w:rFonts w:ascii="Times New Roman" w:hAnsi="Times New Roman" w:cs="Times New Roman"/>
          <w:bCs/>
          <w:sz w:val="28"/>
          <w:szCs w:val="28"/>
        </w:rPr>
        <w:t>».</w:t>
      </w:r>
    </w:p>
    <w:p w:rsidR="00C75D97" w:rsidRPr="00B73F83" w:rsidRDefault="00C75D97" w:rsidP="00CB45A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F83">
        <w:rPr>
          <w:rFonts w:ascii="Times New Roman" w:hAnsi="Times New Roman" w:cs="Times New Roman"/>
          <w:bCs/>
          <w:sz w:val="28"/>
          <w:szCs w:val="28"/>
        </w:rPr>
        <w:t xml:space="preserve">3. Контроль за исполнением настоящего постановления </w:t>
      </w:r>
      <w:r w:rsidR="007C15F4">
        <w:rPr>
          <w:rFonts w:ascii="Times New Roman" w:hAnsi="Times New Roman" w:cs="Times New Roman"/>
          <w:bCs/>
          <w:sz w:val="28"/>
          <w:szCs w:val="28"/>
        </w:rPr>
        <w:t>возложить на заместителя руководителя администрации муниципального района «Ижемский» Кретова Андрея Сергеевича.</w:t>
      </w:r>
    </w:p>
    <w:p w:rsidR="00C75D97" w:rsidRPr="00B73F83" w:rsidRDefault="00C75D97" w:rsidP="00CB45AB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F83">
        <w:rPr>
          <w:rFonts w:ascii="Times New Roman" w:hAnsi="Times New Roman" w:cs="Times New Roman"/>
          <w:bCs/>
          <w:sz w:val="28"/>
          <w:szCs w:val="28"/>
        </w:rPr>
        <w:t>4. Настоящее постановление вступает в силу с</w:t>
      </w:r>
      <w:r>
        <w:rPr>
          <w:rFonts w:ascii="Times New Roman" w:hAnsi="Times New Roman" w:cs="Times New Roman"/>
          <w:bCs/>
          <w:sz w:val="28"/>
          <w:szCs w:val="28"/>
        </w:rPr>
        <w:t>о дня официального опубликования.</w:t>
      </w:r>
    </w:p>
    <w:p w:rsidR="007C15F4" w:rsidRDefault="007C15F4" w:rsidP="00CB45A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B45AB" w:rsidRDefault="007C15F4" w:rsidP="00CB45A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муниципального района-</w:t>
      </w:r>
    </w:p>
    <w:p w:rsidR="00CB45AB" w:rsidRPr="007C15F4" w:rsidRDefault="007C15F4" w:rsidP="007C15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руководитель администрации</w:t>
      </w:r>
      <w:r w:rsidR="00CB45AB" w:rsidRPr="00A61B28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CB45AB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CB45AB" w:rsidRPr="00A61B28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CB45AB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CB45AB" w:rsidRPr="00A61B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45A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И</w:t>
      </w:r>
      <w:r w:rsidR="00CB45AB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CB45AB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Норкин</w:t>
      </w:r>
    </w:p>
    <w:sectPr w:rsidR="00CB45AB" w:rsidRPr="007C15F4" w:rsidSect="00D92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D92" w:rsidRDefault="00C94D92" w:rsidP="00B716F9">
      <w:pPr>
        <w:spacing w:after="0" w:line="240" w:lineRule="auto"/>
      </w:pPr>
      <w:r>
        <w:separator/>
      </w:r>
    </w:p>
  </w:endnote>
  <w:endnote w:type="continuationSeparator" w:id="0">
    <w:p w:rsidR="00C94D92" w:rsidRDefault="00C94D92" w:rsidP="00B71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D92" w:rsidRDefault="00C94D92" w:rsidP="00B716F9">
      <w:pPr>
        <w:spacing w:after="0" w:line="240" w:lineRule="auto"/>
      </w:pPr>
      <w:r>
        <w:separator/>
      </w:r>
    </w:p>
  </w:footnote>
  <w:footnote w:type="continuationSeparator" w:id="0">
    <w:p w:rsidR="00C94D92" w:rsidRDefault="00C94D92" w:rsidP="00B716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0B21"/>
    <w:multiLevelType w:val="hybridMultilevel"/>
    <w:tmpl w:val="2DA0CF00"/>
    <w:lvl w:ilvl="0" w:tplc="DBC227B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68413E"/>
    <w:multiLevelType w:val="hybridMultilevel"/>
    <w:tmpl w:val="588ED80A"/>
    <w:lvl w:ilvl="0" w:tplc="3D14B188">
      <w:start w:val="5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9"/>
  </w:num>
  <w:num w:numId="5">
    <w:abstractNumId w:val="21"/>
  </w:num>
  <w:num w:numId="6">
    <w:abstractNumId w:val="23"/>
  </w:num>
  <w:num w:numId="7">
    <w:abstractNumId w:val="10"/>
  </w:num>
  <w:num w:numId="8">
    <w:abstractNumId w:val="7"/>
  </w:num>
  <w:num w:numId="9">
    <w:abstractNumId w:val="19"/>
  </w:num>
  <w:num w:numId="10">
    <w:abstractNumId w:val="20"/>
  </w:num>
  <w:num w:numId="11">
    <w:abstractNumId w:val="2"/>
  </w:num>
  <w:num w:numId="12">
    <w:abstractNumId w:val="3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0"/>
  </w:num>
  <w:num w:numId="20">
    <w:abstractNumId w:val="22"/>
  </w:num>
  <w:num w:numId="21">
    <w:abstractNumId w:val="16"/>
  </w:num>
  <w:num w:numId="22">
    <w:abstractNumId w:val="1"/>
  </w:num>
  <w:num w:numId="23">
    <w:abstractNumId w:val="1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16F9"/>
    <w:rsid w:val="00042EC0"/>
    <w:rsid w:val="00046FEB"/>
    <w:rsid w:val="000872B0"/>
    <w:rsid w:val="000D5DBE"/>
    <w:rsid w:val="0015110E"/>
    <w:rsid w:val="00284E66"/>
    <w:rsid w:val="002C5BED"/>
    <w:rsid w:val="003255AF"/>
    <w:rsid w:val="003C2BC7"/>
    <w:rsid w:val="003C4A08"/>
    <w:rsid w:val="0043311E"/>
    <w:rsid w:val="004D4F91"/>
    <w:rsid w:val="00501D48"/>
    <w:rsid w:val="00506955"/>
    <w:rsid w:val="005833A0"/>
    <w:rsid w:val="005A1083"/>
    <w:rsid w:val="005A3855"/>
    <w:rsid w:val="00610F53"/>
    <w:rsid w:val="006262CC"/>
    <w:rsid w:val="00664498"/>
    <w:rsid w:val="00713253"/>
    <w:rsid w:val="0074255C"/>
    <w:rsid w:val="007557E0"/>
    <w:rsid w:val="007C15F4"/>
    <w:rsid w:val="007D0E5C"/>
    <w:rsid w:val="00803785"/>
    <w:rsid w:val="00816EE7"/>
    <w:rsid w:val="00833BF8"/>
    <w:rsid w:val="00851330"/>
    <w:rsid w:val="00876219"/>
    <w:rsid w:val="008C5926"/>
    <w:rsid w:val="008D2BA5"/>
    <w:rsid w:val="00900D66"/>
    <w:rsid w:val="00902535"/>
    <w:rsid w:val="00911EBC"/>
    <w:rsid w:val="00987EE4"/>
    <w:rsid w:val="0099641B"/>
    <w:rsid w:val="009A1E82"/>
    <w:rsid w:val="00A379B6"/>
    <w:rsid w:val="00AE62AC"/>
    <w:rsid w:val="00B716F9"/>
    <w:rsid w:val="00B77A10"/>
    <w:rsid w:val="00BF4EE3"/>
    <w:rsid w:val="00C75D97"/>
    <w:rsid w:val="00C94D92"/>
    <w:rsid w:val="00CB45AB"/>
    <w:rsid w:val="00CF3CBA"/>
    <w:rsid w:val="00D83633"/>
    <w:rsid w:val="00D92838"/>
    <w:rsid w:val="00DF0B8C"/>
    <w:rsid w:val="00E07413"/>
    <w:rsid w:val="00E3768D"/>
    <w:rsid w:val="00E40C29"/>
    <w:rsid w:val="00E808C5"/>
    <w:rsid w:val="00E85376"/>
    <w:rsid w:val="00F6017E"/>
    <w:rsid w:val="00F94461"/>
    <w:rsid w:val="00FC1185"/>
    <w:rsid w:val="00FD2716"/>
    <w:rsid w:val="00FE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6E188"/>
  <w15:docId w15:val="{E5F42FDD-F463-400D-8131-76B5E989D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6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B716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B716F9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716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716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716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1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6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716F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716F9"/>
    <w:rPr>
      <w:color w:val="0563C1" w:themeColor="hyperlink"/>
      <w:u w:val="single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B716F9"/>
    <w:rPr>
      <w:sz w:val="20"/>
      <w:szCs w:val="20"/>
    </w:rPr>
  </w:style>
  <w:style w:type="paragraph" w:styleId="a8">
    <w:name w:val="annotation text"/>
    <w:basedOn w:val="a"/>
    <w:link w:val="a7"/>
    <w:uiPriority w:val="99"/>
    <w:semiHidden/>
    <w:unhideWhenUsed/>
    <w:rsid w:val="00B716F9"/>
    <w:pPr>
      <w:spacing w:line="240" w:lineRule="auto"/>
    </w:pPr>
    <w:rPr>
      <w:sz w:val="20"/>
      <w:szCs w:val="20"/>
    </w:rPr>
  </w:style>
  <w:style w:type="character" w:customStyle="1" w:styleId="1">
    <w:name w:val="Текст примечания Знак1"/>
    <w:basedOn w:val="a0"/>
    <w:uiPriority w:val="99"/>
    <w:semiHidden/>
    <w:rsid w:val="00B716F9"/>
    <w:rPr>
      <w:sz w:val="20"/>
      <w:szCs w:val="20"/>
    </w:rPr>
  </w:style>
  <w:style w:type="character" w:customStyle="1" w:styleId="a9">
    <w:name w:val="Тема примечания Знак"/>
    <w:basedOn w:val="a7"/>
    <w:link w:val="aa"/>
    <w:uiPriority w:val="99"/>
    <w:semiHidden/>
    <w:rsid w:val="00B716F9"/>
    <w:rPr>
      <w:b/>
      <w:bCs/>
      <w:sz w:val="20"/>
      <w:szCs w:val="20"/>
    </w:rPr>
  </w:style>
  <w:style w:type="paragraph" w:styleId="aa">
    <w:name w:val="annotation subject"/>
    <w:basedOn w:val="a8"/>
    <w:next w:val="a8"/>
    <w:link w:val="a9"/>
    <w:uiPriority w:val="99"/>
    <w:semiHidden/>
    <w:unhideWhenUsed/>
    <w:rsid w:val="00B716F9"/>
    <w:rPr>
      <w:b/>
      <w:bCs/>
    </w:rPr>
  </w:style>
  <w:style w:type="character" w:customStyle="1" w:styleId="10">
    <w:name w:val="Тема примечания Знак1"/>
    <w:basedOn w:val="1"/>
    <w:uiPriority w:val="99"/>
    <w:semiHidden/>
    <w:rsid w:val="00B716F9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B716F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B716F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716F9"/>
    <w:rPr>
      <w:vertAlign w:val="superscript"/>
    </w:rPr>
  </w:style>
  <w:style w:type="paragraph" w:styleId="ae">
    <w:name w:val="No Spacing"/>
    <w:uiPriority w:val="1"/>
    <w:qFormat/>
    <w:rsid w:val="00B716F9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B7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716F9"/>
  </w:style>
  <w:style w:type="paragraph" w:styleId="af1">
    <w:name w:val="footer"/>
    <w:basedOn w:val="a"/>
    <w:link w:val="af2"/>
    <w:uiPriority w:val="99"/>
    <w:unhideWhenUsed/>
    <w:rsid w:val="00B7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716F9"/>
  </w:style>
  <w:style w:type="character" w:customStyle="1" w:styleId="af3">
    <w:name w:val="Текст концевой сноски Знак"/>
    <w:basedOn w:val="a0"/>
    <w:link w:val="af4"/>
    <w:uiPriority w:val="99"/>
    <w:semiHidden/>
    <w:rsid w:val="00B716F9"/>
    <w:rPr>
      <w:sz w:val="20"/>
      <w:szCs w:val="20"/>
    </w:rPr>
  </w:style>
  <w:style w:type="paragraph" w:styleId="af4">
    <w:name w:val="endnote text"/>
    <w:basedOn w:val="a"/>
    <w:link w:val="af3"/>
    <w:uiPriority w:val="99"/>
    <w:semiHidden/>
    <w:unhideWhenUsed/>
    <w:rsid w:val="00B716F9"/>
    <w:pPr>
      <w:spacing w:after="0" w:line="240" w:lineRule="auto"/>
    </w:pPr>
    <w:rPr>
      <w:sz w:val="20"/>
      <w:szCs w:val="20"/>
    </w:rPr>
  </w:style>
  <w:style w:type="character" w:customStyle="1" w:styleId="11">
    <w:name w:val="Текст концевой сноски Знак1"/>
    <w:basedOn w:val="a0"/>
    <w:uiPriority w:val="99"/>
    <w:semiHidden/>
    <w:rsid w:val="00B716F9"/>
    <w:rPr>
      <w:sz w:val="20"/>
      <w:szCs w:val="20"/>
    </w:rPr>
  </w:style>
  <w:style w:type="paragraph" w:customStyle="1" w:styleId="464">
    <w:name w:val="Стиль 464"/>
    <w:basedOn w:val="ab"/>
    <w:link w:val="4640"/>
    <w:qFormat/>
    <w:rsid w:val="00B716F9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rsid w:val="00B716F9"/>
    <w:rPr>
      <w:rFonts w:ascii="Times New Roman" w:hAnsi="Times New Roman"/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sid w:val="00B716F9"/>
    <w:rPr>
      <w:sz w:val="16"/>
      <w:szCs w:val="16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7"/>
    <w:uiPriority w:val="99"/>
    <w:locked/>
    <w:rsid w:val="0099641B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7">
    <w:name w:val="Normal (Web)"/>
    <w:aliases w:val="Обычный (веб) Знак1,Обычный (веб) Знак Знак"/>
    <w:basedOn w:val="a"/>
    <w:link w:val="af6"/>
    <w:uiPriority w:val="99"/>
    <w:unhideWhenUsed/>
    <w:qFormat/>
    <w:rsid w:val="0099641B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table" w:styleId="af8">
    <w:name w:val="Table Grid"/>
    <w:basedOn w:val="a1"/>
    <w:uiPriority w:val="39"/>
    <w:rsid w:val="0062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5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435C3-AE8F-459A-AE33-7AD629918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Серышева Анна Валерьевна</dc:creator>
  <cp:lastModifiedBy>adm</cp:lastModifiedBy>
  <cp:revision>34</cp:revision>
  <dcterms:created xsi:type="dcterms:W3CDTF">2020-08-28T08:10:00Z</dcterms:created>
  <dcterms:modified xsi:type="dcterms:W3CDTF">2022-09-29T08:11:00Z</dcterms:modified>
</cp:coreProperties>
</file>