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8" w:type="dxa"/>
        <w:jc w:val="center"/>
        <w:tblLayout w:type="fixed"/>
        <w:tblLook w:val="04A0" w:firstRow="1" w:lastRow="0" w:firstColumn="1" w:lastColumn="0" w:noHBand="0" w:noVBand="1"/>
      </w:tblPr>
      <w:tblGrid>
        <w:gridCol w:w="3828"/>
        <w:gridCol w:w="2250"/>
        <w:gridCol w:w="3780"/>
      </w:tblGrid>
      <w:tr>
        <w:trPr>
          <w:cantSplit/>
          <w:jc w:val="center"/>
        </w:trPr>
        <w:tc>
          <w:tcPr>
            <w:tcW w:w="3828" w:type="dxa"/>
          </w:tcPr>
          <w:p>
            <w:pPr>
              <w:jc w:val="center"/>
              <w:rPr>
                <w:b/>
                <w:bCs/>
                <w:sz w:val="26"/>
                <w:szCs w:val="26"/>
              </w:rPr>
            </w:pPr>
          </w:p>
          <w:p>
            <w:pPr>
              <w:jc w:val="center"/>
              <w:rPr>
                <w:b/>
                <w:bCs/>
                <w:sz w:val="26"/>
                <w:szCs w:val="26"/>
              </w:rPr>
            </w:pPr>
            <w:r>
              <w:rPr>
                <w:b/>
                <w:bCs/>
                <w:sz w:val="26"/>
                <w:szCs w:val="26"/>
              </w:rPr>
              <w:t>«Изьва»</w:t>
            </w:r>
          </w:p>
          <w:p>
            <w:pPr>
              <w:jc w:val="center"/>
              <w:rPr>
                <w:b/>
                <w:bCs/>
                <w:sz w:val="26"/>
                <w:szCs w:val="26"/>
              </w:rPr>
            </w:pPr>
            <w:r>
              <w:rPr>
                <w:b/>
                <w:bCs/>
                <w:sz w:val="26"/>
                <w:szCs w:val="26"/>
              </w:rPr>
              <w:t>муниципальнöй районса</w:t>
            </w:r>
          </w:p>
          <w:p>
            <w:pPr>
              <w:jc w:val="center"/>
              <w:rPr>
                <w:b/>
                <w:bCs/>
                <w:sz w:val="26"/>
                <w:szCs w:val="26"/>
              </w:rPr>
            </w:pPr>
            <w:r>
              <w:rPr>
                <w:b/>
                <w:bCs/>
                <w:sz w:val="26"/>
                <w:szCs w:val="26"/>
              </w:rPr>
              <w:t>администрация</w:t>
            </w:r>
          </w:p>
          <w:p>
            <w:pPr>
              <w:jc w:val="center"/>
              <w:rPr>
                <w:sz w:val="26"/>
                <w:szCs w:val="26"/>
              </w:rPr>
            </w:pPr>
          </w:p>
        </w:tc>
        <w:tc>
          <w:tcPr>
            <w:tcW w:w="2250" w:type="dxa"/>
          </w:tcPr>
          <w:p>
            <w:pPr>
              <w:jc w:val="center"/>
              <w:rPr>
                <w:b/>
                <w:bCs/>
                <w:sz w:val="26"/>
                <w:szCs w:val="26"/>
              </w:rPr>
            </w:pPr>
            <w:r>
              <w:rPr>
                <w:b/>
                <w:bCs/>
                <w:noProof/>
                <w:sz w:val="26"/>
                <w:szCs w:val="26"/>
              </w:rPr>
              <w:drawing>
                <wp:inline distT="0" distB="0" distL="0" distR="0">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pPr>
              <w:jc w:val="center"/>
              <w:rPr>
                <w:b/>
                <w:bCs/>
                <w:sz w:val="26"/>
                <w:szCs w:val="26"/>
              </w:rPr>
            </w:pPr>
          </w:p>
          <w:p>
            <w:pPr>
              <w:jc w:val="center"/>
              <w:rPr>
                <w:b/>
                <w:bCs/>
                <w:sz w:val="26"/>
                <w:szCs w:val="26"/>
              </w:rPr>
            </w:pPr>
            <w:r>
              <w:rPr>
                <w:b/>
                <w:bCs/>
                <w:sz w:val="26"/>
                <w:szCs w:val="26"/>
              </w:rPr>
              <w:t>Администрация</w:t>
            </w:r>
          </w:p>
          <w:p>
            <w:pPr>
              <w:jc w:val="center"/>
              <w:rPr>
                <w:b/>
                <w:bCs/>
                <w:sz w:val="26"/>
                <w:szCs w:val="26"/>
              </w:rPr>
            </w:pPr>
            <w:r>
              <w:rPr>
                <w:b/>
                <w:bCs/>
                <w:sz w:val="26"/>
                <w:szCs w:val="26"/>
              </w:rPr>
              <w:t>муниципального района</w:t>
            </w:r>
          </w:p>
          <w:p>
            <w:pPr>
              <w:jc w:val="center"/>
              <w:rPr>
                <w:b/>
                <w:bCs/>
                <w:sz w:val="26"/>
                <w:szCs w:val="26"/>
              </w:rPr>
            </w:pPr>
            <w:r>
              <w:rPr>
                <w:b/>
                <w:bCs/>
                <w:sz w:val="26"/>
                <w:szCs w:val="26"/>
              </w:rPr>
              <w:t>«Ижемский»</w:t>
            </w:r>
          </w:p>
        </w:tc>
      </w:tr>
    </w:tbl>
    <w:p>
      <w:pPr>
        <w:keepNext/>
        <w:jc w:val="center"/>
        <w:outlineLvl w:val="0"/>
        <w:rPr>
          <w:sz w:val="26"/>
          <w:szCs w:val="26"/>
        </w:rPr>
      </w:pPr>
    </w:p>
    <w:p>
      <w:pPr>
        <w:keepNext/>
        <w:jc w:val="center"/>
        <w:outlineLvl w:val="0"/>
        <w:rPr>
          <w:b/>
          <w:bCs/>
          <w:sz w:val="28"/>
          <w:szCs w:val="28"/>
        </w:rPr>
      </w:pPr>
      <w:r>
        <w:rPr>
          <w:sz w:val="26"/>
          <w:szCs w:val="26"/>
        </w:rPr>
        <w:t xml:space="preserve"> </w:t>
      </w:r>
      <w:r>
        <w:rPr>
          <w:b/>
          <w:bCs/>
          <w:sz w:val="28"/>
          <w:szCs w:val="28"/>
        </w:rPr>
        <w:t>Ш У Ö М</w:t>
      </w:r>
    </w:p>
    <w:p>
      <w:pPr>
        <w:jc w:val="center"/>
        <w:rPr>
          <w:b/>
          <w:bCs/>
          <w:sz w:val="28"/>
          <w:szCs w:val="28"/>
        </w:rPr>
      </w:pPr>
    </w:p>
    <w:p>
      <w:pPr>
        <w:jc w:val="center"/>
        <w:rPr>
          <w:b/>
          <w:bCs/>
          <w:sz w:val="28"/>
          <w:szCs w:val="28"/>
        </w:rPr>
      </w:pPr>
      <w:r>
        <w:rPr>
          <w:b/>
          <w:bCs/>
          <w:sz w:val="28"/>
          <w:szCs w:val="28"/>
        </w:rPr>
        <w:t>П О С Т А Н О В Л Е Н И Е</w:t>
      </w:r>
    </w:p>
    <w:p>
      <w:pPr>
        <w:jc w:val="center"/>
        <w:rPr>
          <w:b/>
          <w:sz w:val="28"/>
          <w:szCs w:val="28"/>
        </w:rPr>
      </w:pPr>
    </w:p>
    <w:p>
      <w:pPr>
        <w:jc w:val="center"/>
        <w:rPr>
          <w:b/>
          <w:sz w:val="28"/>
          <w:szCs w:val="28"/>
        </w:rPr>
      </w:pPr>
    </w:p>
    <w:p>
      <w:pPr>
        <w:ind w:left="567" w:hanging="567"/>
        <w:rPr>
          <w:sz w:val="28"/>
          <w:szCs w:val="28"/>
        </w:rPr>
      </w:pPr>
      <w:r>
        <w:rPr>
          <w:sz w:val="28"/>
          <w:szCs w:val="28"/>
        </w:rPr>
        <w:t xml:space="preserve">от 19 июля  2022 года                                </w:t>
      </w:r>
      <w:r>
        <w:rPr>
          <w:sz w:val="28"/>
          <w:szCs w:val="28"/>
        </w:rPr>
        <w:tab/>
      </w:r>
      <w:r>
        <w:rPr>
          <w:sz w:val="28"/>
          <w:szCs w:val="28"/>
        </w:rPr>
        <w:tab/>
        <w:t xml:space="preserve">                                   № 501</w:t>
      </w:r>
    </w:p>
    <w:p>
      <w:pPr>
        <w:rPr>
          <w:szCs w:val="22"/>
        </w:rPr>
      </w:pPr>
      <w:r>
        <w:rPr>
          <w:szCs w:val="22"/>
        </w:rPr>
        <w:t>Республика Коми, Ижемский район, с. Ижма</w:t>
      </w:r>
    </w:p>
    <w:p>
      <w:pPr>
        <w:rPr>
          <w:sz w:val="22"/>
          <w:szCs w:val="22"/>
        </w:rPr>
      </w:pPr>
    </w:p>
    <w:p>
      <w:pPr>
        <w:jc w:val="center"/>
        <w:rPr>
          <w:sz w:val="28"/>
          <w:szCs w:val="28"/>
        </w:rPr>
      </w:pPr>
      <w:r>
        <w:rPr>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района «Ижемский»</w:t>
      </w:r>
    </w:p>
    <w:p>
      <w:pPr>
        <w:jc w:val="center"/>
        <w:rPr>
          <w:sz w:val="28"/>
          <w:szCs w:val="28"/>
        </w:rPr>
      </w:pPr>
    </w:p>
    <w:p>
      <w:pPr>
        <w:widowControl w:val="0"/>
        <w:autoSpaceDE w:val="0"/>
        <w:autoSpaceDN w:val="0"/>
        <w:adjustRightInd w:val="0"/>
        <w:ind w:firstLine="540"/>
        <w:jc w:val="both"/>
        <w:rPr>
          <w:sz w:val="28"/>
          <w:szCs w:val="28"/>
        </w:rPr>
      </w:pPr>
      <w:r>
        <w:rPr>
          <w:sz w:val="28"/>
          <w:szCs w:val="28"/>
        </w:rPr>
        <w:t>Руководствуясь Федеральным законом Российской Федерации от 27 июня 2010 № 210-ФЗ «Об организации предоставления государственных и                     муниципальных услуг», Постановлением Правительства РФ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муниципального района «Ижемский»</w:t>
      </w:r>
    </w:p>
    <w:p>
      <w:pPr>
        <w:jc w:val="both"/>
        <w:rPr>
          <w:sz w:val="28"/>
          <w:szCs w:val="28"/>
        </w:rPr>
      </w:pPr>
    </w:p>
    <w:p>
      <w:pPr>
        <w:tabs>
          <w:tab w:val="left" w:pos="180"/>
          <w:tab w:val="left" w:pos="360"/>
          <w:tab w:val="left" w:pos="540"/>
        </w:tabs>
        <w:jc w:val="center"/>
        <w:rPr>
          <w:sz w:val="28"/>
          <w:szCs w:val="28"/>
        </w:rPr>
      </w:pPr>
      <w:r>
        <w:rPr>
          <w:sz w:val="28"/>
          <w:szCs w:val="28"/>
        </w:rPr>
        <w:t>администрация муниципального района «Ижемский»</w:t>
      </w:r>
    </w:p>
    <w:p>
      <w:pPr>
        <w:rPr>
          <w:sz w:val="28"/>
          <w:szCs w:val="28"/>
        </w:rPr>
      </w:pPr>
    </w:p>
    <w:p>
      <w:pPr>
        <w:jc w:val="center"/>
        <w:rPr>
          <w:sz w:val="28"/>
          <w:szCs w:val="28"/>
        </w:rPr>
      </w:pPr>
      <w:r>
        <w:rPr>
          <w:sz w:val="28"/>
          <w:szCs w:val="28"/>
        </w:rPr>
        <w:t>П О С Т А Н О В Л Я Е Т:</w:t>
      </w:r>
    </w:p>
    <w:p>
      <w:pPr>
        <w:widowControl w:val="0"/>
        <w:autoSpaceDE w:val="0"/>
        <w:autoSpaceDN w:val="0"/>
        <w:adjustRightInd w:val="0"/>
        <w:rPr>
          <w:sz w:val="28"/>
          <w:szCs w:val="28"/>
        </w:rPr>
      </w:pPr>
    </w:p>
    <w:p>
      <w:pPr>
        <w:widowControl w:val="0"/>
        <w:autoSpaceDE w:val="0"/>
        <w:autoSpaceDN w:val="0"/>
        <w:adjustRightInd w:val="0"/>
        <w:ind w:firstLine="540"/>
        <w:jc w:val="both"/>
        <w:rPr>
          <w:sz w:val="28"/>
          <w:szCs w:val="28"/>
        </w:rPr>
      </w:pPr>
      <w:r>
        <w:rPr>
          <w:sz w:val="28"/>
          <w:szCs w:val="28"/>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района «Ижемский» согласно приложению к настоящему постановлению.</w:t>
      </w:r>
    </w:p>
    <w:p>
      <w:pPr>
        <w:widowControl w:val="0"/>
        <w:autoSpaceDE w:val="0"/>
        <w:autoSpaceDN w:val="0"/>
        <w:adjustRightInd w:val="0"/>
        <w:ind w:firstLine="540"/>
        <w:jc w:val="both"/>
        <w:rPr>
          <w:sz w:val="28"/>
          <w:szCs w:val="28"/>
        </w:rPr>
      </w:pPr>
      <w:r>
        <w:rPr>
          <w:sz w:val="28"/>
          <w:szCs w:val="28"/>
        </w:rPr>
        <w:t>2. Разместить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района «Ижемский» на официальном сайте администрации муниципального района «Ижемский».</w:t>
      </w:r>
    </w:p>
    <w:p>
      <w:pPr>
        <w:ind w:firstLine="540"/>
        <w:jc w:val="both"/>
        <w:rPr>
          <w:sz w:val="28"/>
          <w:szCs w:val="28"/>
        </w:rPr>
      </w:pPr>
      <w:r>
        <w:rPr>
          <w:sz w:val="28"/>
          <w:szCs w:val="28"/>
        </w:rPr>
        <w:t xml:space="preserve">3 Постановление администрации муниципального района «Ижемский» от 17 апреля 2020 года № 248 «Об утверждении административного регламента </w:t>
      </w:r>
      <w:r>
        <w:rPr>
          <w:sz w:val="28"/>
          <w:szCs w:val="28"/>
        </w:rPr>
        <w:lastRenderedPageBreak/>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района «Ижемский» считать утратившим силу.</w:t>
      </w:r>
    </w:p>
    <w:p>
      <w:pPr>
        <w:widowControl w:val="0"/>
        <w:autoSpaceDE w:val="0"/>
        <w:autoSpaceDN w:val="0"/>
        <w:adjustRightInd w:val="0"/>
        <w:ind w:firstLine="540"/>
        <w:jc w:val="both"/>
        <w:rPr>
          <w:sz w:val="28"/>
          <w:szCs w:val="28"/>
        </w:rPr>
      </w:pPr>
      <w:r>
        <w:rPr>
          <w:sz w:val="28"/>
          <w:szCs w:val="28"/>
        </w:rPr>
        <w:t>4. Контроль за исполнением настоящего постановления возложить на              заместителя руководителя администрации муниципального района                 «Ижемский» А.С. Кретова.</w:t>
      </w:r>
    </w:p>
    <w:p>
      <w:pPr>
        <w:widowControl w:val="0"/>
        <w:autoSpaceDE w:val="0"/>
        <w:autoSpaceDN w:val="0"/>
        <w:adjustRightInd w:val="0"/>
        <w:ind w:firstLine="540"/>
        <w:jc w:val="both"/>
        <w:rPr>
          <w:b/>
          <w:sz w:val="28"/>
          <w:szCs w:val="28"/>
        </w:rPr>
      </w:pPr>
      <w:r>
        <w:rPr>
          <w:sz w:val="28"/>
          <w:szCs w:val="28"/>
        </w:rPr>
        <w:t>5. Настоящее постановление вступает в силу со дня его официального         опубликования.</w:t>
      </w:r>
    </w:p>
    <w:p>
      <w:pPr>
        <w:tabs>
          <w:tab w:val="left" w:pos="540"/>
        </w:tabs>
        <w:jc w:val="both"/>
        <w:rPr>
          <w:sz w:val="28"/>
          <w:szCs w:val="28"/>
        </w:rPr>
      </w:pPr>
    </w:p>
    <w:p>
      <w:pPr>
        <w:tabs>
          <w:tab w:val="left" w:pos="540"/>
        </w:tabs>
        <w:jc w:val="both"/>
        <w:rPr>
          <w:sz w:val="28"/>
          <w:szCs w:val="28"/>
        </w:rPr>
      </w:pPr>
      <w:r>
        <w:rPr>
          <w:sz w:val="28"/>
          <w:szCs w:val="28"/>
        </w:rPr>
        <w:t>Глава муниципального района  –</w:t>
      </w:r>
    </w:p>
    <w:p>
      <w:pPr>
        <w:tabs>
          <w:tab w:val="left" w:pos="540"/>
        </w:tabs>
        <w:jc w:val="both"/>
        <w:rPr>
          <w:sz w:val="28"/>
          <w:szCs w:val="28"/>
        </w:rPr>
      </w:pPr>
      <w:r>
        <w:rPr>
          <w:sz w:val="28"/>
          <w:szCs w:val="28"/>
        </w:rPr>
        <w:t>руководитель администрации</w:t>
      </w:r>
      <w:r>
        <w:rPr>
          <w:sz w:val="28"/>
          <w:szCs w:val="28"/>
        </w:rPr>
        <w:tab/>
        <w:t xml:space="preserve">   </w:t>
      </w:r>
      <w:r>
        <w:rPr>
          <w:sz w:val="28"/>
          <w:szCs w:val="28"/>
        </w:rPr>
        <w:tab/>
      </w:r>
      <w:r>
        <w:rPr>
          <w:sz w:val="28"/>
          <w:szCs w:val="28"/>
        </w:rPr>
        <w:tab/>
      </w:r>
      <w:r>
        <w:rPr>
          <w:sz w:val="28"/>
          <w:szCs w:val="28"/>
        </w:rPr>
        <w:tab/>
        <w:t xml:space="preserve">                 И.В. Норкин</w:t>
      </w: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4"/>
          <w:szCs w:val="24"/>
        </w:rPr>
      </w:pPr>
      <w:r>
        <w:rPr>
          <w:sz w:val="24"/>
          <w:szCs w:val="24"/>
        </w:rPr>
        <w:t>Приложение</w:t>
      </w:r>
    </w:p>
    <w:p>
      <w:pPr>
        <w:tabs>
          <w:tab w:val="left" w:pos="540"/>
        </w:tabs>
        <w:jc w:val="right"/>
        <w:rPr>
          <w:sz w:val="24"/>
          <w:szCs w:val="24"/>
        </w:rPr>
      </w:pPr>
      <w:r>
        <w:rPr>
          <w:sz w:val="24"/>
          <w:szCs w:val="24"/>
        </w:rPr>
        <w:t>к постановлению администрации</w:t>
      </w:r>
    </w:p>
    <w:p>
      <w:pPr>
        <w:tabs>
          <w:tab w:val="left" w:pos="540"/>
        </w:tabs>
        <w:jc w:val="right"/>
        <w:rPr>
          <w:sz w:val="24"/>
          <w:szCs w:val="24"/>
        </w:rPr>
      </w:pPr>
      <w:r>
        <w:rPr>
          <w:sz w:val="24"/>
          <w:szCs w:val="24"/>
        </w:rPr>
        <w:t xml:space="preserve">муниципального района «Ижемский» </w:t>
      </w:r>
    </w:p>
    <w:p>
      <w:pPr>
        <w:tabs>
          <w:tab w:val="left" w:pos="540"/>
        </w:tabs>
        <w:jc w:val="right"/>
        <w:rPr>
          <w:sz w:val="24"/>
          <w:szCs w:val="24"/>
        </w:rPr>
      </w:pPr>
      <w:r>
        <w:rPr>
          <w:sz w:val="24"/>
          <w:szCs w:val="24"/>
        </w:rPr>
        <w:t>от 19 июля  2022 года № 501</w:t>
      </w:r>
    </w:p>
    <w:p>
      <w:pPr>
        <w:tabs>
          <w:tab w:val="left" w:pos="540"/>
        </w:tabs>
        <w:jc w:val="right"/>
        <w:rPr>
          <w:sz w:val="24"/>
          <w:szCs w:val="24"/>
        </w:rPr>
      </w:pPr>
    </w:p>
    <w:p>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«ПРИЗНАНИЕ</w:t>
      </w:r>
    </w:p>
    <w:p>
      <w:pPr>
        <w:pStyle w:val="ConsPlusTitle"/>
        <w:jc w:val="center"/>
        <w:rPr>
          <w:rFonts w:ascii="Times New Roman" w:hAnsi="Times New Roman" w:cs="Times New Roman"/>
          <w:sz w:val="24"/>
          <w:szCs w:val="24"/>
        </w:rPr>
      </w:pPr>
      <w:r>
        <w:rPr>
          <w:rFonts w:ascii="Times New Roman" w:hAnsi="Times New Roman" w:cs="Times New Roman"/>
          <w:sz w:val="24"/>
          <w:szCs w:val="24"/>
        </w:rPr>
        <w:t>ПОМЕЩЕНИЯ ЖИЛЫМ ПОМЕЩЕНИЕМ, ЖИЛОГО ПОМЕЩЕНИЯ</w:t>
      </w:r>
    </w:p>
    <w:p>
      <w:pPr>
        <w:pStyle w:val="ConsPlusTitle"/>
        <w:jc w:val="center"/>
        <w:rPr>
          <w:rFonts w:ascii="Times New Roman" w:hAnsi="Times New Roman" w:cs="Times New Roman"/>
          <w:sz w:val="24"/>
          <w:szCs w:val="24"/>
        </w:rPr>
      </w:pPr>
      <w:r>
        <w:rPr>
          <w:rFonts w:ascii="Times New Roman" w:hAnsi="Times New Roman" w:cs="Times New Roman"/>
          <w:sz w:val="24"/>
          <w:szCs w:val="24"/>
        </w:rPr>
        <w:t>НЕПРИГОДНЫМ ДЛЯ ПРОЖИВАНИЯ И МНОГОКВАРТИРНОГО ДОМА</w:t>
      </w:r>
    </w:p>
    <w:p>
      <w:pPr>
        <w:pStyle w:val="ConsPlusTitle"/>
        <w:jc w:val="center"/>
        <w:rPr>
          <w:rFonts w:ascii="Times New Roman" w:hAnsi="Times New Roman" w:cs="Times New Roman"/>
          <w:sz w:val="24"/>
          <w:szCs w:val="24"/>
        </w:rPr>
      </w:pPr>
      <w:r>
        <w:rPr>
          <w:rFonts w:ascii="Times New Roman" w:hAnsi="Times New Roman" w:cs="Times New Roman"/>
          <w:sz w:val="24"/>
          <w:szCs w:val="24"/>
        </w:rPr>
        <w:t>АВАРИЙНЫМ И ПОДЛЕЖАЩИМ СНОСУ ИЛИ РЕКОНСТРУКЦИИ</w:t>
      </w:r>
    </w:p>
    <w:p>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 МУНИЦИПАЛЬНОГО РАЙОНА  «ИЖЕМСКИЙ»</w:t>
      </w:r>
    </w:p>
    <w:p>
      <w:pPr>
        <w:tabs>
          <w:tab w:val="left" w:pos="540"/>
        </w:tabs>
        <w:jc w:val="center"/>
        <w:rPr>
          <w:b/>
          <w:sz w:val="24"/>
          <w:szCs w:val="24"/>
        </w:rPr>
      </w:pPr>
    </w:p>
    <w:p>
      <w:pPr>
        <w:tabs>
          <w:tab w:val="left" w:pos="540"/>
        </w:tabs>
        <w:jc w:val="center"/>
        <w:rPr>
          <w:sz w:val="24"/>
          <w:szCs w:val="24"/>
        </w:rPr>
      </w:pPr>
      <w:r>
        <w:rPr>
          <w:sz w:val="24"/>
          <w:szCs w:val="24"/>
        </w:rPr>
        <w:t>I. Общие положения</w:t>
      </w:r>
    </w:p>
    <w:p>
      <w:pPr>
        <w:tabs>
          <w:tab w:val="left" w:pos="540"/>
        </w:tabs>
        <w:jc w:val="both"/>
        <w:rPr>
          <w:sz w:val="24"/>
          <w:szCs w:val="24"/>
        </w:rPr>
      </w:pPr>
    </w:p>
    <w:p>
      <w:pPr>
        <w:tabs>
          <w:tab w:val="left" w:pos="540"/>
        </w:tabs>
        <w:jc w:val="center"/>
        <w:rPr>
          <w:sz w:val="24"/>
          <w:szCs w:val="24"/>
        </w:rPr>
      </w:pPr>
      <w:r>
        <w:rPr>
          <w:sz w:val="24"/>
          <w:szCs w:val="24"/>
        </w:rPr>
        <w:t>Предмет регулирования административного регламента</w:t>
      </w:r>
    </w:p>
    <w:p>
      <w:pPr>
        <w:tabs>
          <w:tab w:val="left" w:pos="540"/>
        </w:tabs>
        <w:jc w:val="both"/>
        <w:rPr>
          <w:sz w:val="24"/>
          <w:szCs w:val="24"/>
        </w:rPr>
      </w:pPr>
    </w:p>
    <w:p>
      <w:pPr>
        <w:tabs>
          <w:tab w:val="left" w:pos="540"/>
        </w:tabs>
        <w:jc w:val="both"/>
        <w:rPr>
          <w:sz w:val="24"/>
          <w:szCs w:val="24"/>
        </w:rPr>
      </w:pPr>
      <w:r>
        <w:rPr>
          <w:sz w:val="24"/>
          <w:szCs w:val="24"/>
        </w:rPr>
        <w:tab/>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района «Ижемский»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«Ижемский» (далее – администрация),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района «Ижемский» (далее - муниципальная услуга).</w:t>
      </w:r>
    </w:p>
    <w:p>
      <w:pPr>
        <w:tabs>
          <w:tab w:val="left" w:pos="540"/>
        </w:tabs>
        <w:jc w:val="both"/>
        <w:rPr>
          <w:sz w:val="24"/>
          <w:szCs w:val="24"/>
        </w:rPr>
      </w:pPr>
      <w:r>
        <w:rPr>
          <w:sz w:val="24"/>
          <w:szCs w:val="24"/>
        </w:rPr>
        <w:tab/>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pPr>
        <w:tabs>
          <w:tab w:val="left" w:pos="540"/>
        </w:tabs>
        <w:jc w:val="both"/>
        <w:rPr>
          <w:sz w:val="24"/>
          <w:szCs w:val="24"/>
        </w:rPr>
      </w:pPr>
    </w:p>
    <w:p>
      <w:pPr>
        <w:tabs>
          <w:tab w:val="left" w:pos="540"/>
        </w:tabs>
        <w:jc w:val="center"/>
        <w:rPr>
          <w:sz w:val="24"/>
          <w:szCs w:val="24"/>
        </w:rPr>
      </w:pPr>
      <w:r>
        <w:rPr>
          <w:sz w:val="24"/>
          <w:szCs w:val="24"/>
        </w:rPr>
        <w:t>Круг заявителей</w:t>
      </w:r>
    </w:p>
    <w:p>
      <w:pPr>
        <w:tabs>
          <w:tab w:val="left" w:pos="540"/>
        </w:tabs>
        <w:jc w:val="both"/>
        <w:rPr>
          <w:sz w:val="24"/>
          <w:szCs w:val="24"/>
        </w:rPr>
      </w:pPr>
    </w:p>
    <w:p>
      <w:pPr>
        <w:widowControl w:val="0"/>
        <w:tabs>
          <w:tab w:val="left" w:pos="142"/>
          <w:tab w:val="left" w:pos="284"/>
          <w:tab w:val="left" w:pos="1134"/>
        </w:tabs>
        <w:autoSpaceDE w:val="0"/>
        <w:autoSpaceDN w:val="0"/>
        <w:adjustRightInd w:val="0"/>
        <w:ind w:firstLine="709"/>
        <w:jc w:val="both"/>
        <w:rPr>
          <w:rFonts w:eastAsiaTheme="minorHAnsi"/>
          <w:sz w:val="24"/>
          <w:szCs w:val="24"/>
          <w:lang w:eastAsia="en-US"/>
        </w:rPr>
      </w:pPr>
      <w:r>
        <w:rPr>
          <w:sz w:val="24"/>
          <w:szCs w:val="24"/>
        </w:rPr>
        <w:t>1.2. Основанием проведения оценки соответствия помещения требованиям, установленным постановлением Правительства Российской Федерации от 28.01.2006 № 47 «</w:t>
      </w:r>
      <w:r>
        <w:rPr>
          <w:rFonts w:eastAsiaTheme="minorHAnsi"/>
          <w:sz w:val="24"/>
          <w:szCs w:val="24"/>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 заявление лица, имеющего право на получение муниципальной услуги;</w:t>
      </w: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 xml:space="preserve">- получение </w:t>
      </w:r>
      <w:r>
        <w:rPr>
          <w:rFonts w:eastAsiaTheme="minorHAnsi"/>
          <w:sz w:val="24"/>
          <w:szCs w:val="24"/>
          <w:lang w:eastAsia="en-US"/>
        </w:rPr>
        <w:t xml:space="preserve">сводного перечня объектов (жилых помещений), находящихся </w:t>
      </w:r>
      <w:r>
        <w:rPr>
          <w:rFonts w:eastAsiaTheme="minorHAnsi"/>
          <w:sz w:val="24"/>
          <w:szCs w:val="24"/>
          <w:lang w:eastAsia="en-US"/>
        </w:rPr>
        <w:br/>
        <w:t xml:space="preserve">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w:t>
      </w:r>
      <w:r>
        <w:rPr>
          <w:rFonts w:eastAsiaTheme="minorHAnsi"/>
          <w:sz w:val="24"/>
          <w:szCs w:val="24"/>
          <w:lang w:eastAsia="en-US"/>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 xml:space="preserve">1.3. Заявителями, имеющими право на получение муниципальной услуги, являются: </w:t>
      </w: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pPr>
        <w:tabs>
          <w:tab w:val="left" w:pos="1134"/>
        </w:tabs>
        <w:ind w:firstLine="709"/>
        <w:jc w:val="both"/>
        <w:rPr>
          <w:rFonts w:eastAsia="Calibri"/>
          <w:sz w:val="24"/>
          <w:szCs w:val="24"/>
        </w:rPr>
      </w:pPr>
      <w:r>
        <w:rPr>
          <w:rFonts w:eastAsia="Calibri"/>
          <w:sz w:val="24"/>
          <w:szCs w:val="24"/>
        </w:rPr>
        <w:t>Представлять интересы заявителя имеют право:</w:t>
      </w:r>
    </w:p>
    <w:p>
      <w:pPr>
        <w:tabs>
          <w:tab w:val="left" w:pos="1134"/>
        </w:tabs>
        <w:ind w:firstLine="709"/>
        <w:jc w:val="both"/>
        <w:rPr>
          <w:rFonts w:eastAsia="Calibri"/>
          <w:sz w:val="24"/>
          <w:szCs w:val="24"/>
        </w:rPr>
      </w:pPr>
      <w:r>
        <w:rPr>
          <w:rFonts w:eastAsia="Calibri"/>
          <w:sz w:val="24"/>
          <w:szCs w:val="24"/>
        </w:rPr>
        <w:t>- от имени физических лиц: представители, действующие в силу полномочий, основанных на доверенности или договоре; опекуны недееспособных граждан; законные представители (родители, усыновители, опекуны) несовершеннолетних в возрасте до 14 лет.</w:t>
      </w:r>
    </w:p>
    <w:p>
      <w:pPr>
        <w:tabs>
          <w:tab w:val="left" w:pos="1134"/>
        </w:tabs>
        <w:ind w:firstLine="709"/>
        <w:jc w:val="both"/>
        <w:rPr>
          <w:rFonts w:eastAsia="Calibri"/>
          <w:sz w:val="24"/>
          <w:szCs w:val="24"/>
        </w:rPr>
      </w:pPr>
      <w:r>
        <w:rPr>
          <w:rFonts w:eastAsia="Calibri"/>
          <w:sz w:val="24"/>
          <w:szCs w:val="24"/>
        </w:rPr>
        <w:t>- от имени органа государственного надзора (контроля): лица, действующие в соответствии с законом или учредительными документами от имени органа государственного надзора (контроля); представители органа государственного надзора (контроля) в силу полномочий на основании доверенности.</w:t>
      </w:r>
    </w:p>
    <w:p>
      <w:pPr>
        <w:tabs>
          <w:tab w:val="left" w:pos="540"/>
        </w:tabs>
        <w:jc w:val="both"/>
        <w:rPr>
          <w:sz w:val="24"/>
          <w:szCs w:val="24"/>
        </w:rPr>
      </w:pPr>
    </w:p>
    <w:p>
      <w:pPr>
        <w:tabs>
          <w:tab w:val="left" w:pos="540"/>
        </w:tabs>
        <w:jc w:val="center"/>
        <w:rPr>
          <w:sz w:val="24"/>
          <w:szCs w:val="24"/>
        </w:rPr>
      </w:pPr>
      <w:r>
        <w:rPr>
          <w:sz w:val="24"/>
          <w:szCs w:val="24"/>
        </w:rPr>
        <w:t>Требования к порядку информирования</w:t>
      </w:r>
    </w:p>
    <w:p>
      <w:pPr>
        <w:tabs>
          <w:tab w:val="left" w:pos="540"/>
        </w:tabs>
        <w:jc w:val="center"/>
        <w:rPr>
          <w:sz w:val="24"/>
          <w:szCs w:val="24"/>
        </w:rPr>
      </w:pPr>
      <w:r>
        <w:rPr>
          <w:sz w:val="24"/>
          <w:szCs w:val="24"/>
        </w:rPr>
        <w:t>о предоставлении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1.4. Информация о порядке предоставления муниципальной услуги размещается: на информационных стендах, расположенных в администрации; в электронном виде в информационно-телекоммуникационной сети Интернет (далее - сеть Интернет):</w:t>
      </w:r>
    </w:p>
    <w:p>
      <w:pPr>
        <w:tabs>
          <w:tab w:val="left" w:pos="540"/>
        </w:tabs>
        <w:jc w:val="both"/>
        <w:rPr>
          <w:sz w:val="24"/>
          <w:szCs w:val="24"/>
        </w:rPr>
      </w:pPr>
      <w:r>
        <w:rPr>
          <w:sz w:val="24"/>
          <w:szCs w:val="24"/>
        </w:rPr>
        <w:tab/>
        <w:t>- на официальном сайте администрации;</w:t>
      </w:r>
    </w:p>
    <w:p>
      <w:pPr>
        <w:tabs>
          <w:tab w:val="left" w:pos="540"/>
        </w:tabs>
        <w:jc w:val="both"/>
        <w:rPr>
          <w:sz w:val="24"/>
          <w:szCs w:val="24"/>
        </w:rPr>
      </w:pPr>
      <w:r>
        <w:rPr>
          <w:sz w:val="24"/>
          <w:szCs w:val="24"/>
        </w:rPr>
        <w:tab/>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(http://pgu.rkomi.ru/) (далее - порталы государственных и муниципальных услуг (функций)).</w:t>
      </w:r>
    </w:p>
    <w:p>
      <w:pPr>
        <w:tabs>
          <w:tab w:val="left" w:pos="540"/>
        </w:tabs>
        <w:jc w:val="both"/>
        <w:rPr>
          <w:sz w:val="24"/>
          <w:szCs w:val="24"/>
        </w:rPr>
      </w:pPr>
      <w:r>
        <w:rPr>
          <w:sz w:val="24"/>
          <w:szCs w:val="24"/>
        </w:rPr>
        <w:tab/>
        <w:t>Информацию о порядке предоставления муниципальной услуги можно получить:</w:t>
      </w:r>
    </w:p>
    <w:p>
      <w:pPr>
        <w:tabs>
          <w:tab w:val="left" w:pos="540"/>
        </w:tabs>
        <w:jc w:val="both"/>
        <w:rPr>
          <w:sz w:val="24"/>
          <w:szCs w:val="24"/>
        </w:rPr>
      </w:pPr>
      <w:r>
        <w:rPr>
          <w:sz w:val="24"/>
          <w:szCs w:val="24"/>
        </w:rPr>
        <w:tab/>
        <w:t>-</w:t>
      </w:r>
      <w:r>
        <w:rPr>
          <w:sz w:val="24"/>
          <w:szCs w:val="24"/>
        </w:rPr>
        <w:tab/>
        <w:t>посредством телефонной связи по номеру администрации;</w:t>
      </w:r>
    </w:p>
    <w:p>
      <w:pPr>
        <w:tabs>
          <w:tab w:val="left" w:pos="540"/>
        </w:tabs>
        <w:jc w:val="both"/>
        <w:rPr>
          <w:sz w:val="24"/>
          <w:szCs w:val="24"/>
        </w:rPr>
      </w:pPr>
      <w:r>
        <w:rPr>
          <w:sz w:val="24"/>
          <w:szCs w:val="24"/>
        </w:rPr>
        <w:tab/>
        <w:t>- посредством факсимильного сообщения;</w:t>
      </w:r>
    </w:p>
    <w:p>
      <w:pPr>
        <w:tabs>
          <w:tab w:val="left" w:pos="540"/>
        </w:tabs>
        <w:jc w:val="both"/>
        <w:rPr>
          <w:sz w:val="24"/>
          <w:szCs w:val="24"/>
        </w:rPr>
      </w:pPr>
      <w:r>
        <w:rPr>
          <w:sz w:val="24"/>
          <w:szCs w:val="24"/>
        </w:rPr>
        <w:tab/>
        <w:t>- при письменном обращении в администрацию, в том числе по электронной почте;</w:t>
      </w:r>
    </w:p>
    <w:p>
      <w:pPr>
        <w:tabs>
          <w:tab w:val="left" w:pos="540"/>
        </w:tabs>
        <w:jc w:val="both"/>
        <w:rPr>
          <w:sz w:val="24"/>
          <w:szCs w:val="24"/>
        </w:rPr>
      </w:pPr>
      <w:r>
        <w:rPr>
          <w:sz w:val="24"/>
          <w:szCs w:val="24"/>
        </w:rPr>
        <w:tab/>
        <w:t>- путем публичного информирования.</w:t>
      </w:r>
    </w:p>
    <w:p>
      <w:pPr>
        <w:tabs>
          <w:tab w:val="left" w:pos="540"/>
        </w:tabs>
        <w:jc w:val="both"/>
        <w:rPr>
          <w:sz w:val="24"/>
          <w:szCs w:val="24"/>
        </w:rPr>
      </w:pPr>
      <w:r>
        <w:rPr>
          <w:sz w:val="24"/>
          <w:szCs w:val="24"/>
        </w:rPr>
        <w:tab/>
        <w:t>Информация о порядке предоставления муниципальной услуги должна содержать:</w:t>
      </w:r>
    </w:p>
    <w:p>
      <w:pPr>
        <w:tabs>
          <w:tab w:val="left" w:pos="540"/>
        </w:tabs>
        <w:jc w:val="both"/>
        <w:rPr>
          <w:sz w:val="24"/>
          <w:szCs w:val="24"/>
        </w:rPr>
      </w:pPr>
      <w:r>
        <w:rPr>
          <w:sz w:val="24"/>
          <w:szCs w:val="24"/>
        </w:rPr>
        <w:tab/>
        <w:t>- сведения о порядке предоставления муниципальной услуги;</w:t>
      </w:r>
    </w:p>
    <w:p>
      <w:pPr>
        <w:tabs>
          <w:tab w:val="left" w:pos="540"/>
        </w:tabs>
        <w:jc w:val="both"/>
        <w:rPr>
          <w:sz w:val="24"/>
          <w:szCs w:val="24"/>
        </w:rPr>
      </w:pPr>
      <w:r>
        <w:rPr>
          <w:sz w:val="24"/>
          <w:szCs w:val="24"/>
        </w:rPr>
        <w:tab/>
        <w:t>- категории заявителей;</w:t>
      </w:r>
    </w:p>
    <w:p>
      <w:pPr>
        <w:tabs>
          <w:tab w:val="left" w:pos="540"/>
        </w:tabs>
        <w:jc w:val="both"/>
        <w:rPr>
          <w:sz w:val="24"/>
          <w:szCs w:val="24"/>
        </w:rPr>
      </w:pPr>
      <w:r>
        <w:rPr>
          <w:sz w:val="24"/>
          <w:szCs w:val="24"/>
        </w:rPr>
        <w:tab/>
        <w:t>- адрес администрации для приема документов, необходимых для предоставления муниципальной услуги, режим работы администрации; порядок передачи результата заявителю;</w:t>
      </w:r>
    </w:p>
    <w:p>
      <w:pPr>
        <w:tabs>
          <w:tab w:val="left" w:pos="540"/>
        </w:tabs>
        <w:jc w:val="both"/>
        <w:rPr>
          <w:sz w:val="24"/>
          <w:szCs w:val="24"/>
        </w:rPr>
      </w:pPr>
      <w:r>
        <w:rPr>
          <w:sz w:val="24"/>
          <w:szCs w:val="24"/>
        </w:rPr>
        <w:tab/>
        <w:t>- сведения, которые необходимо указать в заявлении о предоставлении муниципальной услуги;</w:t>
      </w:r>
    </w:p>
    <w:p>
      <w:pPr>
        <w:tabs>
          <w:tab w:val="left" w:pos="540"/>
        </w:tabs>
        <w:jc w:val="both"/>
        <w:rPr>
          <w:sz w:val="24"/>
          <w:szCs w:val="24"/>
        </w:rPr>
      </w:pPr>
      <w:r>
        <w:rPr>
          <w:sz w:val="24"/>
          <w:szCs w:val="24"/>
        </w:rPr>
        <w:tab/>
        <w:t>-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pPr>
        <w:tabs>
          <w:tab w:val="left" w:pos="540"/>
        </w:tabs>
        <w:jc w:val="both"/>
        <w:rPr>
          <w:sz w:val="24"/>
          <w:szCs w:val="24"/>
        </w:rPr>
      </w:pPr>
      <w:r>
        <w:rPr>
          <w:sz w:val="24"/>
          <w:szCs w:val="24"/>
        </w:rPr>
        <w:tab/>
        <w:t>- срок предоставления муниципальной услуги;</w:t>
      </w:r>
    </w:p>
    <w:p>
      <w:pPr>
        <w:tabs>
          <w:tab w:val="left" w:pos="540"/>
        </w:tabs>
        <w:jc w:val="both"/>
        <w:rPr>
          <w:sz w:val="24"/>
          <w:szCs w:val="24"/>
        </w:rPr>
      </w:pPr>
      <w:r>
        <w:rPr>
          <w:sz w:val="24"/>
          <w:szCs w:val="24"/>
        </w:rPr>
        <w:tab/>
        <w:t>- сведения о порядке обжалования действий (бездействия) и решений должностных лиц;</w:t>
      </w:r>
    </w:p>
    <w:p>
      <w:pPr>
        <w:tabs>
          <w:tab w:val="left" w:pos="540"/>
        </w:tabs>
        <w:jc w:val="both"/>
        <w:rPr>
          <w:sz w:val="24"/>
          <w:szCs w:val="24"/>
        </w:rPr>
      </w:pPr>
      <w:r>
        <w:rPr>
          <w:sz w:val="24"/>
          <w:szCs w:val="24"/>
        </w:rPr>
        <w:lastRenderedPageBreak/>
        <w:tab/>
        <w:t>- источник получения документов, необходимых для предоставления муниципальной услуги;</w:t>
      </w:r>
    </w:p>
    <w:p>
      <w:pPr>
        <w:tabs>
          <w:tab w:val="left" w:pos="540"/>
        </w:tabs>
        <w:jc w:val="both"/>
        <w:rPr>
          <w:sz w:val="24"/>
          <w:szCs w:val="24"/>
        </w:rPr>
      </w:pPr>
      <w:r>
        <w:rPr>
          <w:sz w:val="24"/>
          <w:szCs w:val="24"/>
        </w:rPr>
        <w:tab/>
        <w:t>- время приема и выдачи документов.</w:t>
      </w:r>
    </w:p>
    <w:p>
      <w:pPr>
        <w:tabs>
          <w:tab w:val="left" w:pos="540"/>
        </w:tabs>
        <w:jc w:val="both"/>
        <w:rPr>
          <w:sz w:val="24"/>
          <w:szCs w:val="24"/>
        </w:rPr>
      </w:pPr>
      <w:r>
        <w:rPr>
          <w:sz w:val="24"/>
          <w:szCs w:val="24"/>
        </w:rPr>
        <w:tab/>
        <w:t>В любое время с момента приема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w:t>
      </w:r>
    </w:p>
    <w:p>
      <w:pPr>
        <w:tabs>
          <w:tab w:val="left" w:pos="540"/>
        </w:tabs>
        <w:jc w:val="both"/>
        <w:rPr>
          <w:sz w:val="24"/>
          <w:szCs w:val="24"/>
        </w:rPr>
      </w:pPr>
      <w:r>
        <w:rPr>
          <w:sz w:val="24"/>
          <w:szCs w:val="24"/>
        </w:rPr>
        <w:tab/>
        <w:t>Консультации по процедуре предоставления муниципальной услуги осуществляются специалистами отдела территориального развития и коммунального хозяйства администрации (далее - Отдел), в соответствии с должностными инструкциями.</w:t>
      </w:r>
    </w:p>
    <w:p>
      <w:pPr>
        <w:tabs>
          <w:tab w:val="left" w:pos="540"/>
        </w:tabs>
        <w:jc w:val="both"/>
        <w:rPr>
          <w:sz w:val="24"/>
          <w:szCs w:val="24"/>
        </w:rPr>
      </w:pPr>
      <w:r>
        <w:rPr>
          <w:sz w:val="24"/>
          <w:szCs w:val="24"/>
        </w:rPr>
        <w:tab/>
        <w:t>При ответах на телефонные звонки и личные обращения специалисты Отдела, ответственные за информирование, подробно, четко и в вежливой форме информируют обратившихся заявителей по интересующим их вопросам.</w:t>
      </w:r>
    </w:p>
    <w:p>
      <w:pPr>
        <w:tabs>
          <w:tab w:val="left" w:pos="540"/>
        </w:tabs>
        <w:jc w:val="both"/>
        <w:rPr>
          <w:sz w:val="24"/>
          <w:szCs w:val="24"/>
        </w:rPr>
      </w:pPr>
      <w:r>
        <w:rPr>
          <w:sz w:val="24"/>
          <w:szCs w:val="24"/>
        </w:rPr>
        <w:tab/>
        <w:t>Устное информирование каждого обратившегося за информацией заявителя осуществляется не более 15 минут.</w:t>
      </w:r>
    </w:p>
    <w:p>
      <w:pPr>
        <w:tabs>
          <w:tab w:val="left" w:pos="540"/>
        </w:tabs>
        <w:jc w:val="both"/>
        <w:rPr>
          <w:sz w:val="24"/>
          <w:szCs w:val="24"/>
        </w:rPr>
      </w:pPr>
      <w:r>
        <w:rPr>
          <w:sz w:val="24"/>
          <w:szCs w:val="24"/>
        </w:rPr>
        <w:tab/>
        <w:t>В случае если для подготовки ответа на устное обращение требуется более продолжительное время, специалист Отдела,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администрацией.</w:t>
      </w:r>
    </w:p>
    <w:p>
      <w:pPr>
        <w:tabs>
          <w:tab w:val="left" w:pos="540"/>
        </w:tabs>
        <w:jc w:val="both"/>
        <w:rPr>
          <w:sz w:val="24"/>
          <w:szCs w:val="24"/>
        </w:rPr>
      </w:pPr>
      <w:r>
        <w:rPr>
          <w:sz w:val="24"/>
          <w:szCs w:val="24"/>
        </w:rPr>
        <w:tab/>
        <w:t>В случае, если предоставление информации, необходимой заявителю, не представляется возможным посредством телефона, специалист Отдела, принявший телефонный звонок, разъясняет заявителю право обратиться с письменным обращением в администрацию и требованием к оформлению обращения.</w:t>
      </w:r>
    </w:p>
    <w:p>
      <w:pPr>
        <w:tabs>
          <w:tab w:val="left" w:pos="540"/>
        </w:tabs>
        <w:jc w:val="both"/>
        <w:rPr>
          <w:sz w:val="24"/>
          <w:szCs w:val="24"/>
        </w:rPr>
      </w:pPr>
      <w:r>
        <w:rPr>
          <w:sz w:val="24"/>
          <w:szCs w:val="24"/>
        </w:rPr>
        <w:tab/>
        <w:t>Ответ на письменное обращение, поступившее в администрацию, направляется заявителю в срок, не превышающий 30 календарных дней со дня регистрации обращения.</w:t>
      </w:r>
    </w:p>
    <w:p>
      <w:pPr>
        <w:tabs>
          <w:tab w:val="left" w:pos="540"/>
        </w:tabs>
        <w:jc w:val="both"/>
        <w:rPr>
          <w:sz w:val="24"/>
          <w:szCs w:val="24"/>
        </w:rPr>
      </w:pPr>
      <w:r>
        <w:rPr>
          <w:sz w:val="24"/>
          <w:szCs w:val="24"/>
        </w:rPr>
        <w:tab/>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pPr>
        <w:tabs>
          <w:tab w:val="left" w:pos="540"/>
        </w:tabs>
        <w:jc w:val="both"/>
        <w:rPr>
          <w:sz w:val="24"/>
          <w:szCs w:val="24"/>
        </w:rPr>
      </w:pPr>
      <w:r>
        <w:rPr>
          <w:sz w:val="24"/>
          <w:szCs w:val="24"/>
        </w:rPr>
        <w:tab/>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pPr>
        <w:tabs>
          <w:tab w:val="left" w:pos="540"/>
        </w:tabs>
        <w:jc w:val="both"/>
        <w:rPr>
          <w:sz w:val="24"/>
          <w:szCs w:val="24"/>
        </w:rPr>
      </w:pPr>
      <w:r>
        <w:rPr>
          <w:sz w:val="24"/>
          <w:szCs w:val="24"/>
        </w:rPr>
        <w:tab/>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периодическом информационном вестнике Совета и администрации на сайте администрации.</w:t>
      </w:r>
    </w:p>
    <w:p>
      <w:pPr>
        <w:tabs>
          <w:tab w:val="left" w:pos="540"/>
        </w:tabs>
        <w:jc w:val="both"/>
        <w:rPr>
          <w:sz w:val="24"/>
          <w:szCs w:val="24"/>
        </w:rPr>
      </w:pPr>
      <w:r>
        <w:rPr>
          <w:sz w:val="24"/>
          <w:szCs w:val="24"/>
        </w:rPr>
        <w:tab/>
        <w:t>Прием документов, необходимых для предоставления муниципальной услуги, осуществляется в администрации.</w:t>
      </w:r>
    </w:p>
    <w:p>
      <w:pPr>
        <w:tabs>
          <w:tab w:val="left" w:pos="540"/>
        </w:tabs>
        <w:jc w:val="both"/>
        <w:rPr>
          <w:sz w:val="24"/>
          <w:szCs w:val="24"/>
        </w:rPr>
      </w:pPr>
      <w:r>
        <w:rPr>
          <w:sz w:val="24"/>
          <w:szCs w:val="24"/>
        </w:rPr>
        <w:tab/>
        <w:t>Информация о справочных телефонах, адресах электронной почты, адресах местонахождения, режиме работы и приеме заявителей в администрации содержится в приложении 1 к настоящему административному регламенту.</w:t>
      </w:r>
    </w:p>
    <w:p>
      <w:pPr>
        <w:tabs>
          <w:tab w:val="left" w:pos="540"/>
        </w:tabs>
        <w:jc w:val="both"/>
        <w:rPr>
          <w:sz w:val="24"/>
          <w:szCs w:val="24"/>
        </w:rPr>
      </w:pPr>
    </w:p>
    <w:p>
      <w:pPr>
        <w:tabs>
          <w:tab w:val="left" w:pos="540"/>
        </w:tabs>
        <w:jc w:val="center"/>
        <w:rPr>
          <w:sz w:val="24"/>
          <w:szCs w:val="24"/>
        </w:rPr>
      </w:pPr>
      <w:r>
        <w:rPr>
          <w:sz w:val="24"/>
          <w:szCs w:val="24"/>
        </w:rPr>
        <w:t>II. Стандарт предоставления муниципальной услуги</w:t>
      </w:r>
    </w:p>
    <w:p>
      <w:pPr>
        <w:tabs>
          <w:tab w:val="left" w:pos="540"/>
        </w:tabs>
        <w:jc w:val="both"/>
        <w:rPr>
          <w:sz w:val="24"/>
          <w:szCs w:val="24"/>
        </w:rPr>
      </w:pPr>
    </w:p>
    <w:p>
      <w:pPr>
        <w:tabs>
          <w:tab w:val="left" w:pos="540"/>
        </w:tabs>
        <w:jc w:val="center"/>
        <w:rPr>
          <w:sz w:val="24"/>
          <w:szCs w:val="24"/>
        </w:rPr>
      </w:pPr>
      <w:r>
        <w:rPr>
          <w:sz w:val="24"/>
          <w:szCs w:val="24"/>
        </w:rPr>
        <w:t>Наименование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муниципального района «Ижемский».</w:t>
      </w:r>
    </w:p>
    <w:p>
      <w:pPr>
        <w:tabs>
          <w:tab w:val="left" w:pos="540"/>
        </w:tabs>
        <w:jc w:val="both"/>
        <w:rPr>
          <w:sz w:val="24"/>
          <w:szCs w:val="24"/>
        </w:rPr>
      </w:pPr>
    </w:p>
    <w:p>
      <w:pPr>
        <w:tabs>
          <w:tab w:val="left" w:pos="540"/>
        </w:tabs>
        <w:jc w:val="center"/>
        <w:rPr>
          <w:sz w:val="24"/>
          <w:szCs w:val="24"/>
        </w:rPr>
      </w:pPr>
      <w:r>
        <w:rPr>
          <w:sz w:val="24"/>
          <w:szCs w:val="24"/>
        </w:rPr>
        <w:t>Наименование органа, предоставляющего муниципальную услугу</w:t>
      </w:r>
    </w:p>
    <w:p>
      <w:pPr>
        <w:tabs>
          <w:tab w:val="left" w:pos="540"/>
        </w:tabs>
        <w:jc w:val="both"/>
        <w:rPr>
          <w:sz w:val="24"/>
          <w:szCs w:val="24"/>
        </w:rPr>
      </w:pPr>
    </w:p>
    <w:p>
      <w:pPr>
        <w:tabs>
          <w:tab w:val="left" w:pos="1134"/>
        </w:tabs>
        <w:ind w:firstLine="709"/>
        <w:jc w:val="both"/>
        <w:rPr>
          <w:sz w:val="24"/>
          <w:szCs w:val="24"/>
        </w:rPr>
      </w:pPr>
      <w:r>
        <w:rPr>
          <w:sz w:val="24"/>
          <w:szCs w:val="24"/>
        </w:rPr>
        <w:lastRenderedPageBreak/>
        <w:tab/>
        <w:t>2.2.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pPr>
        <w:tabs>
          <w:tab w:val="left" w:pos="1134"/>
        </w:tabs>
        <w:ind w:firstLine="709"/>
        <w:jc w:val="both"/>
        <w:rPr>
          <w:sz w:val="24"/>
          <w:szCs w:val="24"/>
        </w:rPr>
      </w:pPr>
      <w:r>
        <w:rPr>
          <w:sz w:val="24"/>
          <w:szCs w:val="24"/>
        </w:rPr>
        <w:t>Порядок работы, состав, полномочия комиссии определяется в соответствии с Положением о комиссии, утвержденным администрацией. Ответственным исполнителем является Отдел.</w:t>
      </w:r>
    </w:p>
    <w:p>
      <w:pPr>
        <w:tabs>
          <w:tab w:val="left" w:pos="540"/>
        </w:tabs>
        <w:jc w:val="both"/>
        <w:rPr>
          <w:sz w:val="24"/>
          <w:szCs w:val="24"/>
        </w:rPr>
      </w:pPr>
    </w:p>
    <w:p>
      <w:pPr>
        <w:tabs>
          <w:tab w:val="left" w:pos="540"/>
        </w:tabs>
        <w:jc w:val="center"/>
        <w:rPr>
          <w:sz w:val="24"/>
          <w:szCs w:val="24"/>
        </w:rPr>
      </w:pPr>
      <w:r>
        <w:rPr>
          <w:sz w:val="24"/>
          <w:szCs w:val="24"/>
        </w:rPr>
        <w:t>Органы и организации, участвующие в предоставлении</w:t>
      </w:r>
    </w:p>
    <w:p>
      <w:pPr>
        <w:tabs>
          <w:tab w:val="left" w:pos="540"/>
        </w:tabs>
        <w:jc w:val="center"/>
        <w:rPr>
          <w:sz w:val="24"/>
          <w:szCs w:val="24"/>
        </w:rPr>
      </w:pPr>
      <w:r>
        <w:rPr>
          <w:sz w:val="24"/>
          <w:szCs w:val="24"/>
        </w:rPr>
        <w:t>муниципальной услуги, обращение в которые необходимо</w:t>
      </w:r>
    </w:p>
    <w:p>
      <w:pPr>
        <w:tabs>
          <w:tab w:val="left" w:pos="540"/>
        </w:tabs>
        <w:jc w:val="center"/>
        <w:rPr>
          <w:sz w:val="24"/>
          <w:szCs w:val="24"/>
        </w:rPr>
      </w:pPr>
      <w:r>
        <w:rPr>
          <w:sz w:val="24"/>
          <w:szCs w:val="24"/>
        </w:rPr>
        <w:t>для предоставления муниципальной услуги</w:t>
      </w:r>
    </w:p>
    <w:p>
      <w:pPr>
        <w:tabs>
          <w:tab w:val="left" w:pos="540"/>
        </w:tabs>
        <w:jc w:val="center"/>
        <w:rPr>
          <w:sz w:val="24"/>
          <w:szCs w:val="24"/>
        </w:rPr>
      </w:pPr>
    </w:p>
    <w:p>
      <w:pPr>
        <w:tabs>
          <w:tab w:val="left" w:pos="540"/>
        </w:tabs>
        <w:jc w:val="both"/>
        <w:rPr>
          <w:sz w:val="24"/>
          <w:szCs w:val="24"/>
        </w:rPr>
      </w:pPr>
      <w:r>
        <w:rPr>
          <w:sz w:val="24"/>
          <w:szCs w:val="24"/>
        </w:rPr>
        <w:tab/>
        <w:t>2.3. Для получения муниципальной услуги заявитель обращается в одну из следующих организаций, участвующих в предоставлении муниципальной услуги:</w:t>
      </w:r>
    </w:p>
    <w:p>
      <w:pPr>
        <w:tabs>
          <w:tab w:val="left" w:pos="540"/>
        </w:tabs>
        <w:jc w:val="both"/>
        <w:rPr>
          <w:sz w:val="24"/>
          <w:szCs w:val="24"/>
        </w:rPr>
      </w:pPr>
      <w:r>
        <w:rPr>
          <w:sz w:val="24"/>
          <w:szCs w:val="24"/>
        </w:rPr>
        <w:tab/>
        <w:t>2.3.1. Администрация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pPr>
        <w:tabs>
          <w:tab w:val="left" w:pos="540"/>
        </w:tabs>
        <w:jc w:val="both"/>
        <w:rPr>
          <w:sz w:val="24"/>
          <w:szCs w:val="24"/>
        </w:rPr>
      </w:pPr>
      <w:r>
        <w:rPr>
          <w:sz w:val="24"/>
          <w:szCs w:val="24"/>
        </w:rPr>
        <w:tab/>
        <w:t>2.4. Органы и организации, участвующие в предоставлении муниципальной услуги:</w:t>
      </w:r>
    </w:p>
    <w:p>
      <w:pPr>
        <w:tabs>
          <w:tab w:val="left" w:pos="540"/>
        </w:tabs>
        <w:jc w:val="both"/>
        <w:rPr>
          <w:sz w:val="24"/>
          <w:szCs w:val="24"/>
        </w:rPr>
      </w:pPr>
      <w:r>
        <w:rPr>
          <w:sz w:val="24"/>
          <w:szCs w:val="24"/>
        </w:rPr>
        <w:tab/>
        <w:t>2.4.1.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недвижимости на нежилое помещение;</w:t>
      </w:r>
    </w:p>
    <w:p>
      <w:pPr>
        <w:tabs>
          <w:tab w:val="left" w:pos="540"/>
        </w:tabs>
        <w:jc w:val="both"/>
        <w:rPr>
          <w:sz w:val="24"/>
          <w:szCs w:val="24"/>
        </w:rPr>
      </w:pPr>
      <w:r>
        <w:rPr>
          <w:sz w:val="24"/>
          <w:szCs w:val="24"/>
        </w:rPr>
        <w:tab/>
        <w:t>2.4.2. Филиал ФГБУ «Федеральная кадастровая палата Федеральной службы государственной регистрации, кадастра и картографии» по Республике Коми - в части предоставления технического паспорта жилого помещения, технического плана нежилого помещения;</w:t>
      </w:r>
    </w:p>
    <w:p>
      <w:pPr>
        <w:tabs>
          <w:tab w:val="left" w:pos="540"/>
        </w:tabs>
        <w:jc w:val="both"/>
        <w:rPr>
          <w:sz w:val="24"/>
          <w:szCs w:val="24"/>
        </w:rPr>
      </w:pPr>
      <w:r>
        <w:rPr>
          <w:sz w:val="24"/>
          <w:szCs w:val="24"/>
        </w:rPr>
        <w:tab/>
        <w:t>2.4.3. Государственная жилищная инспекция по Ижемскому району - в части предоставления сведений из заключений по итогам проведенных контрольных (надзорных) мероприятий.</w:t>
      </w:r>
    </w:p>
    <w:p>
      <w:pPr>
        <w:tabs>
          <w:tab w:val="left" w:pos="540"/>
        </w:tabs>
        <w:jc w:val="both"/>
        <w:rPr>
          <w:sz w:val="24"/>
          <w:szCs w:val="24"/>
        </w:rPr>
      </w:pPr>
      <w:r>
        <w:rPr>
          <w:sz w:val="24"/>
          <w:szCs w:val="24"/>
        </w:rPr>
        <w:tab/>
        <w:t>Запрещается требовать от заявителя:</w:t>
      </w:r>
    </w:p>
    <w:p>
      <w:pPr>
        <w:tabs>
          <w:tab w:val="left" w:pos="540"/>
        </w:tabs>
        <w:jc w:val="both"/>
        <w:rPr>
          <w:sz w:val="24"/>
          <w:szCs w:val="24"/>
        </w:rPr>
      </w:pPr>
      <w:r>
        <w:rPr>
          <w:sz w:val="24"/>
          <w:szCs w:val="24"/>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2.5.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4"/>
          <w:szCs w:val="24"/>
        </w:rPr>
        <w:br/>
        <w:t>о физическом лице в указанных информационных системах;</w:t>
      </w: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Pr>
          <w:sz w:val="24"/>
          <w:szCs w:val="24"/>
        </w:rPr>
        <w:br/>
        <w:t>и передачу информации о степени их соответствия предоставленным биометрическим персональным данным физического лица.</w:t>
      </w:r>
    </w:p>
    <w:p>
      <w:pPr>
        <w:tabs>
          <w:tab w:val="left" w:pos="540"/>
        </w:tabs>
        <w:jc w:val="both"/>
        <w:rPr>
          <w:sz w:val="24"/>
          <w:szCs w:val="24"/>
        </w:rPr>
      </w:pPr>
    </w:p>
    <w:p>
      <w:pPr>
        <w:tabs>
          <w:tab w:val="left" w:pos="540"/>
        </w:tabs>
        <w:jc w:val="center"/>
        <w:rPr>
          <w:sz w:val="24"/>
          <w:szCs w:val="24"/>
        </w:rPr>
      </w:pPr>
      <w:r>
        <w:rPr>
          <w:sz w:val="24"/>
          <w:szCs w:val="24"/>
        </w:rPr>
        <w:t>Описание результата предоставления муниципальной услуги</w:t>
      </w:r>
    </w:p>
    <w:p>
      <w:pPr>
        <w:tabs>
          <w:tab w:val="left" w:pos="540"/>
        </w:tabs>
        <w:jc w:val="both"/>
        <w:rPr>
          <w:sz w:val="24"/>
          <w:szCs w:val="24"/>
        </w:rPr>
      </w:pP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2.6.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pPr>
        <w:widowControl w:val="0"/>
        <w:tabs>
          <w:tab w:val="left" w:pos="1134"/>
        </w:tabs>
        <w:ind w:firstLine="709"/>
        <w:jc w:val="both"/>
        <w:rPr>
          <w:sz w:val="24"/>
          <w:szCs w:val="24"/>
        </w:rPr>
      </w:pPr>
      <w:r>
        <w:rPr>
          <w:sz w:val="24"/>
          <w:szCs w:val="24"/>
        </w:rPr>
        <w:t>о соответствии помещения требованиям, предъявляемым к жилому помещению, и его пригодности для проживания;</w:t>
      </w:r>
    </w:p>
    <w:p>
      <w:pPr>
        <w:widowControl w:val="0"/>
        <w:tabs>
          <w:tab w:val="left" w:pos="1134"/>
        </w:tabs>
        <w:ind w:firstLine="709"/>
        <w:jc w:val="both"/>
        <w:rPr>
          <w:sz w:val="24"/>
          <w:szCs w:val="24"/>
        </w:rPr>
      </w:pPr>
      <w:r>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pPr>
        <w:widowControl w:val="0"/>
        <w:tabs>
          <w:tab w:val="left" w:pos="1134"/>
        </w:tabs>
        <w:ind w:firstLine="709"/>
        <w:jc w:val="both"/>
        <w:rPr>
          <w:sz w:val="24"/>
          <w:szCs w:val="24"/>
        </w:rPr>
      </w:pPr>
      <w:r>
        <w:rPr>
          <w:sz w:val="24"/>
          <w:szCs w:val="24"/>
        </w:rPr>
        <w:t>о выявлении оснований для признания помещения непригодным для проживания;</w:t>
      </w:r>
    </w:p>
    <w:p>
      <w:pPr>
        <w:widowControl w:val="0"/>
        <w:tabs>
          <w:tab w:val="left" w:pos="1134"/>
        </w:tabs>
        <w:ind w:firstLine="709"/>
        <w:jc w:val="both"/>
        <w:rPr>
          <w:sz w:val="24"/>
          <w:szCs w:val="24"/>
        </w:rPr>
      </w:pPr>
      <w:r>
        <w:rPr>
          <w:sz w:val="24"/>
          <w:szCs w:val="24"/>
        </w:rPr>
        <w:t>о выявлении оснований для признания многоквартирного дома аварийным и подлежащим реконструкции;</w:t>
      </w:r>
    </w:p>
    <w:p>
      <w:pPr>
        <w:widowControl w:val="0"/>
        <w:tabs>
          <w:tab w:val="left" w:pos="1134"/>
        </w:tabs>
        <w:ind w:firstLine="709"/>
        <w:jc w:val="both"/>
        <w:rPr>
          <w:sz w:val="24"/>
          <w:szCs w:val="24"/>
        </w:rPr>
      </w:pPr>
      <w:r>
        <w:rPr>
          <w:sz w:val="24"/>
          <w:szCs w:val="24"/>
        </w:rPr>
        <w:t>о выявлении оснований для признания многоквартирного дома аварийным и подлежащим сносу;</w:t>
      </w:r>
    </w:p>
    <w:p>
      <w:pPr>
        <w:widowControl w:val="0"/>
        <w:tabs>
          <w:tab w:val="left" w:pos="1134"/>
        </w:tabs>
        <w:ind w:firstLine="709"/>
        <w:jc w:val="both"/>
        <w:rPr>
          <w:sz w:val="24"/>
          <w:szCs w:val="24"/>
        </w:rPr>
      </w:pPr>
      <w:r>
        <w:rPr>
          <w:sz w:val="24"/>
          <w:szCs w:val="24"/>
        </w:rPr>
        <w:t>об отсутствии оснований для признания многоквартирного дома аварийным и подлежащим сносу или реконструкции.</w:t>
      </w:r>
    </w:p>
    <w:p>
      <w:pPr>
        <w:widowControl w:val="0"/>
        <w:tabs>
          <w:tab w:val="left" w:pos="1134"/>
        </w:tabs>
        <w:ind w:firstLine="709"/>
        <w:jc w:val="both"/>
        <w:rPr>
          <w:sz w:val="24"/>
          <w:szCs w:val="24"/>
        </w:rPr>
      </w:pPr>
      <w:r>
        <w:rPr>
          <w:sz w:val="24"/>
          <w:szCs w:val="24"/>
        </w:rPr>
        <w:t>Решение принимается в виде заключения, оформляемого</w:t>
      </w:r>
      <w:r>
        <w:rPr>
          <w:sz w:val="24"/>
          <w:szCs w:val="24"/>
        </w:rPr>
        <w:br/>
        <w:t>в соответствии с приложением № 3 к административному регламенту.</w:t>
      </w:r>
    </w:p>
    <w:p>
      <w:pPr>
        <w:widowControl w:val="0"/>
        <w:tabs>
          <w:tab w:val="left" w:pos="142"/>
          <w:tab w:val="left" w:pos="284"/>
        </w:tabs>
        <w:autoSpaceDE w:val="0"/>
        <w:autoSpaceDN w:val="0"/>
        <w:adjustRightInd w:val="0"/>
        <w:ind w:firstLine="709"/>
        <w:jc w:val="both"/>
        <w:rPr>
          <w:sz w:val="24"/>
          <w:szCs w:val="24"/>
        </w:rPr>
      </w:pPr>
      <w:r>
        <w:rPr>
          <w:sz w:val="24"/>
          <w:szCs w:val="24"/>
        </w:rPr>
        <w:t xml:space="preserve">Результат предоставления муниципальной услуги предоставляется </w:t>
      </w:r>
      <w:r>
        <w:rPr>
          <w:sz w:val="24"/>
          <w:szCs w:val="24"/>
        </w:rPr>
        <w:br/>
        <w:t xml:space="preserve">в соответствии со способом, указанным заявителем при подаче заявления </w:t>
      </w:r>
      <w:r>
        <w:rPr>
          <w:sz w:val="24"/>
          <w:szCs w:val="24"/>
        </w:rPr>
        <w:br/>
        <w:t>и документов.</w:t>
      </w:r>
    </w:p>
    <w:p>
      <w:pPr>
        <w:tabs>
          <w:tab w:val="left" w:pos="540"/>
        </w:tabs>
        <w:jc w:val="both"/>
        <w:rPr>
          <w:sz w:val="24"/>
          <w:szCs w:val="24"/>
        </w:rPr>
      </w:pPr>
    </w:p>
    <w:p>
      <w:pPr>
        <w:tabs>
          <w:tab w:val="left" w:pos="540"/>
        </w:tabs>
        <w:jc w:val="center"/>
        <w:rPr>
          <w:sz w:val="24"/>
          <w:szCs w:val="24"/>
        </w:rPr>
      </w:pPr>
      <w:r>
        <w:rPr>
          <w:sz w:val="24"/>
          <w:szCs w:val="24"/>
        </w:rPr>
        <w:t>Срок предоставления муниципальной услуги</w:t>
      </w:r>
    </w:p>
    <w:p>
      <w:pPr>
        <w:tabs>
          <w:tab w:val="left" w:pos="540"/>
        </w:tabs>
        <w:jc w:val="both"/>
        <w:rPr>
          <w:sz w:val="24"/>
          <w:szCs w:val="24"/>
        </w:rPr>
      </w:pPr>
    </w:p>
    <w:p>
      <w:pPr>
        <w:autoSpaceDE w:val="0"/>
        <w:autoSpaceDN w:val="0"/>
        <w:adjustRightInd w:val="0"/>
        <w:ind w:firstLine="540"/>
        <w:jc w:val="both"/>
        <w:rPr>
          <w:bCs/>
          <w:sz w:val="24"/>
          <w:szCs w:val="24"/>
        </w:rPr>
      </w:pPr>
      <w:r>
        <w:rPr>
          <w:sz w:val="24"/>
          <w:szCs w:val="24"/>
        </w:rPr>
        <w:tab/>
        <w:t xml:space="preserve">2.7. </w:t>
      </w:r>
      <w:r>
        <w:rPr>
          <w:bCs/>
          <w:sz w:val="24"/>
          <w:szCs w:val="24"/>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9" w:history="1">
        <w:r>
          <w:rPr>
            <w:bCs/>
            <w:sz w:val="24"/>
            <w:szCs w:val="24"/>
          </w:rPr>
          <w:t>п.3.1.</w:t>
        </w:r>
      </w:hyperlink>
      <w:r>
        <w:rPr>
          <w:bCs/>
          <w:sz w:val="24"/>
          <w:szCs w:val="24"/>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0" w:history="1">
        <w:r>
          <w:rPr>
            <w:bCs/>
            <w:sz w:val="24"/>
            <w:szCs w:val="24"/>
          </w:rPr>
          <w:t>п.3.1.</w:t>
        </w:r>
      </w:hyperlink>
      <w:r>
        <w:rPr>
          <w:bCs/>
          <w:sz w:val="24"/>
          <w:szCs w:val="24"/>
        </w:rPr>
        <w:t xml:space="preserve"> настоящего Положения, - в течение 20 календарных дней с даты регистрации и принимает решение (в виде заключения), указанное в </w:t>
      </w:r>
      <w:hyperlink r:id="rId11" w:history="1">
        <w:r>
          <w:rPr>
            <w:bCs/>
            <w:sz w:val="24"/>
            <w:szCs w:val="24"/>
          </w:rPr>
          <w:t>пункте 3.6.</w:t>
        </w:r>
      </w:hyperlink>
      <w:r>
        <w:rPr>
          <w:bCs/>
          <w:sz w:val="24"/>
          <w:szCs w:val="24"/>
        </w:rPr>
        <w:t xml:space="preserve"> настоящего Положения, либо решение о проведении дополнительного обследования оцениваемого помещения.</w:t>
      </w:r>
    </w:p>
    <w:p>
      <w:pPr>
        <w:autoSpaceDE w:val="0"/>
        <w:autoSpaceDN w:val="0"/>
        <w:adjustRightInd w:val="0"/>
        <w:ind w:firstLine="540"/>
        <w:jc w:val="both"/>
        <w:rPr>
          <w:bCs/>
          <w:sz w:val="24"/>
          <w:szCs w:val="24"/>
        </w:rPr>
      </w:pPr>
      <w:r>
        <w:rPr>
          <w:bCs/>
          <w:sz w:val="24"/>
          <w:szCs w:val="24"/>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pPr>
        <w:tabs>
          <w:tab w:val="left" w:pos="540"/>
        </w:tabs>
        <w:jc w:val="both"/>
        <w:rPr>
          <w:sz w:val="24"/>
          <w:szCs w:val="24"/>
        </w:rPr>
      </w:pPr>
      <w:r>
        <w:rPr>
          <w:sz w:val="24"/>
          <w:szCs w:val="24"/>
        </w:rPr>
        <w:tab/>
        <w:t>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 47 (далее - Положение),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пункта 46 Положения.</w:t>
      </w:r>
    </w:p>
    <w:p>
      <w:pPr>
        <w:tabs>
          <w:tab w:val="left" w:pos="540"/>
        </w:tabs>
        <w:jc w:val="both"/>
        <w:rPr>
          <w:sz w:val="24"/>
          <w:szCs w:val="24"/>
        </w:rPr>
      </w:pPr>
    </w:p>
    <w:p>
      <w:pPr>
        <w:widowControl w:val="0"/>
        <w:tabs>
          <w:tab w:val="left" w:pos="142"/>
          <w:tab w:val="left" w:pos="284"/>
        </w:tabs>
        <w:autoSpaceDE w:val="0"/>
        <w:autoSpaceDN w:val="0"/>
        <w:adjustRightInd w:val="0"/>
        <w:ind w:firstLine="709"/>
        <w:jc w:val="center"/>
        <w:rPr>
          <w:sz w:val="24"/>
          <w:szCs w:val="24"/>
        </w:rPr>
      </w:pPr>
      <w:r>
        <w:rPr>
          <w:sz w:val="24"/>
          <w:szCs w:val="24"/>
        </w:rPr>
        <w:t>Правовые основания для предоставления муниципальной услуги.</w:t>
      </w:r>
    </w:p>
    <w:p>
      <w:pPr>
        <w:ind w:firstLine="709"/>
        <w:jc w:val="both"/>
        <w:rPr>
          <w:color w:val="1D1B11"/>
          <w:sz w:val="24"/>
          <w:szCs w:val="24"/>
        </w:rPr>
      </w:pPr>
      <w:r>
        <w:rPr>
          <w:color w:val="1D1B11"/>
          <w:sz w:val="24"/>
          <w:szCs w:val="24"/>
        </w:rPr>
        <w:t xml:space="preserve">- Жилищный кодекс Российской Федерации (далее – ЖК РФ); </w:t>
      </w:r>
    </w:p>
    <w:p>
      <w:pPr>
        <w:ind w:firstLine="709"/>
        <w:jc w:val="both"/>
        <w:rPr>
          <w:color w:val="1D1B11"/>
          <w:sz w:val="24"/>
          <w:szCs w:val="24"/>
        </w:rPr>
      </w:pPr>
      <w:r>
        <w:rPr>
          <w:color w:val="1D1B11"/>
          <w:sz w:val="24"/>
          <w:szCs w:val="24"/>
        </w:rPr>
        <w:lastRenderedPageBreak/>
        <w:t xml:space="preserve">-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pPr>
        <w:ind w:firstLine="709"/>
        <w:jc w:val="both"/>
        <w:rPr>
          <w:color w:val="1D1B11"/>
        </w:rPr>
      </w:pPr>
      <w:r>
        <w:rPr>
          <w:color w:val="1D1B11"/>
          <w:sz w:val="24"/>
          <w:szCs w:val="24"/>
        </w:rPr>
        <w:t>- Постановлением Правительства Российской Федерации от 09.07. 2016 № 649 «О мерах по приспособлению жилых помещений и общего имущества</w:t>
      </w:r>
      <w:r>
        <w:rPr>
          <w:color w:val="1D1B11"/>
        </w:rPr>
        <w:t xml:space="preserve"> в многоквартирном доме с учетом потребностей инвалидов».</w:t>
      </w:r>
    </w:p>
    <w:p>
      <w:pPr>
        <w:tabs>
          <w:tab w:val="left" w:pos="540"/>
        </w:tabs>
        <w:jc w:val="both"/>
        <w:rPr>
          <w:sz w:val="24"/>
          <w:szCs w:val="24"/>
        </w:rPr>
      </w:pPr>
    </w:p>
    <w:p>
      <w:pPr>
        <w:tabs>
          <w:tab w:val="left" w:pos="540"/>
        </w:tabs>
        <w:jc w:val="center"/>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tabs>
          <w:tab w:val="left" w:pos="540"/>
        </w:tabs>
        <w:jc w:val="both"/>
        <w:rPr>
          <w:sz w:val="24"/>
          <w:szCs w:val="24"/>
        </w:rPr>
      </w:pPr>
    </w:p>
    <w:p>
      <w:pPr>
        <w:tabs>
          <w:tab w:val="left" w:pos="540"/>
        </w:tabs>
        <w:ind w:left="540"/>
        <w:jc w:val="both"/>
        <w:rPr>
          <w:sz w:val="24"/>
          <w:szCs w:val="24"/>
        </w:rPr>
      </w:pPr>
      <w:r>
        <w:rPr>
          <w:sz w:val="24"/>
          <w:szCs w:val="24"/>
        </w:rPr>
        <w:tab/>
        <w:t xml:space="preserve">2.8. Для получения муниципальной услуги заявители подают в администрацию </w:t>
      </w:r>
    </w:p>
    <w:p>
      <w:pPr>
        <w:tabs>
          <w:tab w:val="left" w:pos="540"/>
        </w:tabs>
        <w:ind w:left="540"/>
        <w:jc w:val="both"/>
        <w:rPr>
          <w:sz w:val="24"/>
          <w:szCs w:val="24"/>
        </w:rPr>
      </w:pPr>
      <w:r>
        <w:rPr>
          <w:sz w:val="24"/>
          <w:szCs w:val="24"/>
        </w:rPr>
        <w:t xml:space="preserve">  1) заявление  о  предоставлении   муниципальной  услуги  (по  формам  согласно </w:t>
      </w:r>
    </w:p>
    <w:p>
      <w:pPr>
        <w:tabs>
          <w:tab w:val="left" w:pos="540"/>
        </w:tabs>
        <w:jc w:val="both"/>
        <w:rPr>
          <w:sz w:val="24"/>
          <w:szCs w:val="24"/>
        </w:rPr>
      </w:pPr>
      <w:r>
        <w:rPr>
          <w:sz w:val="24"/>
          <w:szCs w:val="24"/>
        </w:rPr>
        <w:t>приложению 1 (для физических лиц, индивидуальных предпринимателей), приложению 2 (для юридических лиц) к настоящему административному регламенту).</w:t>
      </w:r>
    </w:p>
    <w:p>
      <w:pPr>
        <w:widowControl w:val="0"/>
        <w:ind w:firstLine="709"/>
        <w:jc w:val="both"/>
        <w:rPr>
          <w:sz w:val="24"/>
          <w:szCs w:val="24"/>
        </w:rPr>
      </w:pPr>
      <w:r>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pPr>
        <w:widowControl w:val="0"/>
        <w:ind w:firstLine="709"/>
        <w:jc w:val="both"/>
        <w:rPr>
          <w:sz w:val="24"/>
          <w:szCs w:val="24"/>
        </w:rPr>
      </w:pPr>
      <w:r>
        <w:rPr>
          <w:sz w:val="24"/>
          <w:szCs w:val="24"/>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pPr>
        <w:widowControl w:val="0"/>
        <w:ind w:firstLine="709"/>
        <w:jc w:val="both"/>
        <w:rPr>
          <w:sz w:val="24"/>
          <w:szCs w:val="24"/>
        </w:rPr>
      </w:pPr>
      <w:r>
        <w:rPr>
          <w:sz w:val="24"/>
          <w:szCs w:val="24"/>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pPr>
        <w:widowControl w:val="0"/>
        <w:ind w:firstLine="709"/>
        <w:jc w:val="both"/>
        <w:rPr>
          <w:sz w:val="24"/>
          <w:szCs w:val="24"/>
        </w:rPr>
      </w:pPr>
      <w:r>
        <w:rPr>
          <w:sz w:val="24"/>
          <w:szCs w:val="24"/>
        </w:rPr>
        <w:t>5) нотариально заверенные копии правоустанавливающих документов на помещение, если право на него не зарегистрировано в Едином государственном реестре недвижимости;</w:t>
      </w:r>
    </w:p>
    <w:p>
      <w:pPr>
        <w:widowControl w:val="0"/>
        <w:ind w:firstLine="709"/>
        <w:jc w:val="both"/>
        <w:rPr>
          <w:sz w:val="24"/>
          <w:szCs w:val="24"/>
        </w:rPr>
      </w:pPr>
      <w:r>
        <w:rPr>
          <w:sz w:val="24"/>
          <w:szCs w:val="24"/>
        </w:rPr>
        <w:t>6) в отношении нежилого помещения для признания его в дальнейшем жилым помещением – проект реконструкции нежилого помещения;</w:t>
      </w:r>
    </w:p>
    <w:p>
      <w:pPr>
        <w:widowControl w:val="0"/>
        <w:ind w:firstLine="709"/>
        <w:jc w:val="both"/>
        <w:rPr>
          <w:sz w:val="24"/>
          <w:szCs w:val="24"/>
        </w:rPr>
      </w:pPr>
      <w:r>
        <w:rPr>
          <w:sz w:val="24"/>
          <w:szCs w:val="24"/>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widowControl w:val="0"/>
        <w:ind w:firstLine="709"/>
        <w:jc w:val="both"/>
        <w:rPr>
          <w:rFonts w:eastAsiaTheme="minorHAnsi"/>
          <w:sz w:val="24"/>
          <w:szCs w:val="24"/>
          <w:lang w:eastAsia="en-US"/>
        </w:rPr>
      </w:pPr>
      <w:r>
        <w:rPr>
          <w:sz w:val="24"/>
          <w:szCs w:val="24"/>
        </w:rPr>
        <w:t xml:space="preserve">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w:t>
      </w:r>
      <w:r>
        <w:rPr>
          <w:rFonts w:eastAsiaTheme="minorHAnsi"/>
          <w:sz w:val="24"/>
          <w:szCs w:val="24"/>
          <w:lang w:eastAsia="en-US"/>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утвержденного постановлением Правительства Российской Федерации от 28.01.2006 № 47 (далее – Положение от 28.01.2006 № 47),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w:t>
      </w:r>
    </w:p>
    <w:p>
      <w:pPr>
        <w:widowControl w:val="0"/>
        <w:tabs>
          <w:tab w:val="left" w:pos="1134"/>
        </w:tabs>
        <w:ind w:firstLine="709"/>
        <w:jc w:val="both"/>
        <w:rPr>
          <w:sz w:val="24"/>
          <w:szCs w:val="24"/>
        </w:rPr>
      </w:pPr>
      <w:r>
        <w:rPr>
          <w:sz w:val="24"/>
          <w:szCs w:val="24"/>
        </w:rPr>
        <w:t xml:space="preserve">9) заявления, письма, жалобы граждан на неудовлетворительные условия проживания – по усмотрению заявителя. </w:t>
      </w:r>
    </w:p>
    <w:p>
      <w:pPr>
        <w:widowControl w:val="0"/>
        <w:tabs>
          <w:tab w:val="left" w:pos="1134"/>
        </w:tabs>
        <w:ind w:firstLine="709"/>
        <w:jc w:val="both"/>
        <w:rPr>
          <w:sz w:val="24"/>
          <w:szCs w:val="24"/>
        </w:rPr>
      </w:pPr>
      <w:r>
        <w:rP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pPr>
        <w:tabs>
          <w:tab w:val="left" w:pos="1134"/>
        </w:tabs>
        <w:ind w:firstLine="709"/>
        <w:jc w:val="both"/>
        <w:rPr>
          <w:sz w:val="24"/>
          <w:szCs w:val="24"/>
        </w:rPr>
      </w:pPr>
      <w:r>
        <w:rPr>
          <w:sz w:val="24"/>
          <w:szCs w:val="24"/>
        </w:rPr>
        <w:t>2.8.1. В случае проведения комиссией оценки на основании сводного перечня объектов (жилых помещений), предоставление документов, предусмотренных 2.8 настоящего административного регламента, не требуется.</w:t>
      </w:r>
    </w:p>
    <w:p>
      <w:pPr>
        <w:tabs>
          <w:tab w:val="left" w:pos="540"/>
        </w:tabs>
        <w:jc w:val="both"/>
        <w:rPr>
          <w:sz w:val="24"/>
          <w:szCs w:val="24"/>
        </w:rPr>
      </w:pPr>
      <w:r>
        <w:rPr>
          <w:sz w:val="24"/>
          <w:szCs w:val="24"/>
        </w:rPr>
        <w:tab/>
        <w:t>Документы, необходимые для предоставления муниципальной услуги, предоставляются заявителем следующими способами:</w:t>
      </w:r>
    </w:p>
    <w:p>
      <w:pPr>
        <w:tabs>
          <w:tab w:val="left" w:pos="540"/>
        </w:tabs>
        <w:jc w:val="both"/>
        <w:rPr>
          <w:sz w:val="24"/>
          <w:szCs w:val="24"/>
        </w:rPr>
      </w:pPr>
      <w:r>
        <w:rPr>
          <w:sz w:val="24"/>
          <w:szCs w:val="24"/>
        </w:rPr>
        <w:lastRenderedPageBreak/>
        <w:tab/>
        <w:t>- лично в администрацию;</w:t>
      </w:r>
    </w:p>
    <w:p>
      <w:pPr>
        <w:tabs>
          <w:tab w:val="left" w:pos="540"/>
        </w:tabs>
        <w:jc w:val="both"/>
        <w:rPr>
          <w:sz w:val="24"/>
          <w:szCs w:val="24"/>
        </w:rPr>
      </w:pPr>
      <w:r>
        <w:rPr>
          <w:sz w:val="24"/>
          <w:szCs w:val="24"/>
        </w:rPr>
        <w:tab/>
        <w:t>- посредством почтового отправления в администрацию;</w:t>
      </w:r>
    </w:p>
    <w:p>
      <w:pPr>
        <w:tabs>
          <w:tab w:val="left" w:pos="540"/>
        </w:tabs>
        <w:jc w:val="both"/>
        <w:rPr>
          <w:sz w:val="24"/>
          <w:szCs w:val="24"/>
        </w:rPr>
      </w:pPr>
      <w:r>
        <w:rPr>
          <w:sz w:val="24"/>
          <w:szCs w:val="24"/>
        </w:rPr>
        <w:tab/>
        <w:t>- через порталы государственных и муниципальных услуг (функций).</w:t>
      </w:r>
    </w:p>
    <w:p>
      <w:pPr>
        <w:tabs>
          <w:tab w:val="left" w:pos="540"/>
        </w:tabs>
        <w:jc w:val="both"/>
        <w:rPr>
          <w:sz w:val="24"/>
          <w:szCs w:val="24"/>
        </w:rPr>
      </w:pPr>
    </w:p>
    <w:p>
      <w:pPr>
        <w:widowControl w:val="0"/>
        <w:tabs>
          <w:tab w:val="left" w:pos="1134"/>
        </w:tabs>
        <w:ind w:firstLine="709"/>
        <w:jc w:val="center"/>
        <w:rPr>
          <w:color w:val="000000" w:themeColor="text1"/>
          <w:sz w:val="24"/>
          <w:szCs w:val="24"/>
        </w:rPr>
      </w:pPr>
      <w:r>
        <w:rPr>
          <w:color w:val="000000" w:themeColor="text1"/>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pPr>
        <w:widowControl w:val="0"/>
        <w:tabs>
          <w:tab w:val="left" w:pos="1134"/>
        </w:tabs>
        <w:ind w:firstLine="709"/>
        <w:jc w:val="both"/>
        <w:rPr>
          <w:color w:val="000000" w:themeColor="text1"/>
          <w:sz w:val="24"/>
          <w:szCs w:val="24"/>
        </w:rPr>
      </w:pPr>
      <w:r>
        <w:rPr>
          <w:color w:val="000000" w:themeColor="text1"/>
          <w:sz w:val="24"/>
          <w:szCs w:val="24"/>
        </w:rPr>
        <w:t>1)заключение органов государственного надзора (контроля) по вопросам, отнесенным к их компетенции.</w:t>
      </w:r>
    </w:p>
    <w:p>
      <w:pPr>
        <w:tabs>
          <w:tab w:val="left" w:pos="540"/>
        </w:tabs>
        <w:jc w:val="both"/>
        <w:rPr>
          <w:sz w:val="24"/>
          <w:szCs w:val="24"/>
        </w:rPr>
      </w:pPr>
    </w:p>
    <w:p>
      <w:pPr>
        <w:widowControl w:val="0"/>
        <w:tabs>
          <w:tab w:val="left" w:pos="1134"/>
        </w:tabs>
        <w:ind w:firstLine="709"/>
        <w:jc w:val="center"/>
        <w:rPr>
          <w:sz w:val="24"/>
          <w:szCs w:val="24"/>
        </w:rPr>
      </w:pPr>
      <w:r>
        <w:rPr>
          <w:color w:val="000000" w:themeColor="text1"/>
          <w:sz w:val="24"/>
          <w:szCs w:val="24"/>
        </w:rPr>
        <w:t xml:space="preserve">Исчерпывающий перечень </w:t>
      </w:r>
      <w:r>
        <w:rPr>
          <w:sz w:val="24"/>
          <w:szCs w:val="24"/>
        </w:rPr>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widowControl w:val="0"/>
        <w:tabs>
          <w:tab w:val="left" w:pos="1134"/>
        </w:tabs>
        <w:ind w:firstLine="709"/>
        <w:jc w:val="both"/>
        <w:rPr>
          <w:sz w:val="24"/>
          <w:szCs w:val="24"/>
        </w:rPr>
      </w:pPr>
      <w:r>
        <w:rPr>
          <w:sz w:val="24"/>
          <w:szCs w:val="24"/>
        </w:rPr>
        <w:t>2.9.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widowControl w:val="0"/>
        <w:tabs>
          <w:tab w:val="left" w:pos="1134"/>
        </w:tabs>
        <w:ind w:firstLine="709"/>
        <w:jc w:val="both"/>
        <w:rPr>
          <w:sz w:val="24"/>
          <w:szCs w:val="24"/>
        </w:rPr>
      </w:pPr>
      <w:r>
        <w:rPr>
          <w:sz w:val="24"/>
          <w:szCs w:val="24"/>
        </w:rPr>
        <w:t>а) сведения из Единого государственного реестра недвижимости о правах на помещение;</w:t>
      </w:r>
    </w:p>
    <w:p>
      <w:pPr>
        <w:widowControl w:val="0"/>
        <w:tabs>
          <w:tab w:val="left" w:pos="1134"/>
        </w:tabs>
        <w:ind w:firstLine="709"/>
        <w:jc w:val="both"/>
        <w:rPr>
          <w:sz w:val="24"/>
          <w:szCs w:val="24"/>
        </w:rPr>
      </w:pPr>
      <w:r>
        <w:rPr>
          <w:sz w:val="24"/>
          <w:szCs w:val="24"/>
        </w:rPr>
        <w:t>б) технический паспорт жилого помещения, а для нежилых помещений - технический план; технический паспорт жилого помещения;</w:t>
      </w:r>
    </w:p>
    <w:p>
      <w:pPr>
        <w:widowControl w:val="0"/>
        <w:tabs>
          <w:tab w:val="left" w:pos="1134"/>
        </w:tabs>
        <w:ind w:firstLine="709"/>
        <w:jc w:val="both"/>
        <w:rPr>
          <w:color w:val="000000" w:themeColor="text1"/>
          <w:sz w:val="24"/>
          <w:szCs w:val="24"/>
        </w:rPr>
      </w:pPr>
      <w:r>
        <w:rPr>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Pr>
          <w:color w:val="000000" w:themeColor="text1"/>
          <w:sz w:val="24"/>
          <w:szCs w:val="24"/>
        </w:rPr>
        <w:t>Положения № 47, является необходимым для принятия решения о признании жилого помещения непригодным для проживания.</w:t>
      </w:r>
    </w:p>
    <w:p>
      <w:pPr>
        <w:widowControl w:val="0"/>
        <w:autoSpaceDE w:val="0"/>
        <w:autoSpaceDN w:val="0"/>
        <w:adjustRightInd w:val="0"/>
        <w:ind w:firstLine="709"/>
        <w:jc w:val="both"/>
        <w:rPr>
          <w:sz w:val="24"/>
          <w:szCs w:val="24"/>
        </w:rPr>
      </w:pPr>
      <w:r>
        <w:rPr>
          <w:rFonts w:eastAsia="Calibri"/>
          <w:color w:val="000000" w:themeColor="text1"/>
          <w:sz w:val="24"/>
          <w:szCs w:val="24"/>
          <w:lang w:eastAsia="en-US"/>
        </w:rPr>
        <w:t>2.9.1.</w:t>
      </w:r>
      <w:r>
        <w:rPr>
          <w:color w:val="000000" w:themeColor="text1"/>
          <w:sz w:val="24"/>
          <w:szCs w:val="24"/>
        </w:rPr>
        <w:t xml:space="preserve"> Заявитель вправе представить документы (сведения), указанные </w:t>
      </w:r>
      <w:r>
        <w:rPr>
          <w:color w:val="000000" w:themeColor="text1"/>
          <w:sz w:val="24"/>
          <w:szCs w:val="24"/>
        </w:rPr>
        <w:br/>
        <w:t xml:space="preserve">в </w:t>
      </w:r>
      <w:hyperlink r:id="rId12" w:history="1">
        <w:r>
          <w:rPr>
            <w:color w:val="000000" w:themeColor="text1"/>
            <w:sz w:val="24"/>
            <w:szCs w:val="24"/>
          </w:rPr>
          <w:t>пункте 2.8</w:t>
        </w:r>
      </w:hyperlink>
      <w:r>
        <w:rPr>
          <w:color w:val="000000" w:themeColor="text1"/>
          <w:sz w:val="24"/>
          <w:szCs w:val="24"/>
        </w:rPr>
        <w:t xml:space="preserve"> административного </w:t>
      </w:r>
      <w:r>
        <w:rPr>
          <w:sz w:val="24"/>
          <w:szCs w:val="24"/>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pPr>
        <w:tabs>
          <w:tab w:val="left" w:pos="540"/>
        </w:tabs>
        <w:jc w:val="both"/>
        <w:rPr>
          <w:sz w:val="24"/>
          <w:szCs w:val="24"/>
        </w:rPr>
      </w:pPr>
    </w:p>
    <w:p>
      <w:pPr>
        <w:tabs>
          <w:tab w:val="left" w:pos="540"/>
        </w:tabs>
        <w:jc w:val="center"/>
        <w:rPr>
          <w:sz w:val="24"/>
          <w:szCs w:val="24"/>
        </w:rPr>
      </w:pPr>
      <w:r>
        <w:rPr>
          <w:sz w:val="24"/>
          <w:szCs w:val="24"/>
        </w:rPr>
        <w:t>Указание на запрет требовать от заявителя</w:t>
      </w:r>
    </w:p>
    <w:p>
      <w:pPr>
        <w:tabs>
          <w:tab w:val="left" w:pos="540"/>
        </w:tabs>
        <w:jc w:val="both"/>
        <w:rPr>
          <w:sz w:val="24"/>
          <w:szCs w:val="24"/>
        </w:rPr>
      </w:pPr>
    </w:p>
    <w:p>
      <w:pPr>
        <w:tabs>
          <w:tab w:val="left" w:pos="540"/>
        </w:tabs>
        <w:jc w:val="both"/>
        <w:rPr>
          <w:sz w:val="24"/>
          <w:szCs w:val="24"/>
        </w:rPr>
      </w:pPr>
      <w:r>
        <w:rPr>
          <w:sz w:val="24"/>
          <w:szCs w:val="24"/>
        </w:rPr>
        <w:tab/>
        <w:t>2.10. Запрещается требовать от заявителя:</w:t>
      </w:r>
    </w:p>
    <w:p>
      <w:pPr>
        <w:widowControl w:val="0"/>
        <w:autoSpaceDE w:val="0"/>
        <w:autoSpaceDN w:val="0"/>
        <w:adjustRightInd w:val="0"/>
        <w:ind w:firstLine="709"/>
        <w:jc w:val="both"/>
        <w:rPr>
          <w:color w:val="000000" w:themeColor="text1"/>
          <w:sz w:val="24"/>
          <w:szCs w:val="24"/>
        </w:rPr>
      </w:pPr>
      <w:r>
        <w:rPr>
          <w:color w:val="000000" w:themeColor="text1"/>
          <w:sz w:val="24"/>
          <w:szCs w:val="24"/>
        </w:rPr>
        <w:t>При предоставлении муниципальной услуги запрещается требовать от Заявителя:</w:t>
      </w:r>
    </w:p>
    <w:p>
      <w:pPr>
        <w:widowControl w:val="0"/>
        <w:autoSpaceDE w:val="0"/>
        <w:autoSpaceDN w:val="0"/>
        <w:adjustRightInd w:val="0"/>
        <w:ind w:firstLine="709"/>
        <w:jc w:val="both"/>
        <w:rPr>
          <w:color w:val="000000" w:themeColor="text1"/>
          <w:sz w:val="24"/>
          <w:szCs w:val="24"/>
        </w:rPr>
      </w:pPr>
      <w:r>
        <w:rPr>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widowControl w:val="0"/>
        <w:autoSpaceDE w:val="0"/>
        <w:autoSpaceDN w:val="0"/>
        <w:adjustRightInd w:val="0"/>
        <w:ind w:firstLine="709"/>
        <w:jc w:val="both"/>
        <w:rPr>
          <w:color w:val="000000" w:themeColor="text1"/>
          <w:sz w:val="24"/>
          <w:szCs w:val="24"/>
        </w:rPr>
      </w:pPr>
      <w:r>
        <w:rPr>
          <w:color w:val="000000" w:themeColor="text1"/>
          <w:sz w:val="24"/>
          <w:szCs w:val="24"/>
        </w:rPr>
        <w:t xml:space="preserve">- представления документов и информации, которые в соответствии </w:t>
      </w:r>
      <w:r>
        <w:rPr>
          <w:color w:val="000000" w:themeColor="text1"/>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Pr>
            <w:color w:val="000000" w:themeColor="text1"/>
            <w:sz w:val="24"/>
            <w:szCs w:val="24"/>
          </w:rPr>
          <w:t>части 6 статьи 7</w:t>
        </w:r>
      </w:hyperlink>
      <w:r>
        <w:rPr>
          <w:color w:val="000000" w:themeColor="text1"/>
          <w:sz w:val="24"/>
          <w:szCs w:val="24"/>
        </w:rPr>
        <w:t xml:space="preserve"> Федерального закона от 27.07.2010 № 210-ФЗ «</w:t>
      </w:r>
      <w:bookmarkStart w:id="0" w:name="_GoBack"/>
      <w:bookmarkEnd w:id="0"/>
      <w:r>
        <w:rPr>
          <w:color w:val="000000" w:themeColor="text1"/>
          <w:sz w:val="24"/>
          <w:szCs w:val="24"/>
        </w:rPr>
        <w:t>Об организации предоставления государственных и муниципальных услуг" (далее – Федеральный закон № 210);</w:t>
      </w:r>
    </w:p>
    <w:p>
      <w:pPr>
        <w:widowControl w:val="0"/>
        <w:autoSpaceDE w:val="0"/>
        <w:autoSpaceDN w:val="0"/>
        <w:adjustRightInd w:val="0"/>
        <w:ind w:firstLine="709"/>
        <w:jc w:val="both"/>
        <w:rPr>
          <w:color w:val="000000" w:themeColor="text1"/>
          <w:sz w:val="24"/>
          <w:szCs w:val="24"/>
        </w:rPr>
      </w:pPr>
      <w:r>
        <w:rPr>
          <w:color w:val="000000" w:themeColor="text1"/>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Pr>
          <w:color w:val="000000" w:themeColor="text1"/>
          <w:sz w:val="24"/>
          <w:szCs w:val="24"/>
        </w:rPr>
        <w:lastRenderedPageBreak/>
        <w:t xml:space="preserve">включенных в перечни, указанные в </w:t>
      </w:r>
      <w:hyperlink r:id="rId14" w:history="1">
        <w:r>
          <w:rPr>
            <w:color w:val="000000" w:themeColor="text1"/>
            <w:sz w:val="24"/>
            <w:szCs w:val="24"/>
          </w:rPr>
          <w:t>части 1 статьи 9</w:t>
        </w:r>
      </w:hyperlink>
      <w:r>
        <w:rPr>
          <w:color w:val="000000" w:themeColor="text1"/>
          <w:sz w:val="24"/>
          <w:szCs w:val="24"/>
        </w:rPr>
        <w:t xml:space="preserve"> Федерального закона № 210-ФЗ;</w:t>
      </w:r>
    </w:p>
    <w:p>
      <w:pPr>
        <w:widowControl w:val="0"/>
        <w:autoSpaceDE w:val="0"/>
        <w:autoSpaceDN w:val="0"/>
        <w:adjustRightInd w:val="0"/>
        <w:ind w:firstLine="709"/>
        <w:jc w:val="both"/>
        <w:rPr>
          <w:color w:val="000000" w:themeColor="text1"/>
          <w:sz w:val="24"/>
          <w:szCs w:val="24"/>
        </w:rPr>
      </w:pPr>
      <w:r>
        <w:rPr>
          <w:color w:val="000000" w:themeColor="text1"/>
          <w:sz w:val="24"/>
          <w:szCs w:val="24"/>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color w:val="000000" w:themeColor="text1"/>
            <w:sz w:val="24"/>
            <w:szCs w:val="24"/>
          </w:rPr>
          <w:t>пунктом 4 части 1 статьи 7</w:t>
        </w:r>
      </w:hyperlink>
      <w:r>
        <w:rPr>
          <w:color w:val="000000" w:themeColor="text1"/>
          <w:sz w:val="24"/>
          <w:szCs w:val="24"/>
        </w:rPr>
        <w:t xml:space="preserve"> Федерального закона № 210-ФЗ;</w:t>
      </w:r>
    </w:p>
    <w:p>
      <w:pPr>
        <w:widowControl w:val="0"/>
        <w:autoSpaceDE w:val="0"/>
        <w:autoSpaceDN w:val="0"/>
        <w:adjustRightInd w:val="0"/>
        <w:ind w:firstLine="709"/>
        <w:jc w:val="both"/>
        <w:rPr>
          <w:color w:val="000000" w:themeColor="text1"/>
          <w:sz w:val="24"/>
          <w:szCs w:val="24"/>
        </w:rPr>
      </w:pPr>
      <w:r>
        <w:rPr>
          <w:color w:val="000000" w:themeColor="text1"/>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6" w:history="1">
        <w:r>
          <w:rPr>
            <w:color w:val="000000" w:themeColor="text1"/>
            <w:sz w:val="24"/>
            <w:szCs w:val="24"/>
          </w:rPr>
          <w:t>пунктом 7.2 части 1 статьи 16</w:t>
        </w:r>
      </w:hyperlink>
      <w:r>
        <w:rPr>
          <w:color w:val="000000" w:themeColor="text1"/>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widowControl w:val="0"/>
        <w:autoSpaceDE w:val="0"/>
        <w:autoSpaceDN w:val="0"/>
        <w:adjustRightInd w:val="0"/>
        <w:ind w:firstLine="709"/>
        <w:jc w:val="both"/>
        <w:rPr>
          <w:color w:val="000000" w:themeColor="text1"/>
          <w:sz w:val="24"/>
          <w:szCs w:val="24"/>
        </w:rPr>
      </w:pPr>
      <w:r>
        <w:rPr>
          <w:color w:val="000000" w:themeColor="text1"/>
          <w:sz w:val="24"/>
          <w:szCs w:val="24"/>
        </w:rPr>
        <w:t>2.10.1.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pPr>
        <w:widowControl w:val="0"/>
        <w:autoSpaceDE w:val="0"/>
        <w:autoSpaceDN w:val="0"/>
        <w:adjustRightInd w:val="0"/>
        <w:ind w:firstLine="709"/>
        <w:jc w:val="both"/>
        <w:rPr>
          <w:color w:val="000000" w:themeColor="text1"/>
          <w:sz w:val="24"/>
          <w:szCs w:val="24"/>
        </w:rPr>
      </w:pPr>
      <w:r>
        <w:rPr>
          <w:color w:val="000000" w:themeColor="text1"/>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widowControl w:val="0"/>
        <w:autoSpaceDE w:val="0"/>
        <w:autoSpaceDN w:val="0"/>
        <w:adjustRightInd w:val="0"/>
        <w:ind w:firstLine="709"/>
        <w:jc w:val="both"/>
        <w:rPr>
          <w:color w:val="000000" w:themeColor="text1"/>
          <w:sz w:val="24"/>
          <w:szCs w:val="24"/>
        </w:rPr>
      </w:pPr>
      <w:r>
        <w:rPr>
          <w:color w:val="000000" w:themeColor="text1"/>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tabs>
          <w:tab w:val="left" w:pos="540"/>
        </w:tabs>
        <w:jc w:val="both"/>
        <w:rPr>
          <w:sz w:val="24"/>
          <w:szCs w:val="24"/>
        </w:rPr>
      </w:pPr>
    </w:p>
    <w:p>
      <w:pPr>
        <w:tabs>
          <w:tab w:val="left" w:pos="540"/>
        </w:tabs>
        <w:jc w:val="center"/>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tabs>
          <w:tab w:val="left" w:pos="540"/>
        </w:tabs>
        <w:jc w:val="both"/>
        <w:rPr>
          <w:sz w:val="24"/>
          <w:szCs w:val="24"/>
        </w:rPr>
      </w:pPr>
    </w:p>
    <w:p>
      <w:pPr>
        <w:widowControl w:val="0"/>
        <w:tabs>
          <w:tab w:val="left" w:pos="1134"/>
        </w:tabs>
        <w:ind w:firstLine="709"/>
        <w:jc w:val="both"/>
        <w:rPr>
          <w:color w:val="000000" w:themeColor="text1"/>
          <w:sz w:val="24"/>
          <w:szCs w:val="24"/>
        </w:rPr>
      </w:pPr>
      <w:r>
        <w:rPr>
          <w:sz w:val="24"/>
          <w:szCs w:val="24"/>
        </w:rPr>
        <w:tab/>
        <w:t xml:space="preserve">2.11. </w:t>
      </w:r>
      <w:r>
        <w:rPr>
          <w:color w:val="000000" w:themeColor="text1"/>
          <w:sz w:val="24"/>
          <w:szCs w:val="24"/>
        </w:rPr>
        <w:t>В приеме документов, необходимых для предоставления муниципальной услуги, может быть отказано в следующих случаях:</w:t>
      </w:r>
    </w:p>
    <w:p>
      <w:pPr>
        <w:widowControl w:val="0"/>
        <w:tabs>
          <w:tab w:val="left" w:pos="1134"/>
        </w:tabs>
        <w:ind w:firstLine="709"/>
        <w:jc w:val="both"/>
        <w:rPr>
          <w:color w:val="000000" w:themeColor="text1"/>
          <w:sz w:val="24"/>
          <w:szCs w:val="24"/>
        </w:rPr>
      </w:pPr>
      <w:r>
        <w:rPr>
          <w:color w:val="000000" w:themeColor="text1"/>
          <w:sz w:val="24"/>
          <w:szCs w:val="24"/>
        </w:rPr>
        <w:t>1) Заявление на получение услуги оформлено не в соответствии с административным регламентом:</w:t>
      </w:r>
    </w:p>
    <w:p>
      <w:pPr>
        <w:widowControl w:val="0"/>
        <w:tabs>
          <w:tab w:val="left" w:pos="1134"/>
        </w:tabs>
        <w:ind w:firstLine="709"/>
        <w:jc w:val="both"/>
        <w:rPr>
          <w:color w:val="000000" w:themeColor="text1"/>
          <w:sz w:val="24"/>
          <w:szCs w:val="24"/>
        </w:rPr>
      </w:pPr>
      <w:r>
        <w:rPr>
          <w:color w:val="000000" w:themeColor="text1"/>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pPr>
        <w:widowControl w:val="0"/>
        <w:tabs>
          <w:tab w:val="left" w:pos="1134"/>
        </w:tabs>
        <w:ind w:firstLine="709"/>
        <w:jc w:val="both"/>
        <w:rPr>
          <w:color w:val="000000" w:themeColor="text1"/>
          <w:sz w:val="24"/>
          <w:szCs w:val="24"/>
        </w:rPr>
      </w:pPr>
      <w:r>
        <w:rPr>
          <w:color w:val="000000" w:themeColor="text1"/>
          <w:sz w:val="24"/>
          <w:szCs w:val="24"/>
        </w:rPr>
        <w:t>- текст в заявлении не поддается прочтению.</w:t>
      </w:r>
    </w:p>
    <w:p>
      <w:pPr>
        <w:widowControl w:val="0"/>
        <w:tabs>
          <w:tab w:val="left" w:pos="1134"/>
        </w:tabs>
        <w:ind w:firstLine="709"/>
        <w:jc w:val="both"/>
        <w:rPr>
          <w:color w:val="000000" w:themeColor="text1"/>
          <w:sz w:val="24"/>
          <w:szCs w:val="24"/>
        </w:rPr>
      </w:pPr>
      <w:r>
        <w:rPr>
          <w:color w:val="000000" w:themeColor="text1"/>
          <w:sz w:val="24"/>
          <w:szCs w:val="24"/>
        </w:rPr>
        <w:t>2) Заявление подано лицом, не уполномоченным на осуществление таких действий:</w:t>
      </w:r>
    </w:p>
    <w:p>
      <w:pPr>
        <w:widowControl w:val="0"/>
        <w:tabs>
          <w:tab w:val="left" w:pos="1134"/>
        </w:tabs>
        <w:ind w:firstLine="709"/>
        <w:jc w:val="both"/>
        <w:rPr>
          <w:color w:val="000000" w:themeColor="text1"/>
          <w:sz w:val="24"/>
          <w:szCs w:val="24"/>
        </w:rPr>
      </w:pPr>
      <w:r>
        <w:rPr>
          <w:color w:val="000000" w:themeColor="text1"/>
          <w:sz w:val="24"/>
          <w:szCs w:val="24"/>
        </w:rPr>
        <w:t>- заявление подписано не уполномоченным лицом.</w:t>
      </w:r>
    </w:p>
    <w:p>
      <w:pPr>
        <w:tabs>
          <w:tab w:val="left" w:pos="540"/>
        </w:tabs>
        <w:jc w:val="both"/>
        <w:rPr>
          <w:sz w:val="24"/>
          <w:szCs w:val="24"/>
        </w:rPr>
      </w:pPr>
    </w:p>
    <w:p>
      <w:pPr>
        <w:tabs>
          <w:tab w:val="left" w:pos="540"/>
        </w:tabs>
        <w:jc w:val="center"/>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2.12. Приостановление предоставления муниципальной услуги не предусмотрено.</w:t>
      </w:r>
    </w:p>
    <w:p>
      <w:pPr>
        <w:tabs>
          <w:tab w:val="left" w:pos="540"/>
        </w:tabs>
        <w:jc w:val="center"/>
        <w:rPr>
          <w:sz w:val="24"/>
          <w:szCs w:val="24"/>
        </w:rPr>
      </w:pPr>
    </w:p>
    <w:p>
      <w:pPr>
        <w:widowControl w:val="0"/>
        <w:tabs>
          <w:tab w:val="left" w:pos="1134"/>
        </w:tabs>
        <w:ind w:firstLine="709"/>
        <w:jc w:val="both"/>
        <w:rPr>
          <w:color w:val="000000" w:themeColor="text1"/>
          <w:sz w:val="24"/>
          <w:szCs w:val="24"/>
        </w:rPr>
      </w:pPr>
      <w:r>
        <w:rPr>
          <w:color w:val="000000" w:themeColor="text1"/>
          <w:sz w:val="24"/>
          <w:szCs w:val="24"/>
        </w:rPr>
        <w:t>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widowControl w:val="0"/>
        <w:tabs>
          <w:tab w:val="left" w:pos="1134"/>
        </w:tabs>
        <w:ind w:firstLine="709"/>
        <w:jc w:val="both"/>
        <w:rPr>
          <w:color w:val="000000" w:themeColor="text1"/>
          <w:sz w:val="24"/>
          <w:szCs w:val="24"/>
        </w:rPr>
      </w:pPr>
      <w:r>
        <w:rPr>
          <w:color w:val="000000" w:themeColor="text1"/>
          <w:sz w:val="24"/>
          <w:szCs w:val="24"/>
        </w:rPr>
        <w:t>2.13. Основаниями для принятия решения об отказе в предоставлении муниципальной услуги являются:</w:t>
      </w:r>
    </w:p>
    <w:p>
      <w:pPr>
        <w:widowControl w:val="0"/>
        <w:tabs>
          <w:tab w:val="left" w:pos="1134"/>
        </w:tabs>
        <w:ind w:firstLine="709"/>
        <w:jc w:val="both"/>
        <w:rPr>
          <w:color w:val="000000" w:themeColor="text1"/>
          <w:sz w:val="24"/>
          <w:szCs w:val="24"/>
        </w:rPr>
      </w:pPr>
      <w:r>
        <w:rPr>
          <w:color w:val="000000" w:themeColor="text1"/>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widowControl w:val="0"/>
        <w:tabs>
          <w:tab w:val="left" w:pos="1134"/>
        </w:tabs>
        <w:ind w:firstLine="709"/>
        <w:jc w:val="both"/>
        <w:rPr>
          <w:color w:val="000000" w:themeColor="text1"/>
          <w:sz w:val="24"/>
          <w:szCs w:val="24"/>
        </w:rPr>
      </w:pPr>
      <w:r>
        <w:rPr>
          <w:color w:val="000000" w:themeColor="text1"/>
          <w:sz w:val="24"/>
          <w:szCs w:val="24"/>
        </w:rPr>
        <w:t xml:space="preserve">- непредставление документов, указанных в пункте 2.8. настоящего </w:t>
      </w:r>
      <w:r>
        <w:rPr>
          <w:color w:val="000000" w:themeColor="text1"/>
          <w:sz w:val="24"/>
          <w:szCs w:val="24"/>
        </w:rPr>
        <w:lastRenderedPageBreak/>
        <w:t>административного регламента.</w:t>
      </w:r>
    </w:p>
    <w:p>
      <w:pPr>
        <w:tabs>
          <w:tab w:val="left" w:pos="540"/>
        </w:tabs>
        <w:jc w:val="center"/>
        <w:rPr>
          <w:sz w:val="24"/>
          <w:szCs w:val="24"/>
        </w:rPr>
      </w:pPr>
    </w:p>
    <w:p>
      <w:pPr>
        <w:tabs>
          <w:tab w:val="left" w:pos="540"/>
        </w:tabs>
        <w:jc w:val="center"/>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p>
    <w:p>
      <w:pPr>
        <w:tabs>
          <w:tab w:val="left" w:pos="540"/>
        </w:tabs>
        <w:jc w:val="center"/>
        <w:rPr>
          <w:sz w:val="24"/>
          <w:szCs w:val="24"/>
        </w:rPr>
      </w:pPr>
      <w:r>
        <w:rPr>
          <w:sz w:val="24"/>
          <w:szCs w:val="24"/>
        </w:rPr>
        <w:t>(выдаваемых) организациями, участвующими в предоставлении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2.14. Услуги, необходимые и обязательные для предоставления муниципальной услуги, отсутствуют.</w:t>
      </w:r>
    </w:p>
    <w:p>
      <w:pPr>
        <w:tabs>
          <w:tab w:val="left" w:pos="540"/>
        </w:tabs>
        <w:jc w:val="both"/>
        <w:rPr>
          <w:sz w:val="24"/>
          <w:szCs w:val="24"/>
        </w:rPr>
      </w:pPr>
    </w:p>
    <w:p>
      <w:pPr>
        <w:tabs>
          <w:tab w:val="left" w:pos="540"/>
        </w:tabs>
        <w:jc w:val="center"/>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w:t>
      </w:r>
    </w:p>
    <w:p>
      <w:pPr>
        <w:tabs>
          <w:tab w:val="left" w:pos="540"/>
        </w:tabs>
        <w:jc w:val="center"/>
        <w:rPr>
          <w:sz w:val="24"/>
          <w:szCs w:val="24"/>
        </w:rPr>
      </w:pPr>
      <w:r>
        <w:rPr>
          <w:sz w:val="24"/>
          <w:szCs w:val="24"/>
        </w:rPr>
        <w:t>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pPr>
        <w:tabs>
          <w:tab w:val="left" w:pos="540"/>
        </w:tabs>
        <w:jc w:val="both"/>
        <w:rPr>
          <w:sz w:val="24"/>
          <w:szCs w:val="24"/>
        </w:rPr>
      </w:pPr>
    </w:p>
    <w:p>
      <w:pPr>
        <w:tabs>
          <w:tab w:val="left" w:pos="540"/>
        </w:tabs>
        <w:jc w:val="both"/>
        <w:rPr>
          <w:sz w:val="24"/>
          <w:szCs w:val="24"/>
        </w:rPr>
      </w:pPr>
      <w:r>
        <w:rPr>
          <w:sz w:val="24"/>
          <w:szCs w:val="24"/>
        </w:rPr>
        <w:tab/>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pPr>
        <w:tabs>
          <w:tab w:val="left" w:pos="540"/>
        </w:tabs>
        <w:jc w:val="both"/>
        <w:rPr>
          <w:sz w:val="24"/>
          <w:szCs w:val="24"/>
        </w:rPr>
      </w:pPr>
    </w:p>
    <w:p>
      <w:pPr>
        <w:tabs>
          <w:tab w:val="left" w:pos="540"/>
        </w:tabs>
        <w:jc w:val="center"/>
        <w:rPr>
          <w:sz w:val="24"/>
          <w:szCs w:val="24"/>
        </w:rPr>
      </w:pPr>
      <w:r>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2.16. Муниципальная услуга предоставляется бесплатно.</w:t>
      </w:r>
    </w:p>
    <w:p>
      <w:pPr>
        <w:tabs>
          <w:tab w:val="left" w:pos="540"/>
        </w:tabs>
        <w:jc w:val="both"/>
        <w:rPr>
          <w:sz w:val="24"/>
          <w:szCs w:val="24"/>
        </w:rPr>
      </w:pPr>
    </w:p>
    <w:p>
      <w:pPr>
        <w:tabs>
          <w:tab w:val="left" w:pos="540"/>
        </w:tabs>
        <w:jc w:val="center"/>
        <w:rPr>
          <w:sz w:val="24"/>
          <w:szCs w:val="24"/>
        </w:rPr>
      </w:pPr>
      <w:r>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2.17.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pPr>
        <w:tabs>
          <w:tab w:val="left" w:pos="540"/>
        </w:tabs>
        <w:jc w:val="both"/>
        <w:rPr>
          <w:sz w:val="24"/>
          <w:szCs w:val="24"/>
        </w:rPr>
      </w:pPr>
    </w:p>
    <w:p>
      <w:pPr>
        <w:tabs>
          <w:tab w:val="left" w:pos="540"/>
        </w:tabs>
        <w:jc w:val="center"/>
        <w:rPr>
          <w:sz w:val="24"/>
          <w:szCs w:val="24"/>
        </w:rPr>
      </w:pPr>
      <w:r>
        <w:rPr>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tabs>
          <w:tab w:val="left" w:pos="540"/>
        </w:tabs>
        <w:jc w:val="both"/>
        <w:rPr>
          <w:sz w:val="24"/>
          <w:szCs w:val="24"/>
        </w:rPr>
      </w:pPr>
    </w:p>
    <w:p>
      <w:pPr>
        <w:tabs>
          <w:tab w:val="left" w:pos="540"/>
        </w:tabs>
        <w:jc w:val="both"/>
        <w:rPr>
          <w:sz w:val="24"/>
          <w:szCs w:val="24"/>
        </w:rPr>
      </w:pPr>
      <w:r>
        <w:rPr>
          <w:sz w:val="24"/>
          <w:szCs w:val="24"/>
        </w:rPr>
        <w:tab/>
        <w:t>2.18. Регистрация заявления и документов, представленных заявителем, осуществляется специалистом администрации, ответственным за прием и регистрацию заявления и документов при предоставлении муниципальной услуги в системе электронного документооборота.</w:t>
      </w:r>
    </w:p>
    <w:p>
      <w:pPr>
        <w:tabs>
          <w:tab w:val="left" w:pos="540"/>
        </w:tabs>
        <w:jc w:val="both"/>
        <w:rPr>
          <w:sz w:val="24"/>
          <w:szCs w:val="24"/>
        </w:rPr>
      </w:pPr>
      <w:r>
        <w:rPr>
          <w:sz w:val="24"/>
          <w:szCs w:val="24"/>
        </w:rPr>
        <w:tab/>
        <w:t>2.18.1. В случае представления заявления и документов, указанных в пунктах 2.8 и 2.9 настоящего административного регламента, лично заявителем, указанные документы регистрируются специалистом администрации, ответственным за прием и регистрацию заявления и документов в день их представления.</w:t>
      </w:r>
    </w:p>
    <w:p>
      <w:pPr>
        <w:tabs>
          <w:tab w:val="left" w:pos="540"/>
        </w:tabs>
        <w:jc w:val="both"/>
        <w:rPr>
          <w:sz w:val="24"/>
          <w:szCs w:val="24"/>
        </w:rPr>
      </w:pPr>
      <w:r>
        <w:rPr>
          <w:sz w:val="24"/>
          <w:szCs w:val="24"/>
        </w:rPr>
        <w:tab/>
        <w:t>2.18.2. В случае направления заявления и документов, указанных в пунктах 2.8 и 2.9 настоящего административного регламента, почтовым отправлением или в форме электронных документов, включая порталы государственных и муниципальных услуг (функций), указанные документы регистрируются специалистом администрации в день их поступления в администрацию.</w:t>
      </w:r>
    </w:p>
    <w:p>
      <w:pPr>
        <w:tabs>
          <w:tab w:val="left" w:pos="540"/>
        </w:tabs>
        <w:jc w:val="both"/>
        <w:rPr>
          <w:sz w:val="24"/>
          <w:szCs w:val="24"/>
        </w:rPr>
      </w:pPr>
      <w:r>
        <w:rPr>
          <w:sz w:val="24"/>
          <w:szCs w:val="24"/>
        </w:rPr>
        <w:tab/>
        <w:t>2.18.3. Срок регистрации заявления о предоставлении муниципальной услуги составляет не более 30 минут.</w:t>
      </w:r>
    </w:p>
    <w:p>
      <w:pPr>
        <w:tabs>
          <w:tab w:val="left" w:pos="540"/>
        </w:tabs>
        <w:jc w:val="both"/>
        <w:rPr>
          <w:sz w:val="24"/>
          <w:szCs w:val="24"/>
        </w:rPr>
      </w:pPr>
    </w:p>
    <w:p>
      <w:pPr>
        <w:tabs>
          <w:tab w:val="left" w:pos="540"/>
        </w:tabs>
        <w:jc w:val="center"/>
        <w:rPr>
          <w:sz w:val="24"/>
          <w:szCs w:val="24"/>
        </w:rPr>
      </w:pPr>
      <w:r>
        <w:rPr>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w:t>
      </w:r>
    </w:p>
    <w:p>
      <w:pPr>
        <w:tabs>
          <w:tab w:val="left" w:pos="540"/>
        </w:tabs>
        <w:jc w:val="center"/>
        <w:rPr>
          <w:sz w:val="24"/>
          <w:szCs w:val="24"/>
        </w:rPr>
      </w:pPr>
      <w:r>
        <w:rPr>
          <w:sz w:val="24"/>
          <w:szCs w:val="24"/>
        </w:rPr>
        <w:lastRenderedPageBreak/>
        <w:t>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tabs>
          <w:tab w:val="left" w:pos="540"/>
        </w:tabs>
        <w:jc w:val="both"/>
        <w:rPr>
          <w:sz w:val="24"/>
          <w:szCs w:val="24"/>
        </w:rPr>
      </w:pPr>
    </w:p>
    <w:p>
      <w:pPr>
        <w:tabs>
          <w:tab w:val="left" w:pos="540"/>
        </w:tabs>
        <w:jc w:val="both"/>
        <w:rPr>
          <w:sz w:val="24"/>
          <w:szCs w:val="24"/>
        </w:rPr>
      </w:pPr>
      <w:r>
        <w:rPr>
          <w:sz w:val="24"/>
          <w:szCs w:val="24"/>
        </w:rPr>
        <w:tab/>
        <w:t>2.19. Здание (помещение) администрации оборудуется информационной табличкой (вывеской) с указанием полного наименования.</w:t>
      </w:r>
    </w:p>
    <w:p>
      <w:pPr>
        <w:tabs>
          <w:tab w:val="left" w:pos="540"/>
        </w:tabs>
        <w:jc w:val="both"/>
        <w:rPr>
          <w:sz w:val="24"/>
          <w:szCs w:val="24"/>
        </w:rPr>
      </w:pPr>
      <w:r>
        <w:rPr>
          <w:sz w:val="24"/>
          <w:szCs w:val="24"/>
        </w:rPr>
        <w:tab/>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pPr>
        <w:tabs>
          <w:tab w:val="left" w:pos="540"/>
        </w:tabs>
        <w:jc w:val="both"/>
        <w:rPr>
          <w:sz w:val="24"/>
          <w:szCs w:val="24"/>
        </w:rPr>
      </w:pPr>
      <w:r>
        <w:rPr>
          <w:sz w:val="24"/>
          <w:szCs w:val="24"/>
        </w:rPr>
        <w:tab/>
        <w:t>В соответствии с законодательством Российской Федерации о социальной защите инвалидов им, в частности, обеспечиваются:</w:t>
      </w:r>
    </w:p>
    <w:p>
      <w:pPr>
        <w:tabs>
          <w:tab w:val="left" w:pos="540"/>
        </w:tabs>
        <w:jc w:val="both"/>
        <w:rPr>
          <w:sz w:val="24"/>
          <w:szCs w:val="24"/>
        </w:rPr>
      </w:pPr>
      <w:r>
        <w:rPr>
          <w:sz w:val="24"/>
          <w:szCs w:val="24"/>
        </w:rPr>
        <w:tab/>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tabs>
          <w:tab w:val="left" w:pos="540"/>
        </w:tabs>
        <w:jc w:val="both"/>
        <w:rPr>
          <w:sz w:val="24"/>
          <w:szCs w:val="24"/>
        </w:rPr>
      </w:pPr>
      <w:r>
        <w:rPr>
          <w:sz w:val="24"/>
          <w:szCs w:val="24"/>
        </w:rPr>
        <w:tab/>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pPr>
        <w:tabs>
          <w:tab w:val="left" w:pos="540"/>
        </w:tabs>
        <w:jc w:val="both"/>
        <w:rPr>
          <w:sz w:val="24"/>
          <w:szCs w:val="24"/>
        </w:rPr>
      </w:pPr>
      <w:r>
        <w:rPr>
          <w:sz w:val="24"/>
          <w:szCs w:val="24"/>
        </w:rPr>
        <w:tab/>
        <w:t>- сопровождение инвалидов, имеющих стойкие расстройства функции зрения и самостоятельного передвижения;</w:t>
      </w:r>
    </w:p>
    <w:p>
      <w:pPr>
        <w:tabs>
          <w:tab w:val="left" w:pos="540"/>
        </w:tabs>
        <w:jc w:val="both"/>
        <w:rPr>
          <w:sz w:val="24"/>
          <w:szCs w:val="24"/>
        </w:rPr>
      </w:pPr>
      <w:r>
        <w:rPr>
          <w:sz w:val="24"/>
          <w:szCs w:val="24"/>
        </w:rPr>
        <w:tab/>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tabs>
          <w:tab w:val="left" w:pos="540"/>
        </w:tabs>
        <w:jc w:val="both"/>
        <w:rPr>
          <w:sz w:val="24"/>
          <w:szCs w:val="24"/>
        </w:rPr>
      </w:pPr>
      <w:r>
        <w:rPr>
          <w:sz w:val="24"/>
          <w:szCs w:val="24"/>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tabs>
          <w:tab w:val="left" w:pos="540"/>
        </w:tabs>
        <w:jc w:val="both"/>
        <w:rPr>
          <w:sz w:val="24"/>
          <w:szCs w:val="24"/>
        </w:rPr>
      </w:pPr>
      <w:r>
        <w:rPr>
          <w:sz w:val="24"/>
          <w:szCs w:val="24"/>
        </w:rPr>
        <w:tab/>
        <w:t>- допуск сурдопереводчика и тифлосурдопереводчика;</w:t>
      </w:r>
    </w:p>
    <w:p>
      <w:pPr>
        <w:tabs>
          <w:tab w:val="left" w:pos="540"/>
        </w:tabs>
        <w:jc w:val="both"/>
        <w:rPr>
          <w:sz w:val="24"/>
          <w:szCs w:val="24"/>
        </w:rPr>
      </w:pPr>
      <w:r>
        <w:rPr>
          <w:sz w:val="24"/>
          <w:szCs w:val="24"/>
        </w:rPr>
        <w:tab/>
        <w:t>- допуск собаки-проводника на объекты (здания, помещения), в которых предоставляются услуги;</w:t>
      </w:r>
    </w:p>
    <w:p>
      <w:pPr>
        <w:tabs>
          <w:tab w:val="left" w:pos="540"/>
        </w:tabs>
        <w:jc w:val="both"/>
        <w:rPr>
          <w:sz w:val="24"/>
          <w:szCs w:val="24"/>
        </w:rPr>
      </w:pPr>
      <w:r>
        <w:rPr>
          <w:sz w:val="24"/>
          <w:szCs w:val="24"/>
        </w:rPr>
        <w:tab/>
        <w:t>- оказание инвалидам помощи в преодолении барьеров, мешающих получению ими услуг наравне с другими лицами.</w:t>
      </w:r>
    </w:p>
    <w:p>
      <w:pPr>
        <w:tabs>
          <w:tab w:val="left" w:pos="540"/>
        </w:tabs>
        <w:jc w:val="both"/>
        <w:rPr>
          <w:sz w:val="24"/>
          <w:szCs w:val="24"/>
        </w:rPr>
      </w:pPr>
      <w:r>
        <w:rPr>
          <w:sz w:val="24"/>
          <w:szCs w:val="24"/>
        </w:rPr>
        <w:tab/>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pPr>
        <w:tabs>
          <w:tab w:val="left" w:pos="540"/>
        </w:tabs>
        <w:jc w:val="both"/>
        <w:rPr>
          <w:sz w:val="24"/>
          <w:szCs w:val="24"/>
        </w:rPr>
      </w:pPr>
      <w:r>
        <w:rPr>
          <w:sz w:val="24"/>
          <w:szCs w:val="24"/>
        </w:rPr>
        <w:tab/>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pPr>
        <w:tabs>
          <w:tab w:val="left" w:pos="540"/>
        </w:tabs>
        <w:jc w:val="both"/>
        <w:rPr>
          <w:sz w:val="24"/>
          <w:szCs w:val="24"/>
        </w:rPr>
      </w:pPr>
      <w:r>
        <w:rPr>
          <w:sz w:val="24"/>
          <w:szCs w:val="24"/>
        </w:rPr>
        <w:tab/>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pPr>
        <w:tabs>
          <w:tab w:val="left" w:pos="540"/>
        </w:tabs>
        <w:jc w:val="both"/>
        <w:rPr>
          <w:sz w:val="24"/>
          <w:szCs w:val="24"/>
        </w:rPr>
      </w:pPr>
      <w:r>
        <w:rPr>
          <w:sz w:val="24"/>
          <w:szCs w:val="24"/>
        </w:rPr>
        <w:tab/>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pPr>
        <w:tabs>
          <w:tab w:val="left" w:pos="540"/>
        </w:tabs>
        <w:jc w:val="both"/>
        <w:rPr>
          <w:sz w:val="24"/>
          <w:szCs w:val="24"/>
        </w:rPr>
      </w:pPr>
      <w:r>
        <w:rPr>
          <w:sz w:val="24"/>
          <w:szCs w:val="24"/>
        </w:rPr>
        <w:tab/>
        <w:t>Информационные стенды должны содержать:</w:t>
      </w:r>
    </w:p>
    <w:p>
      <w:pPr>
        <w:tabs>
          <w:tab w:val="left" w:pos="540"/>
        </w:tabs>
        <w:jc w:val="both"/>
        <w:rPr>
          <w:sz w:val="24"/>
          <w:szCs w:val="24"/>
        </w:rPr>
      </w:pPr>
      <w:r>
        <w:rPr>
          <w:sz w:val="24"/>
          <w:szCs w:val="24"/>
        </w:rPr>
        <w:tab/>
        <w:t xml:space="preserve"> -сведения о местонахождении, контактных телефонах, графике (режиме) работы администрации;</w:t>
      </w:r>
    </w:p>
    <w:p>
      <w:pPr>
        <w:tabs>
          <w:tab w:val="left" w:pos="540"/>
        </w:tabs>
        <w:jc w:val="both"/>
        <w:rPr>
          <w:sz w:val="24"/>
          <w:szCs w:val="24"/>
        </w:rPr>
      </w:pPr>
      <w:r>
        <w:rPr>
          <w:sz w:val="24"/>
          <w:szCs w:val="24"/>
        </w:rPr>
        <w:tab/>
        <w:t>- контактную информацию (телефон, адрес электронной почты, номер кабинета) специалистов, ответственных за прием документов;</w:t>
      </w:r>
    </w:p>
    <w:p>
      <w:pPr>
        <w:tabs>
          <w:tab w:val="left" w:pos="540"/>
        </w:tabs>
        <w:jc w:val="both"/>
        <w:rPr>
          <w:sz w:val="24"/>
          <w:szCs w:val="24"/>
        </w:rPr>
      </w:pPr>
      <w:r>
        <w:rPr>
          <w:sz w:val="24"/>
          <w:szCs w:val="24"/>
        </w:rPr>
        <w:tab/>
        <w:t>- контактную информацию (телефон, адрес электронной почты) специалистов, ответственных за информирование;</w:t>
      </w:r>
    </w:p>
    <w:p>
      <w:pPr>
        <w:tabs>
          <w:tab w:val="left" w:pos="540"/>
        </w:tabs>
        <w:jc w:val="both"/>
        <w:rPr>
          <w:sz w:val="24"/>
          <w:szCs w:val="24"/>
        </w:rPr>
      </w:pPr>
      <w:r>
        <w:rPr>
          <w:sz w:val="24"/>
          <w:szCs w:val="24"/>
        </w:rPr>
        <w:lastRenderedPageBreak/>
        <w:tab/>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pPr>
        <w:tabs>
          <w:tab w:val="left" w:pos="540"/>
        </w:tabs>
        <w:jc w:val="both"/>
        <w:rPr>
          <w:sz w:val="24"/>
          <w:szCs w:val="24"/>
        </w:rPr>
      </w:pPr>
      <w:r>
        <w:rPr>
          <w:sz w:val="24"/>
          <w:szCs w:val="24"/>
        </w:rPr>
        <w:tab/>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pPr>
        <w:tabs>
          <w:tab w:val="left" w:pos="540"/>
        </w:tabs>
        <w:jc w:val="both"/>
        <w:rPr>
          <w:sz w:val="24"/>
          <w:szCs w:val="24"/>
        </w:rPr>
      </w:pPr>
    </w:p>
    <w:p>
      <w:pPr>
        <w:tabs>
          <w:tab w:val="left" w:pos="540"/>
        </w:tabs>
        <w:jc w:val="center"/>
        <w:rPr>
          <w:sz w:val="24"/>
          <w:szCs w:val="24"/>
        </w:rPr>
      </w:pPr>
      <w:r>
        <w:rPr>
          <w:sz w:val="24"/>
          <w:szCs w:val="24"/>
        </w:rPr>
        <w:t>Показатели доступности и качества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2.20. Показатели доступности и качества муниципальной услуги:</w:t>
      </w:r>
    </w:p>
    <w:p>
      <w:pPr>
        <w:tabs>
          <w:tab w:val="left" w:pos="540"/>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04"/>
        <w:gridCol w:w="1417"/>
      </w:tblGrid>
      <w:tr>
        <w:tc>
          <w:tcPr>
            <w:tcW w:w="62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30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Нормативное значение показателя</w:t>
            </w:r>
          </w:p>
        </w:tc>
      </w:tr>
      <w:tr>
        <w:tc>
          <w:tcPr>
            <w:tcW w:w="9014" w:type="dxa"/>
            <w:gridSpan w:val="3"/>
          </w:tcPr>
          <w:p>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 доступности</w:t>
            </w:r>
          </w:p>
        </w:tc>
      </w:tr>
      <w:tr>
        <w:tc>
          <w:tcPr>
            <w:tcW w:w="6293" w:type="dxa"/>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30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да/нет</w:t>
            </w:r>
          </w:p>
        </w:tc>
        <w:tc>
          <w:tcPr>
            <w:tcW w:w="1417"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r>
        <w:tc>
          <w:tcPr>
            <w:tcW w:w="9014" w:type="dxa"/>
            <w:gridSpan w:val="3"/>
          </w:tcPr>
          <w:p>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 качества</w:t>
            </w:r>
          </w:p>
        </w:tc>
      </w:tr>
      <w:tr>
        <w:tc>
          <w:tcPr>
            <w:tcW w:w="6293" w:type="dxa"/>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Удельный вес заявлений граждан, рассмотренных в установленный срок, в общем количестве обращений граждан в администрации</w:t>
            </w:r>
          </w:p>
        </w:tc>
        <w:tc>
          <w:tcPr>
            <w:tcW w:w="130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1417"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r>
      <w:tr>
        <w:tc>
          <w:tcPr>
            <w:tcW w:w="6293" w:type="dxa"/>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Удельный вес обоснованных жалоб в общем количестве заявлений на предоставление муниципальной услуги в администрации</w:t>
            </w:r>
          </w:p>
        </w:tc>
        <w:tc>
          <w:tcPr>
            <w:tcW w:w="130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1417"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bl>
    <w:p>
      <w:pPr>
        <w:tabs>
          <w:tab w:val="left" w:pos="540"/>
        </w:tabs>
        <w:jc w:val="both"/>
        <w:rPr>
          <w:sz w:val="24"/>
          <w:szCs w:val="24"/>
        </w:rPr>
      </w:pPr>
    </w:p>
    <w:p>
      <w:pPr>
        <w:tabs>
          <w:tab w:val="left" w:pos="540"/>
        </w:tabs>
        <w:jc w:val="center"/>
        <w:rPr>
          <w:sz w:val="24"/>
          <w:szCs w:val="24"/>
        </w:rPr>
      </w:pPr>
      <w:r>
        <w:rPr>
          <w:sz w:val="24"/>
          <w:szCs w:val="24"/>
        </w:rPr>
        <w:t>Иные требования и особенности предоставления</w:t>
      </w:r>
    </w:p>
    <w:p>
      <w:pPr>
        <w:tabs>
          <w:tab w:val="left" w:pos="540"/>
        </w:tabs>
        <w:jc w:val="center"/>
        <w:rPr>
          <w:sz w:val="24"/>
          <w:szCs w:val="24"/>
        </w:rPr>
      </w:pPr>
      <w:r>
        <w:rPr>
          <w:sz w:val="24"/>
          <w:szCs w:val="24"/>
        </w:rPr>
        <w:t>муниципальной услуги в электронной форме</w:t>
      </w:r>
    </w:p>
    <w:p>
      <w:pPr>
        <w:tabs>
          <w:tab w:val="left" w:pos="540"/>
        </w:tabs>
        <w:jc w:val="both"/>
        <w:rPr>
          <w:sz w:val="24"/>
          <w:szCs w:val="24"/>
        </w:rPr>
      </w:pPr>
    </w:p>
    <w:p>
      <w:pPr>
        <w:tabs>
          <w:tab w:val="left" w:pos="540"/>
        </w:tabs>
        <w:jc w:val="both"/>
        <w:rPr>
          <w:sz w:val="24"/>
          <w:szCs w:val="24"/>
        </w:rPr>
      </w:pPr>
      <w:r>
        <w:rPr>
          <w:sz w:val="24"/>
          <w:szCs w:val="24"/>
        </w:rPr>
        <w:tab/>
        <w:t>2.21. Сведения о предоставлении муниципальной услуги и форма заявления для предоставления муниципальной услуги находятся на официальном сайте администрации, порталах государственных и муниципальных услуг (функций).</w:t>
      </w:r>
    </w:p>
    <w:p>
      <w:pPr>
        <w:tabs>
          <w:tab w:val="left" w:pos="540"/>
        </w:tabs>
        <w:jc w:val="both"/>
        <w:rPr>
          <w:sz w:val="24"/>
          <w:szCs w:val="24"/>
        </w:rPr>
      </w:pPr>
      <w:r>
        <w:rPr>
          <w:sz w:val="24"/>
          <w:szCs w:val="24"/>
        </w:rPr>
        <w:tab/>
        <w:t>2.22.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pPr>
        <w:tabs>
          <w:tab w:val="left" w:pos="540"/>
        </w:tabs>
        <w:jc w:val="both"/>
        <w:rPr>
          <w:sz w:val="24"/>
          <w:szCs w:val="24"/>
        </w:rPr>
      </w:pPr>
      <w:r>
        <w:rPr>
          <w:sz w:val="24"/>
          <w:szCs w:val="24"/>
        </w:rPr>
        <w:tab/>
        <w:t>Требования к электронным образам документов, предоставляемым через порталы государственных и муниципальных услуг (функций):</w:t>
      </w:r>
    </w:p>
    <w:p>
      <w:pPr>
        <w:tabs>
          <w:tab w:val="left" w:pos="540"/>
        </w:tabs>
        <w:jc w:val="both"/>
        <w:rPr>
          <w:sz w:val="24"/>
          <w:szCs w:val="24"/>
        </w:rPr>
      </w:pPr>
      <w:r>
        <w:rPr>
          <w:sz w:val="24"/>
          <w:szCs w:val="24"/>
        </w:rPr>
        <w:tab/>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pPr>
        <w:tabs>
          <w:tab w:val="left" w:pos="540"/>
        </w:tabs>
        <w:jc w:val="both"/>
        <w:rPr>
          <w:sz w:val="24"/>
          <w:szCs w:val="24"/>
        </w:rPr>
      </w:pPr>
      <w:r>
        <w:rPr>
          <w:sz w:val="24"/>
          <w:szCs w:val="24"/>
        </w:rPr>
        <w:tab/>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300 dpi (точек на дюйм) в масштабе 1:1;</w:t>
      </w:r>
    </w:p>
    <w:p>
      <w:pPr>
        <w:tabs>
          <w:tab w:val="left" w:pos="540"/>
        </w:tabs>
        <w:jc w:val="both"/>
        <w:rPr>
          <w:sz w:val="24"/>
          <w:szCs w:val="24"/>
        </w:rPr>
      </w:pPr>
      <w:r>
        <w:rPr>
          <w:sz w:val="24"/>
          <w:szCs w:val="24"/>
        </w:rPr>
        <w:tab/>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pPr>
        <w:tabs>
          <w:tab w:val="left" w:pos="540"/>
        </w:tabs>
        <w:jc w:val="both"/>
        <w:rPr>
          <w:sz w:val="24"/>
          <w:szCs w:val="24"/>
        </w:rPr>
      </w:pPr>
      <w:r>
        <w:rPr>
          <w:sz w:val="24"/>
          <w:szCs w:val="24"/>
        </w:rPr>
        <w:tab/>
        <w:t>4) электронные образы не должны содержать вирусов и вредоносных программ.</w:t>
      </w:r>
    </w:p>
    <w:p>
      <w:pPr>
        <w:tabs>
          <w:tab w:val="left" w:pos="540"/>
        </w:tabs>
        <w:jc w:val="both"/>
        <w:rPr>
          <w:sz w:val="24"/>
          <w:szCs w:val="24"/>
        </w:rPr>
      </w:pPr>
    </w:p>
    <w:p>
      <w:pPr>
        <w:tabs>
          <w:tab w:val="left" w:pos="540"/>
        </w:tabs>
        <w:jc w:val="center"/>
        <w:rPr>
          <w:sz w:val="24"/>
          <w:szCs w:val="24"/>
        </w:rPr>
      </w:pPr>
      <w:r>
        <w:rPr>
          <w:sz w:val="24"/>
          <w:szCs w:val="24"/>
        </w:rPr>
        <w:t>III. Состав, последовательность и сроки выполнения</w:t>
      </w:r>
    </w:p>
    <w:p>
      <w:pPr>
        <w:tabs>
          <w:tab w:val="left" w:pos="540"/>
        </w:tabs>
        <w:jc w:val="center"/>
        <w:rPr>
          <w:sz w:val="24"/>
          <w:szCs w:val="24"/>
        </w:rPr>
      </w:pPr>
      <w:r>
        <w:rPr>
          <w:sz w:val="24"/>
          <w:szCs w:val="24"/>
        </w:rPr>
        <w:t>административных процедур, требования к порядку</w:t>
      </w:r>
    </w:p>
    <w:p>
      <w:pPr>
        <w:tabs>
          <w:tab w:val="left" w:pos="540"/>
        </w:tabs>
        <w:jc w:val="center"/>
        <w:rPr>
          <w:sz w:val="24"/>
          <w:szCs w:val="24"/>
        </w:rPr>
      </w:pPr>
      <w:r>
        <w:rPr>
          <w:sz w:val="24"/>
          <w:szCs w:val="24"/>
        </w:rPr>
        <w:t>их выполнения, в том числе особенности выполнения</w:t>
      </w:r>
    </w:p>
    <w:p>
      <w:pPr>
        <w:tabs>
          <w:tab w:val="left" w:pos="540"/>
        </w:tabs>
        <w:jc w:val="center"/>
        <w:rPr>
          <w:sz w:val="24"/>
          <w:szCs w:val="24"/>
        </w:rPr>
      </w:pPr>
      <w:r>
        <w:rPr>
          <w:sz w:val="24"/>
          <w:szCs w:val="24"/>
        </w:rPr>
        <w:t>административных процедур в электронной форме</w:t>
      </w:r>
    </w:p>
    <w:p>
      <w:pPr>
        <w:tabs>
          <w:tab w:val="left" w:pos="540"/>
        </w:tabs>
        <w:jc w:val="center"/>
        <w:rPr>
          <w:sz w:val="24"/>
          <w:szCs w:val="24"/>
        </w:rPr>
      </w:pPr>
    </w:p>
    <w:p>
      <w:pPr>
        <w:tabs>
          <w:tab w:val="left" w:pos="540"/>
        </w:tabs>
        <w:jc w:val="both"/>
        <w:rPr>
          <w:sz w:val="24"/>
          <w:szCs w:val="24"/>
        </w:rPr>
      </w:pPr>
      <w:r>
        <w:rPr>
          <w:sz w:val="24"/>
          <w:szCs w:val="24"/>
        </w:rPr>
        <w:tab/>
        <w:t>3.1. Предоставление муниципальной услуги включает в себя следующие административные процедуры:</w:t>
      </w:r>
    </w:p>
    <w:p>
      <w:pPr>
        <w:tabs>
          <w:tab w:val="left" w:pos="540"/>
        </w:tabs>
        <w:jc w:val="both"/>
        <w:rPr>
          <w:sz w:val="24"/>
          <w:szCs w:val="24"/>
        </w:rPr>
      </w:pPr>
      <w:r>
        <w:rPr>
          <w:sz w:val="24"/>
          <w:szCs w:val="24"/>
        </w:rPr>
        <w:tab/>
        <w:t>1) прием и регистрация заявления о предоставлении муниципальной услуги;</w:t>
      </w:r>
    </w:p>
    <w:p>
      <w:pPr>
        <w:tabs>
          <w:tab w:val="left" w:pos="540"/>
        </w:tabs>
        <w:jc w:val="both"/>
        <w:rPr>
          <w:sz w:val="24"/>
          <w:szCs w:val="24"/>
        </w:rPr>
      </w:pPr>
      <w:r>
        <w:rPr>
          <w:sz w:val="24"/>
          <w:szCs w:val="24"/>
        </w:rPr>
        <w:tab/>
        <w:t>2) осуществление межведомственного информационного взаимодействия в рамках предоставления муниципальной услуги;</w:t>
      </w:r>
    </w:p>
    <w:p>
      <w:pPr>
        <w:tabs>
          <w:tab w:val="left" w:pos="540"/>
        </w:tabs>
        <w:jc w:val="both"/>
        <w:rPr>
          <w:sz w:val="24"/>
          <w:szCs w:val="24"/>
        </w:rPr>
      </w:pPr>
      <w:r>
        <w:rPr>
          <w:sz w:val="24"/>
          <w:szCs w:val="24"/>
        </w:rPr>
        <w:tab/>
        <w:t>3) принятие решения о предоставлении муниципальной услуги или решения об отказе в предоставлении муниципальной услуги;</w:t>
      </w:r>
    </w:p>
    <w:p>
      <w:pPr>
        <w:tabs>
          <w:tab w:val="left" w:pos="540"/>
        </w:tabs>
        <w:jc w:val="both"/>
        <w:rPr>
          <w:sz w:val="24"/>
          <w:szCs w:val="24"/>
        </w:rPr>
      </w:pPr>
      <w:r>
        <w:rPr>
          <w:sz w:val="24"/>
          <w:szCs w:val="24"/>
        </w:rPr>
        <w:tab/>
        <w:t>4) выдача заявителю результата предоставления муниципальной услуги.</w:t>
      </w:r>
    </w:p>
    <w:p>
      <w:pPr>
        <w:tabs>
          <w:tab w:val="left" w:pos="540"/>
        </w:tabs>
        <w:jc w:val="both"/>
        <w:rPr>
          <w:sz w:val="24"/>
          <w:szCs w:val="24"/>
        </w:rPr>
      </w:pPr>
      <w:r>
        <w:rPr>
          <w:sz w:val="24"/>
          <w:szCs w:val="24"/>
        </w:rPr>
        <w:tab/>
        <w:t>Основанием для начала предоставления муниципальной услуги служит поступившее заявление о предоставлении муниципальной услуги.</w:t>
      </w:r>
    </w:p>
    <w:p>
      <w:pPr>
        <w:tabs>
          <w:tab w:val="left" w:pos="540"/>
        </w:tabs>
        <w:jc w:val="both"/>
        <w:rPr>
          <w:sz w:val="24"/>
          <w:szCs w:val="24"/>
        </w:rPr>
      </w:pPr>
      <w:r>
        <w:rPr>
          <w:sz w:val="24"/>
          <w:szCs w:val="24"/>
        </w:rPr>
        <w:tab/>
      </w:r>
    </w:p>
    <w:p>
      <w:pPr>
        <w:tabs>
          <w:tab w:val="left" w:pos="540"/>
        </w:tabs>
        <w:jc w:val="center"/>
        <w:rPr>
          <w:sz w:val="24"/>
          <w:szCs w:val="24"/>
        </w:rPr>
      </w:pPr>
      <w:r>
        <w:rPr>
          <w:sz w:val="24"/>
          <w:szCs w:val="24"/>
        </w:rPr>
        <w:t>Прием и регистрация заявления</w:t>
      </w:r>
    </w:p>
    <w:p>
      <w:pPr>
        <w:tabs>
          <w:tab w:val="left" w:pos="540"/>
        </w:tabs>
        <w:jc w:val="center"/>
        <w:rPr>
          <w:sz w:val="24"/>
          <w:szCs w:val="24"/>
        </w:rPr>
      </w:pPr>
      <w:r>
        <w:rPr>
          <w:sz w:val="24"/>
          <w:szCs w:val="24"/>
        </w:rPr>
        <w:t>о предоставлении муниципальной услуги</w:t>
      </w:r>
    </w:p>
    <w:p>
      <w:pPr>
        <w:tabs>
          <w:tab w:val="left" w:pos="540"/>
        </w:tabs>
        <w:jc w:val="center"/>
        <w:rPr>
          <w:sz w:val="24"/>
          <w:szCs w:val="24"/>
        </w:rPr>
      </w:pPr>
    </w:p>
    <w:p>
      <w:pPr>
        <w:tabs>
          <w:tab w:val="left" w:pos="540"/>
        </w:tabs>
        <w:jc w:val="both"/>
        <w:rPr>
          <w:sz w:val="24"/>
          <w:szCs w:val="24"/>
        </w:rPr>
      </w:pPr>
      <w:r>
        <w:rPr>
          <w:sz w:val="24"/>
          <w:szCs w:val="24"/>
        </w:rPr>
        <w:tab/>
        <w:t>3.2. Основанием для начала исполнения административной процедуры является обращение заявителя в администрацию, Отдел о предоставлении муниципальной услуги.</w:t>
      </w:r>
    </w:p>
    <w:p>
      <w:pPr>
        <w:tabs>
          <w:tab w:val="left" w:pos="540"/>
        </w:tabs>
        <w:jc w:val="both"/>
        <w:rPr>
          <w:sz w:val="24"/>
          <w:szCs w:val="24"/>
        </w:rPr>
      </w:pPr>
      <w:r>
        <w:rPr>
          <w:sz w:val="24"/>
          <w:szCs w:val="24"/>
        </w:rPr>
        <w:tab/>
        <w:t>Обращение заявителя в администрацию может осуществляться в очной и заочной форме путем подачи заявления и иных документов.</w:t>
      </w:r>
    </w:p>
    <w:p>
      <w:pPr>
        <w:tabs>
          <w:tab w:val="left" w:pos="540"/>
        </w:tabs>
        <w:jc w:val="both"/>
        <w:rPr>
          <w:sz w:val="24"/>
          <w:szCs w:val="24"/>
        </w:rPr>
      </w:pPr>
      <w:r>
        <w:rPr>
          <w:sz w:val="24"/>
          <w:szCs w:val="24"/>
        </w:rPr>
        <w:tab/>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пунктах 2.8, 2.9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pPr>
        <w:tabs>
          <w:tab w:val="left" w:pos="540"/>
        </w:tabs>
        <w:jc w:val="both"/>
        <w:rPr>
          <w:sz w:val="24"/>
          <w:szCs w:val="24"/>
        </w:rPr>
      </w:pPr>
      <w:r>
        <w:rPr>
          <w:sz w:val="24"/>
          <w:szCs w:val="24"/>
        </w:rPr>
        <w:tab/>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pPr>
        <w:tabs>
          <w:tab w:val="left" w:pos="540"/>
        </w:tabs>
        <w:jc w:val="both"/>
        <w:rPr>
          <w:sz w:val="24"/>
          <w:szCs w:val="24"/>
        </w:rPr>
      </w:pPr>
      <w:r>
        <w:rPr>
          <w:sz w:val="24"/>
          <w:szCs w:val="24"/>
        </w:rPr>
        <w:tab/>
        <w:t>При заочной форме подачи документов заявитель может направить заявление и документы, указанные в пунктах 2.8,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pPr>
        <w:tabs>
          <w:tab w:val="left" w:pos="540"/>
        </w:tabs>
        <w:jc w:val="both"/>
        <w:rPr>
          <w:sz w:val="24"/>
          <w:szCs w:val="24"/>
        </w:rPr>
      </w:pPr>
      <w:r>
        <w:rPr>
          <w:sz w:val="24"/>
          <w:szCs w:val="24"/>
        </w:rPr>
        <w:tab/>
        <w:t>Направление заявления и документов, указанных в пунктах 2.8, 2.9 административного регламента (в случае, если заявитель представляет данные документы самостоятельно),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pPr>
        <w:tabs>
          <w:tab w:val="left" w:pos="540"/>
        </w:tabs>
        <w:jc w:val="both"/>
        <w:rPr>
          <w:sz w:val="24"/>
          <w:szCs w:val="24"/>
        </w:rPr>
      </w:pPr>
      <w:r>
        <w:rPr>
          <w:sz w:val="24"/>
          <w:szCs w:val="24"/>
        </w:rPr>
        <w:tab/>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администрацией.</w:t>
      </w:r>
    </w:p>
    <w:p>
      <w:pPr>
        <w:tabs>
          <w:tab w:val="left" w:pos="540"/>
        </w:tabs>
        <w:jc w:val="both"/>
        <w:rPr>
          <w:sz w:val="24"/>
          <w:szCs w:val="24"/>
        </w:rPr>
      </w:pPr>
      <w:r>
        <w:rPr>
          <w:sz w:val="24"/>
          <w:szCs w:val="24"/>
        </w:rPr>
        <w:tab/>
        <w:t>При направлении заявления и документов, указанных в пунктах 2.8, 2.9 административного регламента (в случае, если заявитель представляет данные документы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pPr>
        <w:tabs>
          <w:tab w:val="left" w:pos="540"/>
        </w:tabs>
        <w:jc w:val="both"/>
        <w:rPr>
          <w:sz w:val="24"/>
          <w:szCs w:val="24"/>
        </w:rPr>
      </w:pPr>
      <w:r>
        <w:rPr>
          <w:sz w:val="24"/>
          <w:szCs w:val="24"/>
        </w:rPr>
        <w:lastRenderedPageBreak/>
        <w:tab/>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pPr>
        <w:tabs>
          <w:tab w:val="left" w:pos="540"/>
        </w:tabs>
        <w:jc w:val="both"/>
        <w:rPr>
          <w:sz w:val="24"/>
          <w:szCs w:val="24"/>
        </w:rPr>
      </w:pPr>
      <w:r>
        <w:rPr>
          <w:sz w:val="24"/>
          <w:szCs w:val="24"/>
        </w:rPr>
        <w:tab/>
        <w:t>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w:t>
      </w:r>
    </w:p>
    <w:p>
      <w:pPr>
        <w:tabs>
          <w:tab w:val="left" w:pos="540"/>
        </w:tabs>
        <w:jc w:val="both"/>
        <w:rPr>
          <w:sz w:val="24"/>
          <w:szCs w:val="24"/>
        </w:rPr>
      </w:pPr>
      <w:r>
        <w:rPr>
          <w:sz w:val="24"/>
          <w:szCs w:val="24"/>
        </w:rPr>
        <w:tab/>
        <w:t>При очной форме подачи документов заявление о предоставлении муниципальной услуги может быть оформлено заявителем в ходе приема в Отделе либо оформлено заранее.</w:t>
      </w:r>
    </w:p>
    <w:p>
      <w:pPr>
        <w:tabs>
          <w:tab w:val="left" w:pos="540"/>
        </w:tabs>
        <w:jc w:val="both"/>
        <w:rPr>
          <w:sz w:val="24"/>
          <w:szCs w:val="24"/>
        </w:rPr>
      </w:pPr>
      <w:r>
        <w:rPr>
          <w:sz w:val="24"/>
          <w:szCs w:val="24"/>
        </w:rPr>
        <w:tab/>
        <w:t>По просьбе обратившегося лица, заявление может быть оформлено специалистом Отдела,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pPr>
        <w:tabs>
          <w:tab w:val="left" w:pos="540"/>
        </w:tabs>
        <w:jc w:val="both"/>
        <w:rPr>
          <w:sz w:val="24"/>
          <w:szCs w:val="24"/>
        </w:rPr>
      </w:pPr>
      <w:r>
        <w:rPr>
          <w:sz w:val="24"/>
          <w:szCs w:val="24"/>
        </w:rPr>
        <w:tab/>
        <w:t>Специалист Отдела осуществляет следующие действия в ходе приема заявителя:</w:t>
      </w:r>
    </w:p>
    <w:p>
      <w:pPr>
        <w:tabs>
          <w:tab w:val="left" w:pos="540"/>
        </w:tabs>
        <w:jc w:val="both"/>
        <w:rPr>
          <w:sz w:val="24"/>
          <w:szCs w:val="24"/>
        </w:rPr>
      </w:pPr>
      <w:r>
        <w:rPr>
          <w:sz w:val="24"/>
          <w:szCs w:val="24"/>
        </w:rPr>
        <w:tab/>
        <w:t>- устанавливает предмет обращения, проверяет документ, удостоверяющий личность;</w:t>
      </w:r>
    </w:p>
    <w:p>
      <w:pPr>
        <w:tabs>
          <w:tab w:val="left" w:pos="540"/>
        </w:tabs>
        <w:jc w:val="both"/>
        <w:rPr>
          <w:sz w:val="24"/>
          <w:szCs w:val="24"/>
        </w:rPr>
      </w:pPr>
      <w:r>
        <w:rPr>
          <w:sz w:val="24"/>
          <w:szCs w:val="24"/>
        </w:rPr>
        <w:tab/>
        <w:t>- проверяет полномочия заявителя;</w:t>
      </w:r>
    </w:p>
    <w:p>
      <w:pPr>
        <w:tabs>
          <w:tab w:val="left" w:pos="540"/>
        </w:tabs>
        <w:jc w:val="both"/>
        <w:rPr>
          <w:sz w:val="24"/>
          <w:szCs w:val="24"/>
        </w:rPr>
      </w:pPr>
      <w:r>
        <w:rPr>
          <w:sz w:val="24"/>
          <w:szCs w:val="24"/>
        </w:rPr>
        <w:tab/>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pPr>
        <w:tabs>
          <w:tab w:val="left" w:pos="540"/>
        </w:tabs>
        <w:jc w:val="both"/>
        <w:rPr>
          <w:sz w:val="24"/>
          <w:szCs w:val="24"/>
        </w:rPr>
      </w:pPr>
      <w:r>
        <w:rPr>
          <w:sz w:val="24"/>
          <w:szCs w:val="24"/>
        </w:rPr>
        <w:tab/>
        <w:t>- проверяет соответствие представленных документов требованиям, удостоверяясь, что:</w:t>
      </w:r>
    </w:p>
    <w:p>
      <w:pPr>
        <w:tabs>
          <w:tab w:val="left" w:pos="540"/>
        </w:tabs>
        <w:jc w:val="both"/>
        <w:rPr>
          <w:sz w:val="24"/>
          <w:szCs w:val="24"/>
        </w:rPr>
      </w:pPr>
      <w:r>
        <w:rPr>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pPr>
        <w:tabs>
          <w:tab w:val="left" w:pos="540"/>
        </w:tabs>
        <w:jc w:val="both"/>
        <w:rPr>
          <w:sz w:val="24"/>
          <w:szCs w:val="24"/>
        </w:rPr>
      </w:pPr>
      <w:r>
        <w:rPr>
          <w:sz w:val="24"/>
          <w:szCs w:val="24"/>
        </w:rPr>
        <w:tab/>
        <w:t>- тексты документов написаны разборчиво, наименования юридических лиц - без сокращения, с указанием их мест нахождения;</w:t>
      </w:r>
    </w:p>
    <w:p>
      <w:pPr>
        <w:tabs>
          <w:tab w:val="left" w:pos="540"/>
        </w:tabs>
        <w:jc w:val="both"/>
        <w:rPr>
          <w:sz w:val="24"/>
          <w:szCs w:val="24"/>
        </w:rPr>
      </w:pPr>
      <w:r>
        <w:rPr>
          <w:sz w:val="24"/>
          <w:szCs w:val="24"/>
        </w:rPr>
        <w:tab/>
        <w:t>- фамилии, имена и отчества физических лиц, контактные телефоны, адреса их мест жительства написаны полностью;</w:t>
      </w:r>
    </w:p>
    <w:p>
      <w:pPr>
        <w:tabs>
          <w:tab w:val="left" w:pos="540"/>
        </w:tabs>
        <w:jc w:val="both"/>
        <w:rPr>
          <w:sz w:val="24"/>
          <w:szCs w:val="24"/>
        </w:rPr>
      </w:pPr>
      <w:r>
        <w:rPr>
          <w:sz w:val="24"/>
          <w:szCs w:val="24"/>
        </w:rPr>
        <w:tab/>
        <w:t>- в документах нет подчисток, приписок, зачеркнутых слов и иных неоговоренных исправлений;</w:t>
      </w:r>
    </w:p>
    <w:p>
      <w:pPr>
        <w:tabs>
          <w:tab w:val="left" w:pos="540"/>
        </w:tabs>
        <w:jc w:val="both"/>
        <w:rPr>
          <w:sz w:val="24"/>
          <w:szCs w:val="24"/>
        </w:rPr>
      </w:pPr>
      <w:r>
        <w:rPr>
          <w:sz w:val="24"/>
          <w:szCs w:val="24"/>
        </w:rPr>
        <w:tab/>
        <w:t>- документы не исполнены карандашом;</w:t>
      </w:r>
    </w:p>
    <w:p>
      <w:pPr>
        <w:tabs>
          <w:tab w:val="left" w:pos="540"/>
        </w:tabs>
        <w:jc w:val="both"/>
        <w:rPr>
          <w:sz w:val="24"/>
          <w:szCs w:val="24"/>
        </w:rPr>
      </w:pPr>
      <w:r>
        <w:rPr>
          <w:sz w:val="24"/>
          <w:szCs w:val="24"/>
        </w:rPr>
        <w:tab/>
        <w:t xml:space="preserve"> - документы не имеют серьезных повреждений, наличие которых не позволяет однозначно истолковать их содержание;</w:t>
      </w:r>
    </w:p>
    <w:p>
      <w:pPr>
        <w:tabs>
          <w:tab w:val="left" w:pos="540"/>
        </w:tabs>
        <w:jc w:val="both"/>
        <w:rPr>
          <w:sz w:val="24"/>
          <w:szCs w:val="24"/>
        </w:rPr>
      </w:pPr>
      <w:r>
        <w:rPr>
          <w:sz w:val="24"/>
          <w:szCs w:val="24"/>
        </w:rPr>
        <w:tab/>
        <w:t>- принимает решение о приеме у заявителя представленных документов;</w:t>
      </w:r>
    </w:p>
    <w:p>
      <w:pPr>
        <w:tabs>
          <w:tab w:val="left" w:pos="540"/>
        </w:tabs>
        <w:jc w:val="both"/>
        <w:rPr>
          <w:sz w:val="24"/>
          <w:szCs w:val="24"/>
        </w:rPr>
      </w:pPr>
      <w:r>
        <w:rPr>
          <w:sz w:val="24"/>
          <w:szCs w:val="24"/>
        </w:rPr>
        <w:tab/>
        <w:t>- выдает заявителю уведомление с описью представленных документов и указанием даты их принятия, подтверждающее принятие документов;</w:t>
      </w:r>
    </w:p>
    <w:p>
      <w:pPr>
        <w:tabs>
          <w:tab w:val="left" w:pos="540"/>
        </w:tabs>
        <w:jc w:val="both"/>
        <w:rPr>
          <w:sz w:val="24"/>
          <w:szCs w:val="24"/>
        </w:rPr>
      </w:pPr>
      <w:r>
        <w:rPr>
          <w:sz w:val="24"/>
          <w:szCs w:val="24"/>
        </w:rPr>
        <w:tab/>
        <w:t>- направляет принятое заявление и документы на регистрацию;</w:t>
      </w:r>
    </w:p>
    <w:p>
      <w:pPr>
        <w:tabs>
          <w:tab w:val="left" w:pos="540"/>
        </w:tabs>
        <w:jc w:val="both"/>
        <w:rPr>
          <w:sz w:val="24"/>
          <w:szCs w:val="24"/>
        </w:rPr>
      </w:pPr>
      <w:r>
        <w:rPr>
          <w:sz w:val="24"/>
          <w:szCs w:val="24"/>
        </w:rPr>
        <w:tab/>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pPr>
        <w:tabs>
          <w:tab w:val="left" w:pos="540"/>
        </w:tabs>
        <w:jc w:val="both"/>
        <w:rPr>
          <w:sz w:val="24"/>
          <w:szCs w:val="24"/>
        </w:rPr>
      </w:pPr>
      <w:r>
        <w:rPr>
          <w:sz w:val="24"/>
          <w:szCs w:val="24"/>
        </w:rPr>
        <w:tab/>
        <w:t>При отсутствии у заявителя заполненного заявления или неправильном его заполнении специалист Отдела помогает заявителю заполнить заявление.</w:t>
      </w:r>
    </w:p>
    <w:p>
      <w:pPr>
        <w:tabs>
          <w:tab w:val="left" w:pos="540"/>
        </w:tabs>
        <w:jc w:val="both"/>
        <w:rPr>
          <w:sz w:val="24"/>
          <w:szCs w:val="24"/>
        </w:rPr>
      </w:pPr>
      <w:r>
        <w:rPr>
          <w:sz w:val="24"/>
          <w:szCs w:val="24"/>
        </w:rPr>
        <w:tab/>
        <w:t>Длительность осуществления всех необходимых действий не может превышать 15 минут.</w:t>
      </w:r>
    </w:p>
    <w:p>
      <w:pPr>
        <w:tabs>
          <w:tab w:val="left" w:pos="540"/>
        </w:tabs>
        <w:jc w:val="both"/>
        <w:rPr>
          <w:sz w:val="24"/>
          <w:szCs w:val="24"/>
        </w:rPr>
      </w:pPr>
      <w:r>
        <w:rPr>
          <w:sz w:val="24"/>
          <w:szCs w:val="24"/>
        </w:rPr>
        <w:tab/>
        <w:t>Если заявитель обратился заочно, специалист администрации, ответственный за прием документов:</w:t>
      </w:r>
    </w:p>
    <w:p>
      <w:pPr>
        <w:tabs>
          <w:tab w:val="left" w:pos="540"/>
        </w:tabs>
        <w:jc w:val="both"/>
        <w:rPr>
          <w:sz w:val="24"/>
          <w:szCs w:val="24"/>
        </w:rPr>
      </w:pPr>
      <w:r>
        <w:rPr>
          <w:sz w:val="24"/>
          <w:szCs w:val="24"/>
        </w:rPr>
        <w:tab/>
        <w:t>- регистрирует его под индивидуальным порядковым номером в день поступления документов в информационную систему;</w:t>
      </w:r>
    </w:p>
    <w:p>
      <w:pPr>
        <w:tabs>
          <w:tab w:val="left" w:pos="540"/>
        </w:tabs>
        <w:jc w:val="both"/>
        <w:rPr>
          <w:sz w:val="24"/>
          <w:szCs w:val="24"/>
        </w:rPr>
      </w:pPr>
      <w:r>
        <w:rPr>
          <w:sz w:val="24"/>
          <w:szCs w:val="24"/>
        </w:rPr>
        <w:tab/>
        <w:t>- проверяет правильность оформления заявления и правильность оформления иных документов, поступивших от заявителя;</w:t>
      </w:r>
    </w:p>
    <w:p>
      <w:pPr>
        <w:tabs>
          <w:tab w:val="left" w:pos="540"/>
        </w:tabs>
        <w:jc w:val="both"/>
        <w:rPr>
          <w:sz w:val="24"/>
          <w:szCs w:val="24"/>
        </w:rPr>
      </w:pPr>
      <w:r>
        <w:rPr>
          <w:sz w:val="24"/>
          <w:szCs w:val="24"/>
        </w:rPr>
        <w:tab/>
        <w:t>- проверяет представленные документы на предмет комплектности;</w:t>
      </w:r>
    </w:p>
    <w:p>
      <w:pPr>
        <w:tabs>
          <w:tab w:val="left" w:pos="540"/>
        </w:tabs>
        <w:jc w:val="both"/>
        <w:rPr>
          <w:sz w:val="24"/>
          <w:szCs w:val="24"/>
        </w:rPr>
      </w:pPr>
      <w:r>
        <w:rPr>
          <w:sz w:val="24"/>
          <w:szCs w:val="24"/>
        </w:rPr>
        <w:tab/>
        <w:t>- отправляет заявителю уведомление с описью принятых документов и указанием даты их принятия, подтверждающее принятие документов.</w:t>
      </w:r>
    </w:p>
    <w:p>
      <w:pPr>
        <w:tabs>
          <w:tab w:val="left" w:pos="540"/>
        </w:tabs>
        <w:jc w:val="both"/>
        <w:rPr>
          <w:sz w:val="24"/>
          <w:szCs w:val="24"/>
        </w:rPr>
      </w:pPr>
      <w:r>
        <w:rPr>
          <w:sz w:val="24"/>
          <w:szCs w:val="24"/>
        </w:rPr>
        <w:lastRenderedPageBreak/>
        <w:tab/>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pPr>
        <w:tabs>
          <w:tab w:val="left" w:pos="540"/>
        </w:tabs>
        <w:jc w:val="both"/>
        <w:rPr>
          <w:sz w:val="24"/>
          <w:szCs w:val="24"/>
        </w:rPr>
      </w:pPr>
      <w:r>
        <w:rPr>
          <w:sz w:val="24"/>
          <w:szCs w:val="24"/>
        </w:rPr>
        <w:tab/>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администрации,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tabs>
          <w:tab w:val="left" w:pos="540"/>
        </w:tabs>
        <w:jc w:val="both"/>
        <w:rPr>
          <w:sz w:val="24"/>
          <w:szCs w:val="24"/>
        </w:rPr>
      </w:pPr>
      <w:r>
        <w:rPr>
          <w:sz w:val="24"/>
          <w:szCs w:val="24"/>
        </w:rPr>
        <w:tab/>
        <w:t>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его на визу главе муниципального района «Ижемский» - руководителю администрации (далее - руководитель администрации) для последующего направления в Отдел.</w:t>
      </w:r>
    </w:p>
    <w:p>
      <w:pPr>
        <w:tabs>
          <w:tab w:val="left" w:pos="540"/>
        </w:tabs>
        <w:jc w:val="both"/>
        <w:rPr>
          <w:sz w:val="24"/>
          <w:szCs w:val="24"/>
        </w:rPr>
      </w:pPr>
      <w:r>
        <w:rPr>
          <w:sz w:val="24"/>
          <w:szCs w:val="24"/>
        </w:rPr>
        <w:tab/>
        <w:t>В случае если заявитель не представил самостоятельно документы, указанные в пункте 2.9 административного регламента, специалист Отдела, ответственный за прием документов, передает документы (дело) специалисту Отдела, ответственному за межведомственное взаимодействие.</w:t>
      </w:r>
    </w:p>
    <w:p>
      <w:pPr>
        <w:tabs>
          <w:tab w:val="left" w:pos="540"/>
        </w:tabs>
        <w:jc w:val="both"/>
        <w:rPr>
          <w:sz w:val="24"/>
          <w:szCs w:val="24"/>
        </w:rPr>
      </w:pPr>
      <w:r>
        <w:rPr>
          <w:sz w:val="24"/>
          <w:szCs w:val="24"/>
        </w:rPr>
        <w:tab/>
        <w:t>3.2.1. Критерием принятия решения является наличие заявления и прилагаемых к нему документов.</w:t>
      </w:r>
    </w:p>
    <w:p>
      <w:pPr>
        <w:tabs>
          <w:tab w:val="left" w:pos="540"/>
        </w:tabs>
        <w:jc w:val="both"/>
        <w:rPr>
          <w:sz w:val="24"/>
          <w:szCs w:val="24"/>
        </w:rPr>
      </w:pPr>
      <w:r>
        <w:rPr>
          <w:sz w:val="24"/>
          <w:szCs w:val="24"/>
        </w:rPr>
        <w:tab/>
        <w:t>3.2.2.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w:t>
      </w:r>
    </w:p>
    <w:p>
      <w:pPr>
        <w:tabs>
          <w:tab w:val="left" w:pos="540"/>
        </w:tabs>
        <w:jc w:val="both"/>
        <w:rPr>
          <w:sz w:val="24"/>
          <w:szCs w:val="24"/>
        </w:rPr>
      </w:pPr>
      <w:r>
        <w:rPr>
          <w:sz w:val="24"/>
          <w:szCs w:val="24"/>
        </w:rPr>
        <w:tab/>
        <w:t>3.2.3. Результатом административной процедуры является:</w:t>
      </w:r>
    </w:p>
    <w:p>
      <w:pPr>
        <w:tabs>
          <w:tab w:val="left" w:pos="540"/>
        </w:tabs>
        <w:jc w:val="both"/>
        <w:rPr>
          <w:sz w:val="24"/>
          <w:szCs w:val="24"/>
        </w:rPr>
      </w:pPr>
      <w:r>
        <w:rPr>
          <w:sz w:val="24"/>
          <w:szCs w:val="24"/>
        </w:rPr>
        <w:tab/>
        <w:t>- прием и регистрация заявления (документов) и передача заявления (документов) специалисту Отдела, ответственному за принятие решений.</w:t>
      </w:r>
    </w:p>
    <w:p>
      <w:pPr>
        <w:tabs>
          <w:tab w:val="left" w:pos="540"/>
        </w:tabs>
        <w:jc w:val="both"/>
        <w:rPr>
          <w:sz w:val="24"/>
          <w:szCs w:val="24"/>
        </w:rPr>
      </w:pPr>
      <w:r>
        <w:rPr>
          <w:sz w:val="24"/>
          <w:szCs w:val="24"/>
        </w:rPr>
        <w:tab/>
        <w:t>- прием и регистрация документов, представленных заявителем в администрацию и передача зарегистрированных документов специалисту Отдела,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w:t>
      </w:r>
    </w:p>
    <w:p>
      <w:pPr>
        <w:tabs>
          <w:tab w:val="left" w:pos="540"/>
        </w:tabs>
        <w:jc w:val="both"/>
        <w:rPr>
          <w:sz w:val="24"/>
          <w:szCs w:val="24"/>
        </w:rPr>
      </w:pPr>
      <w:r>
        <w:rPr>
          <w:sz w:val="24"/>
          <w:szCs w:val="24"/>
        </w:rPr>
        <w:tab/>
        <w:t>Результат выполнения административной процедуры фиксируется специалистом администрации, ответственным за прием документов, в системе электронного документооборота.</w:t>
      </w:r>
    </w:p>
    <w:p>
      <w:pPr>
        <w:tabs>
          <w:tab w:val="left" w:pos="540"/>
        </w:tabs>
        <w:jc w:val="both"/>
        <w:rPr>
          <w:sz w:val="24"/>
          <w:szCs w:val="24"/>
        </w:rPr>
      </w:pPr>
    </w:p>
    <w:p>
      <w:pPr>
        <w:tabs>
          <w:tab w:val="left" w:pos="540"/>
        </w:tabs>
        <w:jc w:val="center"/>
        <w:rPr>
          <w:sz w:val="24"/>
          <w:szCs w:val="24"/>
        </w:rPr>
      </w:pPr>
      <w:r>
        <w:rPr>
          <w:sz w:val="24"/>
          <w:szCs w:val="24"/>
        </w:rPr>
        <w:t>Осуществление межведомственного информационного</w:t>
      </w:r>
    </w:p>
    <w:p>
      <w:pPr>
        <w:tabs>
          <w:tab w:val="left" w:pos="540"/>
        </w:tabs>
        <w:jc w:val="center"/>
        <w:rPr>
          <w:sz w:val="24"/>
          <w:szCs w:val="24"/>
        </w:rPr>
      </w:pPr>
      <w:r>
        <w:rPr>
          <w:sz w:val="24"/>
          <w:szCs w:val="24"/>
        </w:rPr>
        <w:t>взаимодействия в рамках предоставления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3.3. Основанием для начала осуществления административной процедуры является получение специалистом Отдела,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w:t>
      </w:r>
    </w:p>
    <w:p>
      <w:pPr>
        <w:tabs>
          <w:tab w:val="left" w:pos="540"/>
        </w:tabs>
        <w:jc w:val="both"/>
        <w:rPr>
          <w:sz w:val="24"/>
          <w:szCs w:val="24"/>
        </w:rPr>
      </w:pPr>
      <w:r>
        <w:rPr>
          <w:sz w:val="24"/>
          <w:szCs w:val="24"/>
        </w:rPr>
        <w:tab/>
        <w:t>Специалист Отдела, ответственный за межведомственное взаимодействие, не позднее дня, следующего за днем поступления ему заявления:</w:t>
      </w:r>
    </w:p>
    <w:p>
      <w:pPr>
        <w:tabs>
          <w:tab w:val="left" w:pos="540"/>
        </w:tabs>
        <w:jc w:val="both"/>
        <w:rPr>
          <w:sz w:val="24"/>
          <w:szCs w:val="24"/>
        </w:rPr>
      </w:pPr>
      <w:r>
        <w:rPr>
          <w:sz w:val="24"/>
          <w:szCs w:val="24"/>
        </w:rPr>
        <w:tab/>
        <w:t>- оформляет межведомственные запросы;</w:t>
      </w:r>
    </w:p>
    <w:p>
      <w:pPr>
        <w:tabs>
          <w:tab w:val="left" w:pos="540"/>
        </w:tabs>
        <w:jc w:val="both"/>
        <w:rPr>
          <w:sz w:val="24"/>
          <w:szCs w:val="24"/>
        </w:rPr>
      </w:pPr>
      <w:r>
        <w:rPr>
          <w:sz w:val="24"/>
          <w:szCs w:val="24"/>
        </w:rPr>
        <w:tab/>
        <w:t xml:space="preserve"> - подписывает оформленный межведомственный запрос у руководителя администрации;</w:t>
      </w:r>
    </w:p>
    <w:p>
      <w:pPr>
        <w:tabs>
          <w:tab w:val="left" w:pos="540"/>
        </w:tabs>
        <w:jc w:val="both"/>
        <w:rPr>
          <w:sz w:val="24"/>
          <w:szCs w:val="24"/>
        </w:rPr>
      </w:pPr>
      <w:r>
        <w:rPr>
          <w:sz w:val="24"/>
          <w:szCs w:val="24"/>
        </w:rPr>
        <w:tab/>
        <w:t>- регистрирует межведомственный запрос в соответствующем реестре;</w:t>
      </w:r>
    </w:p>
    <w:p>
      <w:pPr>
        <w:tabs>
          <w:tab w:val="left" w:pos="540"/>
        </w:tabs>
        <w:jc w:val="both"/>
        <w:rPr>
          <w:sz w:val="24"/>
          <w:szCs w:val="24"/>
        </w:rPr>
      </w:pPr>
      <w:r>
        <w:rPr>
          <w:sz w:val="24"/>
          <w:szCs w:val="24"/>
        </w:rPr>
        <w:tab/>
        <w:t>- направляет межведомственный запрос в соответствующий орган или организацию.</w:t>
      </w:r>
    </w:p>
    <w:p>
      <w:pPr>
        <w:tabs>
          <w:tab w:val="left" w:pos="540"/>
        </w:tabs>
        <w:jc w:val="both"/>
        <w:rPr>
          <w:sz w:val="24"/>
          <w:szCs w:val="24"/>
        </w:rPr>
      </w:pPr>
      <w:r>
        <w:rPr>
          <w:sz w:val="24"/>
          <w:szCs w:val="24"/>
        </w:rPr>
        <w:tab/>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w:t>
      </w:r>
      <w:r>
        <w:rPr>
          <w:sz w:val="24"/>
          <w:szCs w:val="24"/>
        </w:rPr>
        <w:lastRenderedPageBreak/>
        <w:t>физическом лице (при наличии), если документы и информация запрашивается в отношении физического лица, а также указание на базовый государственный информационный ресурс, в целях ведения которого запрашиваются документы,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tabs>
          <w:tab w:val="left" w:pos="540"/>
        </w:tabs>
        <w:jc w:val="both"/>
        <w:rPr>
          <w:sz w:val="24"/>
          <w:szCs w:val="24"/>
        </w:rPr>
      </w:pPr>
      <w:r>
        <w:rPr>
          <w:sz w:val="24"/>
          <w:szCs w:val="24"/>
        </w:rPr>
        <w:tab/>
        <w:t>1) наименование администрации, направляющей межведомственный запрос;</w:t>
      </w:r>
    </w:p>
    <w:p>
      <w:pPr>
        <w:tabs>
          <w:tab w:val="left" w:pos="540"/>
        </w:tabs>
        <w:jc w:val="both"/>
        <w:rPr>
          <w:sz w:val="24"/>
          <w:szCs w:val="24"/>
        </w:rPr>
      </w:pPr>
      <w:r>
        <w:rPr>
          <w:sz w:val="24"/>
          <w:szCs w:val="24"/>
        </w:rPr>
        <w:tab/>
        <w:t>2) наименование органа или организации, в адрес которых направляется межведомственный запрос;</w:t>
      </w:r>
    </w:p>
    <w:p>
      <w:pPr>
        <w:tabs>
          <w:tab w:val="left" w:pos="540"/>
        </w:tabs>
        <w:jc w:val="both"/>
        <w:rPr>
          <w:sz w:val="24"/>
          <w:szCs w:val="24"/>
        </w:rPr>
      </w:pPr>
      <w:r>
        <w:rPr>
          <w:sz w:val="24"/>
          <w:szCs w:val="24"/>
        </w:rPr>
        <w:tab/>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pPr>
        <w:tabs>
          <w:tab w:val="left" w:pos="540"/>
        </w:tabs>
        <w:jc w:val="both"/>
        <w:rPr>
          <w:sz w:val="24"/>
          <w:szCs w:val="24"/>
        </w:rPr>
      </w:pPr>
      <w:r>
        <w:rPr>
          <w:sz w:val="24"/>
          <w:szCs w:val="24"/>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tabs>
          <w:tab w:val="left" w:pos="540"/>
        </w:tabs>
        <w:jc w:val="both"/>
        <w:rPr>
          <w:sz w:val="24"/>
          <w:szCs w:val="24"/>
        </w:rPr>
      </w:pPr>
      <w:r>
        <w:rPr>
          <w:sz w:val="24"/>
          <w:szCs w:val="24"/>
        </w:rPr>
        <w:tab/>
        <w:t>5) сведения, необходимые для представления документа и (или) информации, изложенные заявителем в поданном заявлении;</w:t>
      </w:r>
    </w:p>
    <w:p>
      <w:pPr>
        <w:tabs>
          <w:tab w:val="left" w:pos="540"/>
        </w:tabs>
        <w:jc w:val="both"/>
        <w:rPr>
          <w:sz w:val="24"/>
          <w:szCs w:val="24"/>
        </w:rPr>
      </w:pPr>
      <w:r>
        <w:rPr>
          <w:sz w:val="24"/>
          <w:szCs w:val="24"/>
        </w:rPr>
        <w:tab/>
        <w:t>6) контактная информация для направления ответа на межведомственный запрос;</w:t>
      </w:r>
    </w:p>
    <w:p>
      <w:pPr>
        <w:tabs>
          <w:tab w:val="left" w:pos="540"/>
        </w:tabs>
        <w:jc w:val="both"/>
        <w:rPr>
          <w:sz w:val="24"/>
          <w:szCs w:val="24"/>
        </w:rPr>
      </w:pPr>
      <w:r>
        <w:rPr>
          <w:sz w:val="24"/>
          <w:szCs w:val="24"/>
        </w:rPr>
        <w:tab/>
        <w:t>7) дата направления межведомственного запроса и срок ожидаемого ответа на межведомственный запрос;</w:t>
      </w:r>
    </w:p>
    <w:p>
      <w:pPr>
        <w:tabs>
          <w:tab w:val="left" w:pos="540"/>
        </w:tabs>
        <w:jc w:val="both"/>
        <w:rPr>
          <w:sz w:val="24"/>
          <w:szCs w:val="24"/>
        </w:rPr>
      </w:pPr>
      <w:r>
        <w:rPr>
          <w:sz w:val="24"/>
          <w:szCs w:val="24"/>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tabs>
          <w:tab w:val="left" w:pos="540"/>
        </w:tabs>
        <w:jc w:val="both"/>
        <w:rPr>
          <w:sz w:val="24"/>
          <w:szCs w:val="24"/>
        </w:rPr>
      </w:pPr>
      <w:r>
        <w:rPr>
          <w:sz w:val="24"/>
          <w:szCs w:val="24"/>
        </w:rPr>
        <w:tab/>
        <w:t>9) информация о факте получения согласия, предусмотренного частью 5 статьи 7 Федерального закона от 27 июля 2010 г.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pPr>
        <w:tabs>
          <w:tab w:val="left" w:pos="540"/>
        </w:tabs>
        <w:jc w:val="both"/>
        <w:rPr>
          <w:sz w:val="24"/>
          <w:szCs w:val="24"/>
        </w:rPr>
      </w:pPr>
      <w:r>
        <w:rPr>
          <w:sz w:val="24"/>
          <w:szCs w:val="24"/>
        </w:rPr>
        <w:tab/>
        <w:t>Направление межведомственного запроса осуществляется одним из следующих способов:</w:t>
      </w:r>
    </w:p>
    <w:p>
      <w:pPr>
        <w:tabs>
          <w:tab w:val="left" w:pos="540"/>
        </w:tabs>
        <w:jc w:val="both"/>
        <w:rPr>
          <w:sz w:val="24"/>
          <w:szCs w:val="24"/>
        </w:rPr>
      </w:pPr>
      <w:r>
        <w:rPr>
          <w:sz w:val="24"/>
          <w:szCs w:val="24"/>
        </w:rPr>
        <w:tab/>
        <w:t>- почтовым отправлением;</w:t>
      </w:r>
    </w:p>
    <w:p>
      <w:pPr>
        <w:tabs>
          <w:tab w:val="left" w:pos="540"/>
        </w:tabs>
        <w:jc w:val="both"/>
        <w:rPr>
          <w:sz w:val="24"/>
          <w:szCs w:val="24"/>
        </w:rPr>
      </w:pPr>
      <w:r>
        <w:rPr>
          <w:sz w:val="24"/>
          <w:szCs w:val="24"/>
        </w:rPr>
        <w:tab/>
        <w:t>- курьером, под расписку;</w:t>
      </w:r>
    </w:p>
    <w:p>
      <w:pPr>
        <w:tabs>
          <w:tab w:val="left" w:pos="540"/>
        </w:tabs>
        <w:jc w:val="both"/>
        <w:rPr>
          <w:sz w:val="24"/>
          <w:szCs w:val="24"/>
        </w:rPr>
      </w:pPr>
      <w:r>
        <w:rPr>
          <w:sz w:val="24"/>
          <w:szCs w:val="24"/>
        </w:rPr>
        <w:tab/>
        <w:t>- через СМЭВ (систему межведомственного электронного взаимодействия).</w:t>
      </w:r>
    </w:p>
    <w:p>
      <w:pPr>
        <w:tabs>
          <w:tab w:val="left" w:pos="540"/>
        </w:tabs>
        <w:jc w:val="both"/>
        <w:rPr>
          <w:sz w:val="24"/>
          <w:szCs w:val="24"/>
        </w:rPr>
      </w:pPr>
      <w:r>
        <w:rPr>
          <w:sz w:val="24"/>
          <w:szCs w:val="24"/>
        </w:rPr>
        <w:tab/>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pPr>
        <w:tabs>
          <w:tab w:val="left" w:pos="540"/>
        </w:tabs>
        <w:jc w:val="both"/>
        <w:rPr>
          <w:sz w:val="24"/>
          <w:szCs w:val="24"/>
        </w:rPr>
      </w:pPr>
      <w:r>
        <w:rPr>
          <w:sz w:val="24"/>
          <w:szCs w:val="24"/>
        </w:rPr>
        <w:tab/>
        <w:t>Межведомственный запрос, направляемый с использованием СМЭВ, подписывается электронной подписью специалиста Отдела, ответственного за межведомственное взаимодействие.</w:t>
      </w:r>
    </w:p>
    <w:p>
      <w:pPr>
        <w:tabs>
          <w:tab w:val="left" w:pos="540"/>
        </w:tabs>
        <w:jc w:val="both"/>
        <w:rPr>
          <w:sz w:val="24"/>
          <w:szCs w:val="24"/>
        </w:rPr>
      </w:pPr>
      <w:r>
        <w:rPr>
          <w:sz w:val="24"/>
          <w:szCs w:val="24"/>
        </w:rPr>
        <w:tab/>
        <w:t>Направление запросов, контроль за получением ответов на запросы и своевременной передачей указанных ответов в администрацию, осуществляет специалист Отдела, ответственный за межведомственное взаимодействие.</w:t>
      </w:r>
    </w:p>
    <w:p>
      <w:pPr>
        <w:tabs>
          <w:tab w:val="left" w:pos="540"/>
        </w:tabs>
        <w:jc w:val="both"/>
        <w:rPr>
          <w:sz w:val="24"/>
          <w:szCs w:val="24"/>
        </w:rPr>
      </w:pPr>
      <w:r>
        <w:rPr>
          <w:sz w:val="24"/>
          <w:szCs w:val="24"/>
        </w:rPr>
        <w:t>В день получения всех требуемых ответов на межведомственные запросы специалист Отдела,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Отдела, ответственному за принятие решения о предоставлении услуги.</w:t>
      </w:r>
    </w:p>
    <w:p>
      <w:pPr>
        <w:tabs>
          <w:tab w:val="left" w:pos="540"/>
        </w:tabs>
        <w:jc w:val="both"/>
        <w:rPr>
          <w:sz w:val="24"/>
          <w:szCs w:val="24"/>
        </w:rPr>
      </w:pPr>
      <w:r>
        <w:rPr>
          <w:sz w:val="24"/>
          <w:szCs w:val="24"/>
        </w:rPr>
        <w:tab/>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pPr>
        <w:tabs>
          <w:tab w:val="left" w:pos="540"/>
        </w:tabs>
        <w:jc w:val="both"/>
        <w:rPr>
          <w:sz w:val="24"/>
          <w:szCs w:val="24"/>
        </w:rPr>
      </w:pPr>
      <w:r>
        <w:rPr>
          <w:sz w:val="24"/>
          <w:szCs w:val="24"/>
        </w:rPr>
        <w:tab/>
        <w:t>3.3.2. Максимальный срок исполнения административной процедуры составляет 8 календарных дней с момента получения специалистом Отдела, ответственным за межведомственное взаимодействие, документов и информации для направления межведомственных запросов.</w:t>
      </w:r>
    </w:p>
    <w:p>
      <w:pPr>
        <w:tabs>
          <w:tab w:val="left" w:pos="540"/>
        </w:tabs>
        <w:jc w:val="both"/>
        <w:rPr>
          <w:sz w:val="24"/>
          <w:szCs w:val="24"/>
        </w:rPr>
      </w:pPr>
      <w:r>
        <w:rPr>
          <w:sz w:val="24"/>
          <w:szCs w:val="24"/>
        </w:rPr>
        <w:lastRenderedPageBreak/>
        <w:tab/>
        <w:t>3.3.3. Результатом исполнения административной процедуры является получение документов и их направление специалисту Отдела, ответственному за принятие решения о предоставлении муниципальной услуги, для принятия решения о предоставлении муниципальной услуги.</w:t>
      </w:r>
    </w:p>
    <w:p>
      <w:pPr>
        <w:tabs>
          <w:tab w:val="left" w:pos="540"/>
        </w:tabs>
        <w:jc w:val="both"/>
        <w:rPr>
          <w:sz w:val="24"/>
          <w:szCs w:val="24"/>
        </w:rPr>
      </w:pPr>
    </w:p>
    <w:p>
      <w:pPr>
        <w:tabs>
          <w:tab w:val="left" w:pos="540"/>
        </w:tabs>
        <w:jc w:val="center"/>
        <w:rPr>
          <w:sz w:val="24"/>
          <w:szCs w:val="24"/>
        </w:rPr>
      </w:pPr>
      <w:r>
        <w:rPr>
          <w:sz w:val="24"/>
          <w:szCs w:val="24"/>
        </w:rPr>
        <w:t>Принятие решения о предоставлении муниципальной услуги</w:t>
      </w:r>
    </w:p>
    <w:p>
      <w:pPr>
        <w:tabs>
          <w:tab w:val="left" w:pos="540"/>
        </w:tabs>
        <w:jc w:val="center"/>
        <w:rPr>
          <w:sz w:val="24"/>
          <w:szCs w:val="24"/>
        </w:rPr>
      </w:pPr>
      <w:r>
        <w:rPr>
          <w:sz w:val="24"/>
          <w:szCs w:val="24"/>
        </w:rPr>
        <w:t>или решения об отказе в предоставлении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3.4. Основанием для начала исполнения административной процедуры является передача в Отдел документов, необходимых для принятия решения.</w:t>
      </w:r>
    </w:p>
    <w:p>
      <w:pPr>
        <w:tabs>
          <w:tab w:val="left" w:pos="540"/>
        </w:tabs>
        <w:jc w:val="both"/>
        <w:rPr>
          <w:sz w:val="24"/>
          <w:szCs w:val="24"/>
        </w:rPr>
      </w:pPr>
      <w:r>
        <w:rPr>
          <w:sz w:val="24"/>
          <w:szCs w:val="24"/>
        </w:rPr>
        <w:tab/>
        <w:t>Специалист Отдела, ответственный за принятие решения о предоставлении услуги, в течение одного рабочего дня осуществляет проверку комплекта документов.</w:t>
      </w:r>
    </w:p>
    <w:p>
      <w:pPr>
        <w:tabs>
          <w:tab w:val="left" w:pos="540"/>
        </w:tabs>
        <w:jc w:val="both"/>
        <w:rPr>
          <w:sz w:val="24"/>
          <w:szCs w:val="24"/>
        </w:rPr>
      </w:pPr>
      <w:r>
        <w:rPr>
          <w:sz w:val="24"/>
          <w:szCs w:val="24"/>
        </w:rPr>
        <w:tab/>
        <w:t>Специалист Отдела,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pPr>
        <w:tabs>
          <w:tab w:val="left" w:pos="540"/>
        </w:tabs>
        <w:jc w:val="both"/>
        <w:rPr>
          <w:sz w:val="24"/>
          <w:szCs w:val="24"/>
        </w:rPr>
      </w:pPr>
      <w:r>
        <w:rPr>
          <w:sz w:val="24"/>
          <w:szCs w:val="24"/>
        </w:rPr>
        <w:tab/>
        <w:t>При рассмотрении комплекта документов для предоставления муниципальной услуги, специалист Отдела,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pPr>
        <w:tabs>
          <w:tab w:val="left" w:pos="540"/>
        </w:tabs>
        <w:jc w:val="both"/>
        <w:rPr>
          <w:sz w:val="24"/>
          <w:szCs w:val="24"/>
        </w:rPr>
      </w:pPr>
      <w:r>
        <w:rPr>
          <w:sz w:val="24"/>
          <w:szCs w:val="24"/>
        </w:rPr>
        <w:tab/>
        <w:t>При наличии противоречивых сведений в представленных документах Отдел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pPr>
        <w:tabs>
          <w:tab w:val="left" w:pos="540"/>
        </w:tabs>
        <w:jc w:val="both"/>
        <w:rPr>
          <w:sz w:val="24"/>
          <w:szCs w:val="24"/>
        </w:rPr>
      </w:pPr>
      <w:r>
        <w:rPr>
          <w:sz w:val="24"/>
          <w:szCs w:val="24"/>
        </w:rPr>
        <w:tab/>
        <w:t>Специалист Отдела, ответственный за принятие решения о предоставлении услуги, передает полученные документы в уполномоченную Комиссию.</w:t>
      </w:r>
    </w:p>
    <w:p>
      <w:pPr>
        <w:tabs>
          <w:tab w:val="left" w:pos="540"/>
        </w:tabs>
        <w:jc w:val="both"/>
        <w:rPr>
          <w:sz w:val="24"/>
          <w:szCs w:val="24"/>
        </w:rPr>
      </w:pPr>
      <w:r>
        <w:rPr>
          <w:sz w:val="24"/>
          <w:szCs w:val="24"/>
        </w:rPr>
        <w:t>Комиссия проводит оценку соответствия помещения установленным законодательством требованиям.</w:t>
      </w:r>
    </w:p>
    <w:p>
      <w:pPr>
        <w:tabs>
          <w:tab w:val="left" w:pos="540"/>
        </w:tabs>
        <w:jc w:val="both"/>
        <w:rPr>
          <w:sz w:val="24"/>
          <w:szCs w:val="24"/>
        </w:rPr>
      </w:pPr>
      <w:r>
        <w:rPr>
          <w:sz w:val="24"/>
          <w:szCs w:val="24"/>
        </w:rPr>
        <w:tab/>
        <w:t>3.4.1. При оценке соответствия находящегося в эксплуатации помещения установленным законодательством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pPr>
        <w:widowControl w:val="0"/>
        <w:tabs>
          <w:tab w:val="left" w:pos="142"/>
          <w:tab w:val="left" w:pos="284"/>
          <w:tab w:val="left" w:pos="1134"/>
        </w:tabs>
        <w:autoSpaceDE w:val="0"/>
        <w:autoSpaceDN w:val="0"/>
        <w:adjustRightInd w:val="0"/>
        <w:ind w:firstLine="709"/>
        <w:jc w:val="both"/>
        <w:rPr>
          <w:rFonts w:eastAsiaTheme="minorHAnsi"/>
          <w:sz w:val="24"/>
          <w:szCs w:val="24"/>
          <w:lang w:eastAsia="en-US"/>
        </w:rPr>
      </w:pPr>
      <w:r>
        <w:rPr>
          <w:sz w:val="24"/>
          <w:szCs w:val="24"/>
        </w:rPr>
        <w:t xml:space="preserve">В случае рассмотрения </w:t>
      </w:r>
      <w:r>
        <w:rPr>
          <w:rFonts w:eastAsiaTheme="minorHAnsi"/>
          <w:sz w:val="24"/>
          <w:szCs w:val="24"/>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 </w:t>
      </w:r>
      <w:r>
        <w:rPr>
          <w:sz w:val="24"/>
          <w:szCs w:val="24"/>
        </w:rPr>
        <w:t>с даты окончания первой административной процедуры.</w:t>
      </w:r>
      <w:r>
        <w:rPr>
          <w:rFonts w:eastAsiaTheme="minorHAnsi"/>
          <w:sz w:val="24"/>
          <w:szCs w:val="24"/>
          <w:lang w:eastAsia="en-US"/>
        </w:rPr>
        <w:t xml:space="preserve"> </w:t>
      </w:r>
    </w:p>
    <w:p>
      <w:pPr>
        <w:widowControl w:val="0"/>
        <w:tabs>
          <w:tab w:val="left" w:pos="142"/>
          <w:tab w:val="left" w:pos="284"/>
          <w:tab w:val="left" w:pos="1134"/>
        </w:tabs>
        <w:autoSpaceDE w:val="0"/>
        <w:autoSpaceDN w:val="0"/>
        <w:adjustRightInd w:val="0"/>
        <w:ind w:firstLine="709"/>
        <w:jc w:val="both"/>
        <w:rPr>
          <w:sz w:val="24"/>
          <w:szCs w:val="24"/>
        </w:rPr>
      </w:pPr>
      <w:r>
        <w:rPr>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w:t>
      </w:r>
      <w:r>
        <w:rPr>
          <w:sz w:val="24"/>
          <w:szCs w:val="24"/>
        </w:rPr>
        <w:lastRenderedPageBreak/>
        <w:t>«Интернет».</w:t>
      </w:r>
    </w:p>
    <w:p>
      <w:pPr>
        <w:tabs>
          <w:tab w:val="left" w:pos="540"/>
        </w:tabs>
        <w:jc w:val="both"/>
        <w:rPr>
          <w:sz w:val="24"/>
          <w:szCs w:val="24"/>
        </w:rPr>
      </w:pPr>
      <w:r>
        <w:rPr>
          <w:sz w:val="24"/>
          <w:szCs w:val="24"/>
        </w:rPr>
        <w:tab/>
        <w:t>3.4.2. По результатам работы Комиссия принимает одно из следующих решений:</w:t>
      </w:r>
    </w:p>
    <w:p>
      <w:pPr>
        <w:tabs>
          <w:tab w:val="left" w:pos="540"/>
        </w:tabs>
        <w:jc w:val="both"/>
        <w:rPr>
          <w:sz w:val="24"/>
          <w:szCs w:val="24"/>
        </w:rPr>
      </w:pPr>
      <w:r>
        <w:rPr>
          <w:sz w:val="24"/>
          <w:szCs w:val="24"/>
        </w:rPr>
        <w:tab/>
        <w:t>1) об оценке соответствия помещений и многоквартирных домов установленным законодательством требованиям:</w:t>
      </w:r>
    </w:p>
    <w:p>
      <w:pPr>
        <w:tabs>
          <w:tab w:val="left" w:pos="540"/>
        </w:tabs>
        <w:jc w:val="both"/>
        <w:rPr>
          <w:sz w:val="24"/>
          <w:szCs w:val="24"/>
        </w:rPr>
      </w:pPr>
      <w:r>
        <w:rPr>
          <w:sz w:val="24"/>
          <w:szCs w:val="24"/>
        </w:rPr>
        <w:tab/>
        <w:t>- о соответствии помещения требованиям, предъявляемым к жилому помещению, и его пригодности для проживания;</w:t>
      </w:r>
    </w:p>
    <w:p>
      <w:pPr>
        <w:tabs>
          <w:tab w:val="left" w:pos="540"/>
        </w:tabs>
        <w:jc w:val="both"/>
        <w:rPr>
          <w:sz w:val="24"/>
          <w:szCs w:val="24"/>
        </w:rPr>
      </w:pPr>
      <w:r>
        <w:rPr>
          <w:sz w:val="24"/>
          <w:szCs w:val="24"/>
        </w:rPr>
        <w:tab/>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w:t>
      </w:r>
    </w:p>
    <w:p>
      <w:pPr>
        <w:tabs>
          <w:tab w:val="left" w:pos="540"/>
        </w:tabs>
        <w:jc w:val="both"/>
        <w:rPr>
          <w:sz w:val="24"/>
          <w:szCs w:val="24"/>
        </w:rPr>
      </w:pPr>
      <w:r>
        <w:rPr>
          <w:sz w:val="24"/>
          <w:szCs w:val="24"/>
        </w:rPr>
        <w:tab/>
        <w:t>- о выявлении оснований для признания помещения непригодным для проживания;</w:t>
      </w:r>
    </w:p>
    <w:p>
      <w:pPr>
        <w:tabs>
          <w:tab w:val="left" w:pos="540"/>
        </w:tabs>
        <w:jc w:val="both"/>
        <w:rPr>
          <w:sz w:val="24"/>
          <w:szCs w:val="24"/>
        </w:rPr>
      </w:pPr>
      <w:r>
        <w:rPr>
          <w:sz w:val="24"/>
          <w:szCs w:val="24"/>
        </w:rPr>
        <w:tab/>
        <w:t>- о выявлении оснований для признания многоквартирного дома аварийным и подлежащим реконструкции;</w:t>
      </w:r>
    </w:p>
    <w:p>
      <w:pPr>
        <w:tabs>
          <w:tab w:val="left" w:pos="540"/>
        </w:tabs>
        <w:jc w:val="both"/>
        <w:rPr>
          <w:sz w:val="24"/>
          <w:szCs w:val="24"/>
        </w:rPr>
      </w:pPr>
      <w:r>
        <w:rPr>
          <w:sz w:val="24"/>
          <w:szCs w:val="24"/>
        </w:rPr>
        <w:tab/>
        <w:t>- о выявлении оснований для признания многоквартирного дома аварийным и подлежащим сносу;</w:t>
      </w:r>
    </w:p>
    <w:p>
      <w:pPr>
        <w:tabs>
          <w:tab w:val="left" w:pos="540"/>
        </w:tabs>
        <w:jc w:val="both"/>
        <w:rPr>
          <w:sz w:val="24"/>
          <w:szCs w:val="24"/>
        </w:rPr>
      </w:pPr>
      <w:r>
        <w:rPr>
          <w:sz w:val="24"/>
          <w:szCs w:val="24"/>
        </w:rPr>
        <w:tab/>
        <w:t>- об отсутствии оснований для признания многоквартирного дома аварийным и подлежащим сносу или реконструкции;</w:t>
      </w:r>
    </w:p>
    <w:p>
      <w:pPr>
        <w:tabs>
          <w:tab w:val="left" w:pos="540"/>
        </w:tabs>
        <w:jc w:val="both"/>
        <w:rPr>
          <w:sz w:val="24"/>
          <w:szCs w:val="24"/>
        </w:rPr>
      </w:pPr>
      <w:r>
        <w:rPr>
          <w:sz w:val="24"/>
          <w:szCs w:val="24"/>
        </w:rPr>
        <w:tab/>
        <w:t>2) о признании садового дома жилым домом или жилого дома садовым домом.</w:t>
      </w:r>
    </w:p>
    <w:p>
      <w:pPr>
        <w:tabs>
          <w:tab w:val="left" w:pos="540"/>
        </w:tabs>
        <w:jc w:val="both"/>
        <w:rPr>
          <w:sz w:val="24"/>
          <w:szCs w:val="24"/>
        </w:rPr>
      </w:pPr>
      <w:r>
        <w:rPr>
          <w:sz w:val="24"/>
          <w:szCs w:val="24"/>
        </w:rPr>
        <w:tab/>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pPr>
        <w:tabs>
          <w:tab w:val="left" w:pos="540"/>
        </w:tabs>
        <w:jc w:val="both"/>
        <w:rPr>
          <w:sz w:val="24"/>
          <w:szCs w:val="24"/>
        </w:rPr>
      </w:pPr>
      <w:r>
        <w:rPr>
          <w:sz w:val="24"/>
          <w:szCs w:val="24"/>
        </w:rPr>
        <w:tab/>
        <w:t>В случае обследования помещения Комиссия составляет в 3-х экземплярах акт обследования помещения.</w:t>
      </w:r>
    </w:p>
    <w:p>
      <w:pPr>
        <w:tabs>
          <w:tab w:val="left" w:pos="540"/>
        </w:tabs>
        <w:jc w:val="both"/>
        <w:rPr>
          <w:sz w:val="24"/>
          <w:szCs w:val="24"/>
        </w:rPr>
      </w:pPr>
      <w:r>
        <w:rPr>
          <w:sz w:val="24"/>
          <w:szCs w:val="24"/>
        </w:rPr>
        <w:tab/>
        <w:t>На основании заключения Комиссии специалист Отдела, ответственный за принятие решения о предоставлении услуги, принимает одно из следующих решений:</w:t>
      </w:r>
    </w:p>
    <w:p>
      <w:pPr>
        <w:tabs>
          <w:tab w:val="left" w:pos="540"/>
        </w:tabs>
        <w:jc w:val="both"/>
        <w:rPr>
          <w:sz w:val="24"/>
          <w:szCs w:val="24"/>
        </w:rPr>
      </w:pPr>
      <w:r>
        <w:rPr>
          <w:sz w:val="24"/>
          <w:szCs w:val="24"/>
        </w:rPr>
        <w:tab/>
        <w:t xml:space="preserve"> - о выявлении оснований для признания помещения непригодным для проживания;</w:t>
      </w:r>
    </w:p>
    <w:p>
      <w:pPr>
        <w:tabs>
          <w:tab w:val="left" w:pos="540"/>
        </w:tabs>
        <w:jc w:val="both"/>
        <w:rPr>
          <w:sz w:val="24"/>
          <w:szCs w:val="24"/>
        </w:rPr>
      </w:pPr>
      <w:r>
        <w:rPr>
          <w:sz w:val="24"/>
          <w:szCs w:val="24"/>
        </w:rPr>
        <w:tab/>
        <w:t>- о выявлении оснований для признания многоквартирного дома аварийным и подлежащим реконструкции;</w:t>
      </w:r>
    </w:p>
    <w:p>
      <w:pPr>
        <w:tabs>
          <w:tab w:val="left" w:pos="540"/>
        </w:tabs>
        <w:jc w:val="both"/>
        <w:rPr>
          <w:sz w:val="24"/>
          <w:szCs w:val="24"/>
        </w:rPr>
      </w:pPr>
      <w:r>
        <w:rPr>
          <w:sz w:val="24"/>
          <w:szCs w:val="24"/>
        </w:rPr>
        <w:tab/>
        <w:t>- о выявлении оснований для признания многоквартирного дома аварийным и подлежащим сносу;</w:t>
      </w:r>
    </w:p>
    <w:p>
      <w:pPr>
        <w:tabs>
          <w:tab w:val="left" w:pos="540"/>
        </w:tabs>
        <w:jc w:val="both"/>
        <w:rPr>
          <w:sz w:val="24"/>
          <w:szCs w:val="24"/>
        </w:rPr>
      </w:pPr>
      <w:r>
        <w:rPr>
          <w:sz w:val="24"/>
          <w:szCs w:val="24"/>
        </w:rPr>
        <w:tab/>
        <w:t>- о признании садового дома жилым домом или жилого дома садовым домом;</w:t>
      </w:r>
    </w:p>
    <w:p>
      <w:pPr>
        <w:tabs>
          <w:tab w:val="left" w:pos="540"/>
        </w:tabs>
        <w:jc w:val="both"/>
        <w:rPr>
          <w:sz w:val="24"/>
          <w:szCs w:val="24"/>
        </w:rPr>
      </w:pPr>
      <w:r>
        <w:rPr>
          <w:sz w:val="24"/>
          <w:szCs w:val="24"/>
        </w:rPr>
        <w:tab/>
        <w:t>- об отказе в предоставлении муниципальной услуги (в случае наличия оснований, предусмотренных пунктом 2.13 настоящего административного регламента).</w:t>
      </w:r>
    </w:p>
    <w:p>
      <w:pPr>
        <w:tabs>
          <w:tab w:val="left" w:pos="540"/>
        </w:tabs>
        <w:jc w:val="both"/>
        <w:rPr>
          <w:sz w:val="24"/>
          <w:szCs w:val="24"/>
        </w:rPr>
      </w:pPr>
      <w:r>
        <w:rPr>
          <w:sz w:val="24"/>
          <w:szCs w:val="24"/>
        </w:rPr>
        <w:tab/>
        <w:t>Специалист Отдела, ответственный за принятие решения о предоставлении услуги, в течение 30 календарных дней осуществляет оформление документа, являющегося результатом предоставления муниципальной услуги, либо решения об отказе в предоставлении муниципальной услуги в двух экземплярах и передает их на подпись руководителю администрации.</w:t>
      </w:r>
    </w:p>
    <w:p>
      <w:pPr>
        <w:tabs>
          <w:tab w:val="left" w:pos="540"/>
        </w:tabs>
        <w:jc w:val="both"/>
        <w:rPr>
          <w:sz w:val="24"/>
          <w:szCs w:val="24"/>
        </w:rPr>
      </w:pPr>
      <w:r>
        <w:rPr>
          <w:sz w:val="24"/>
          <w:szCs w:val="24"/>
        </w:rPr>
        <w:tab/>
        <w:t>Руководитель администрации в течение 2 календарных дней подписывает документы.</w:t>
      </w:r>
    </w:p>
    <w:p>
      <w:pPr>
        <w:tabs>
          <w:tab w:val="left" w:pos="540"/>
        </w:tabs>
        <w:jc w:val="both"/>
        <w:rPr>
          <w:sz w:val="24"/>
          <w:szCs w:val="24"/>
        </w:rPr>
      </w:pPr>
      <w:r>
        <w:rPr>
          <w:sz w:val="24"/>
          <w:szCs w:val="24"/>
        </w:rPr>
        <w:tab/>
        <w:t>В случае если заявитель изъявил желание получить результат услуги в администрации, специалист Отдела, ответственный за принятие решения о предоставлении муниципальной услуги, в течение 5 календарных дней направляет один экземпляр документа, являющегося результатом предоставления муниципальной услуги, специалисту администрации, ответственному за выдачу результата предоставления муниципальной услуги, для выдачи его заявителю.</w:t>
      </w:r>
    </w:p>
    <w:p>
      <w:pPr>
        <w:tabs>
          <w:tab w:val="left" w:pos="540"/>
        </w:tabs>
        <w:jc w:val="both"/>
        <w:rPr>
          <w:sz w:val="24"/>
          <w:szCs w:val="24"/>
        </w:rPr>
      </w:pPr>
      <w:r>
        <w:rPr>
          <w:sz w:val="24"/>
          <w:szCs w:val="24"/>
        </w:rPr>
        <w:tab/>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администрации.</w:t>
      </w:r>
    </w:p>
    <w:p>
      <w:pPr>
        <w:tabs>
          <w:tab w:val="left" w:pos="540"/>
        </w:tabs>
        <w:jc w:val="both"/>
        <w:rPr>
          <w:sz w:val="24"/>
          <w:szCs w:val="24"/>
        </w:rPr>
      </w:pPr>
      <w:r>
        <w:rPr>
          <w:sz w:val="24"/>
          <w:szCs w:val="24"/>
        </w:rPr>
        <w:tab/>
        <w:t>3.4.3.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pPr>
        <w:tabs>
          <w:tab w:val="left" w:pos="540"/>
        </w:tabs>
        <w:jc w:val="both"/>
        <w:rPr>
          <w:sz w:val="24"/>
          <w:szCs w:val="24"/>
        </w:rPr>
      </w:pPr>
      <w:r>
        <w:rPr>
          <w:sz w:val="24"/>
          <w:szCs w:val="24"/>
        </w:rPr>
        <w:lastRenderedPageBreak/>
        <w:tab/>
        <w:t>3.4.4. Максимальный срок исполнения административной процедуры составляет не более 30 календарных дней со дня получения из администрации полного комплекта документов, необходимых для принятия решения.</w:t>
      </w:r>
    </w:p>
    <w:p>
      <w:pPr>
        <w:tabs>
          <w:tab w:val="left" w:pos="540"/>
        </w:tabs>
        <w:jc w:val="both"/>
        <w:rPr>
          <w:sz w:val="24"/>
          <w:szCs w:val="24"/>
        </w:rPr>
      </w:pPr>
      <w:r>
        <w:rPr>
          <w:sz w:val="24"/>
          <w:szCs w:val="24"/>
        </w:rPr>
        <w:tab/>
        <w:t>3.4.5.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администрации, ответственному за выдачу результата предоставления услуги.</w:t>
      </w:r>
    </w:p>
    <w:p>
      <w:pPr>
        <w:tabs>
          <w:tab w:val="left" w:pos="540"/>
        </w:tabs>
        <w:jc w:val="both"/>
        <w:rPr>
          <w:sz w:val="24"/>
          <w:szCs w:val="24"/>
        </w:rPr>
      </w:pPr>
    </w:p>
    <w:p>
      <w:pPr>
        <w:tabs>
          <w:tab w:val="left" w:pos="540"/>
        </w:tabs>
        <w:jc w:val="center"/>
        <w:rPr>
          <w:sz w:val="24"/>
          <w:szCs w:val="24"/>
        </w:rPr>
      </w:pPr>
      <w:r>
        <w:rPr>
          <w:sz w:val="24"/>
          <w:szCs w:val="24"/>
        </w:rPr>
        <w:t>Выдача заявителю результата предоставления</w:t>
      </w:r>
    </w:p>
    <w:p>
      <w:pPr>
        <w:tabs>
          <w:tab w:val="left" w:pos="540"/>
        </w:tabs>
        <w:jc w:val="center"/>
        <w:rPr>
          <w:sz w:val="24"/>
          <w:szCs w:val="24"/>
        </w:rPr>
      </w:pPr>
      <w:r>
        <w:rPr>
          <w:sz w:val="24"/>
          <w:szCs w:val="24"/>
        </w:rPr>
        <w:t>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3.5. Основанием начала исполнения административной процедуры является поступление специалисту Отдела, ответственному за выдачу результата предоставления услуги, решения о предоставлении муниципальной услуги или об отказе в предоставлении муниципальной услуги.</w:t>
      </w:r>
    </w:p>
    <w:p>
      <w:pPr>
        <w:tabs>
          <w:tab w:val="left" w:pos="540"/>
        </w:tabs>
        <w:jc w:val="both"/>
        <w:rPr>
          <w:sz w:val="24"/>
          <w:szCs w:val="24"/>
        </w:rPr>
      </w:pPr>
      <w:r>
        <w:rPr>
          <w:sz w:val="24"/>
          <w:szCs w:val="24"/>
        </w:rPr>
        <w:tab/>
        <w:t>В случае если заявитель изъявил желание получить результат услуги в администрации, при поступлении документа, являющегося результатом предоставления услуги специалист Отдела,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pPr>
        <w:tabs>
          <w:tab w:val="left" w:pos="540"/>
        </w:tabs>
        <w:jc w:val="both"/>
        <w:rPr>
          <w:sz w:val="24"/>
          <w:szCs w:val="24"/>
        </w:rPr>
      </w:pPr>
      <w:r>
        <w:rPr>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pPr>
        <w:tabs>
          <w:tab w:val="left" w:pos="540"/>
        </w:tabs>
        <w:jc w:val="both"/>
        <w:rPr>
          <w:sz w:val="24"/>
          <w:szCs w:val="24"/>
        </w:rPr>
      </w:pPr>
      <w:r>
        <w:rPr>
          <w:sz w:val="24"/>
          <w:szCs w:val="24"/>
        </w:rPr>
        <w:tab/>
        <w:t>Выдачу уведомления о предоставлении услуги (об отказе в предоставлении услуги) осуществляет специалист Отдела, ответственный за выдачу результата предоставления услуги:</w:t>
      </w:r>
    </w:p>
    <w:p>
      <w:pPr>
        <w:tabs>
          <w:tab w:val="left" w:pos="540"/>
        </w:tabs>
        <w:jc w:val="both"/>
        <w:rPr>
          <w:sz w:val="24"/>
          <w:szCs w:val="24"/>
        </w:rPr>
      </w:pPr>
      <w:r>
        <w:rPr>
          <w:sz w:val="24"/>
          <w:szCs w:val="24"/>
        </w:rPr>
        <w:tab/>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pPr>
        <w:tabs>
          <w:tab w:val="left" w:pos="540"/>
        </w:tabs>
        <w:jc w:val="both"/>
        <w:rPr>
          <w:sz w:val="24"/>
          <w:szCs w:val="24"/>
        </w:rPr>
      </w:pPr>
      <w:r>
        <w:rPr>
          <w:sz w:val="24"/>
          <w:szCs w:val="24"/>
        </w:rPr>
        <w:tab/>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pPr>
        <w:tabs>
          <w:tab w:val="left" w:pos="540"/>
        </w:tabs>
        <w:jc w:val="both"/>
        <w:rPr>
          <w:sz w:val="24"/>
          <w:szCs w:val="24"/>
        </w:rPr>
      </w:pPr>
      <w:r>
        <w:rPr>
          <w:sz w:val="24"/>
          <w:szCs w:val="24"/>
        </w:rPr>
        <w:tab/>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pPr>
        <w:tabs>
          <w:tab w:val="left" w:pos="540"/>
        </w:tabs>
        <w:jc w:val="both"/>
        <w:rPr>
          <w:sz w:val="24"/>
          <w:szCs w:val="24"/>
        </w:rPr>
      </w:pPr>
      <w:r>
        <w:rPr>
          <w:sz w:val="24"/>
          <w:szCs w:val="24"/>
        </w:rPr>
        <w:tab/>
        <w:t>3.5.2. Максимальный срок исполнения административной процедуры составляет 3 календарных дня с момента поступления специалисту Отдела, ответственному за выдачу результата предоставления услуги, документа, являющегося результатом предоставления муниципальной услуги.</w:t>
      </w:r>
    </w:p>
    <w:p>
      <w:pPr>
        <w:tabs>
          <w:tab w:val="left" w:pos="540"/>
        </w:tabs>
        <w:jc w:val="both"/>
        <w:rPr>
          <w:sz w:val="24"/>
          <w:szCs w:val="24"/>
        </w:rPr>
      </w:pPr>
      <w:r>
        <w:rPr>
          <w:sz w:val="24"/>
          <w:szCs w:val="24"/>
        </w:rPr>
        <w:tab/>
        <w:t>3.5.3. Результатом исполнения административной процедуры является уведомление заявителя о предоставлении (отказе в предоставлении) муниципальной услуги, выдача заявителю решения о предоставлении муниципальной услуги или решения об отказе в предоставлении муниципальной услуги.</w:t>
      </w:r>
    </w:p>
    <w:p>
      <w:pPr>
        <w:tabs>
          <w:tab w:val="left" w:pos="540"/>
        </w:tabs>
        <w:jc w:val="both"/>
        <w:rPr>
          <w:sz w:val="24"/>
          <w:szCs w:val="24"/>
        </w:rPr>
      </w:pPr>
      <w:r>
        <w:rPr>
          <w:sz w:val="24"/>
          <w:szCs w:val="24"/>
        </w:rPr>
        <w:t>Результат выполнения административной процедуры фиксируется специалистом администрации, ответственным за выдачу документов, в системе электронного документооборота.</w:t>
      </w:r>
    </w:p>
    <w:p>
      <w:pPr>
        <w:tabs>
          <w:tab w:val="left" w:pos="540"/>
        </w:tabs>
        <w:jc w:val="both"/>
        <w:rPr>
          <w:sz w:val="24"/>
          <w:szCs w:val="24"/>
        </w:rPr>
      </w:pPr>
      <w:r>
        <w:rPr>
          <w:sz w:val="24"/>
          <w:szCs w:val="24"/>
        </w:rPr>
        <w:tab/>
        <w:t>В случае если заявление подано заявителем в форме электронного документа через Единый портал государственных и муниципальных услуг, фиксация результата выполнения административных процедур осуществляется в электронном виде.</w:t>
      </w:r>
    </w:p>
    <w:p>
      <w:pPr>
        <w:tabs>
          <w:tab w:val="left" w:pos="540"/>
        </w:tabs>
        <w:jc w:val="both"/>
        <w:rPr>
          <w:sz w:val="24"/>
          <w:szCs w:val="24"/>
        </w:rPr>
      </w:pPr>
    </w:p>
    <w:p>
      <w:pPr>
        <w:tabs>
          <w:tab w:val="left" w:pos="540"/>
        </w:tabs>
        <w:jc w:val="center"/>
        <w:rPr>
          <w:sz w:val="24"/>
          <w:szCs w:val="24"/>
        </w:rPr>
      </w:pPr>
      <w:r>
        <w:rPr>
          <w:sz w:val="24"/>
          <w:szCs w:val="24"/>
        </w:rPr>
        <w:t xml:space="preserve">IV. Формы контроля за исполнением административного регламента </w:t>
      </w:r>
    </w:p>
    <w:p>
      <w:pPr>
        <w:tabs>
          <w:tab w:val="left" w:pos="540"/>
        </w:tabs>
        <w:jc w:val="center"/>
        <w:rPr>
          <w:sz w:val="24"/>
          <w:szCs w:val="24"/>
        </w:rPr>
      </w:pPr>
      <w:r>
        <w:rPr>
          <w:sz w:val="24"/>
          <w:szCs w:val="24"/>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w:t>
      </w:r>
    </w:p>
    <w:p>
      <w:pPr>
        <w:tabs>
          <w:tab w:val="left" w:pos="540"/>
        </w:tabs>
        <w:jc w:val="center"/>
        <w:rPr>
          <w:sz w:val="24"/>
          <w:szCs w:val="24"/>
        </w:rPr>
      </w:pPr>
      <w:r>
        <w:rPr>
          <w:sz w:val="24"/>
          <w:szCs w:val="24"/>
        </w:rPr>
        <w:t>принятием ими решений</w:t>
      </w:r>
    </w:p>
    <w:p>
      <w:pPr>
        <w:tabs>
          <w:tab w:val="left" w:pos="540"/>
        </w:tabs>
        <w:jc w:val="both"/>
        <w:rPr>
          <w:sz w:val="24"/>
          <w:szCs w:val="24"/>
        </w:rPr>
      </w:pPr>
    </w:p>
    <w:p>
      <w:pPr>
        <w:tabs>
          <w:tab w:val="left" w:pos="540"/>
        </w:tabs>
        <w:jc w:val="both"/>
        <w:rPr>
          <w:sz w:val="24"/>
          <w:szCs w:val="24"/>
        </w:rPr>
      </w:pPr>
      <w:r>
        <w:rPr>
          <w:sz w:val="24"/>
          <w:szCs w:val="24"/>
        </w:rPr>
        <w:tab/>
        <w:t>4.1. Текущий контроль за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pPr>
        <w:tabs>
          <w:tab w:val="left" w:pos="540"/>
        </w:tabs>
        <w:jc w:val="both"/>
        <w:rPr>
          <w:sz w:val="24"/>
          <w:szCs w:val="24"/>
        </w:rPr>
      </w:pPr>
      <w:r>
        <w:rPr>
          <w:sz w:val="24"/>
          <w:szCs w:val="24"/>
        </w:rPr>
        <w:tab/>
        <w:t>Контроль за деятельностью Отдела осуществляется заместителем руководителя администрации.</w:t>
      </w:r>
    </w:p>
    <w:p>
      <w:pPr>
        <w:tabs>
          <w:tab w:val="left" w:pos="540"/>
        </w:tabs>
        <w:jc w:val="both"/>
        <w:rPr>
          <w:sz w:val="24"/>
          <w:szCs w:val="24"/>
        </w:rPr>
      </w:pPr>
    </w:p>
    <w:p>
      <w:pPr>
        <w:tabs>
          <w:tab w:val="left" w:pos="540"/>
        </w:tabs>
        <w:jc w:val="center"/>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p>
    <w:p>
      <w:pPr>
        <w:tabs>
          <w:tab w:val="left" w:pos="540"/>
        </w:tabs>
        <w:jc w:val="center"/>
        <w:rPr>
          <w:sz w:val="24"/>
          <w:szCs w:val="24"/>
        </w:rPr>
      </w:pPr>
      <w:r>
        <w:rPr>
          <w:sz w:val="24"/>
          <w:szCs w:val="24"/>
        </w:rPr>
        <w:t>за полнотой и качеством предоставления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pPr>
        <w:tabs>
          <w:tab w:val="left" w:pos="540"/>
        </w:tabs>
        <w:jc w:val="both"/>
        <w:rPr>
          <w:sz w:val="24"/>
          <w:szCs w:val="24"/>
        </w:rPr>
      </w:pPr>
      <w:r>
        <w:rPr>
          <w:sz w:val="24"/>
          <w:szCs w:val="24"/>
        </w:rPr>
        <w:tab/>
        <w:t>Плановые проверки проводятся в соответствии с планом работы администрации, но не реже 1 раза в 3 года.</w:t>
      </w:r>
    </w:p>
    <w:p>
      <w:pPr>
        <w:tabs>
          <w:tab w:val="left" w:pos="540"/>
        </w:tabs>
        <w:jc w:val="both"/>
        <w:rPr>
          <w:sz w:val="24"/>
          <w:szCs w:val="24"/>
        </w:rPr>
      </w:pPr>
      <w:r>
        <w:rPr>
          <w:sz w:val="24"/>
          <w:szCs w:val="24"/>
        </w:rPr>
        <w:tab/>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pPr>
        <w:tabs>
          <w:tab w:val="left" w:pos="540"/>
        </w:tabs>
        <w:jc w:val="both"/>
        <w:rPr>
          <w:sz w:val="24"/>
          <w:szCs w:val="24"/>
        </w:rPr>
      </w:pPr>
      <w:r>
        <w:rPr>
          <w:sz w:val="24"/>
          <w:szCs w:val="24"/>
        </w:rPr>
        <w:tab/>
        <w:t>Внеплановые проверки проводятся в форме документарной проверки и (или) выездной проверки в порядке, установленном законодательством.</w:t>
      </w:r>
    </w:p>
    <w:p>
      <w:pPr>
        <w:tabs>
          <w:tab w:val="left" w:pos="540"/>
        </w:tabs>
        <w:jc w:val="both"/>
        <w:rPr>
          <w:sz w:val="24"/>
          <w:szCs w:val="24"/>
        </w:rPr>
      </w:pPr>
      <w:r>
        <w:rPr>
          <w:sz w:val="24"/>
          <w:szCs w:val="24"/>
        </w:rPr>
        <w:tab/>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pPr>
        <w:tabs>
          <w:tab w:val="left" w:pos="540"/>
        </w:tabs>
        <w:jc w:val="both"/>
        <w:rPr>
          <w:sz w:val="24"/>
          <w:szCs w:val="24"/>
        </w:rPr>
      </w:pPr>
      <w:r>
        <w:rPr>
          <w:sz w:val="24"/>
          <w:szCs w:val="24"/>
        </w:rPr>
        <w:tab/>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pPr>
        <w:tabs>
          <w:tab w:val="left" w:pos="540"/>
        </w:tabs>
        <w:jc w:val="both"/>
        <w:rPr>
          <w:sz w:val="24"/>
          <w:szCs w:val="24"/>
        </w:rPr>
      </w:pPr>
    </w:p>
    <w:p>
      <w:pPr>
        <w:tabs>
          <w:tab w:val="left" w:pos="540"/>
        </w:tabs>
        <w:jc w:val="center"/>
        <w:rPr>
          <w:sz w:val="24"/>
          <w:szCs w:val="24"/>
        </w:rPr>
      </w:pPr>
      <w:r>
        <w:rPr>
          <w:sz w:val="24"/>
          <w:szCs w:val="24"/>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4.3. Должностные лица Отдела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pPr>
        <w:tabs>
          <w:tab w:val="left" w:pos="540"/>
        </w:tabs>
        <w:jc w:val="both"/>
        <w:rPr>
          <w:sz w:val="24"/>
          <w:szCs w:val="24"/>
        </w:rPr>
      </w:pPr>
    </w:p>
    <w:p>
      <w:pPr>
        <w:tabs>
          <w:tab w:val="left" w:pos="540"/>
        </w:tabs>
        <w:jc w:val="both"/>
        <w:rPr>
          <w:sz w:val="24"/>
          <w:szCs w:val="24"/>
        </w:rPr>
      </w:pPr>
    </w:p>
    <w:p>
      <w:pPr>
        <w:tabs>
          <w:tab w:val="left" w:pos="540"/>
        </w:tabs>
        <w:jc w:val="center"/>
        <w:rPr>
          <w:sz w:val="24"/>
          <w:szCs w:val="24"/>
        </w:rPr>
      </w:pPr>
      <w:r>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tabs>
          <w:tab w:val="left" w:pos="540"/>
        </w:tabs>
        <w:jc w:val="both"/>
        <w:rPr>
          <w:sz w:val="24"/>
          <w:szCs w:val="24"/>
        </w:rPr>
      </w:pPr>
    </w:p>
    <w:p>
      <w:pPr>
        <w:tabs>
          <w:tab w:val="left" w:pos="540"/>
        </w:tabs>
        <w:jc w:val="both"/>
        <w:rPr>
          <w:sz w:val="24"/>
          <w:szCs w:val="24"/>
        </w:rPr>
      </w:pPr>
      <w:r>
        <w:rPr>
          <w:sz w:val="24"/>
          <w:szCs w:val="24"/>
        </w:rPr>
        <w:tab/>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pPr>
        <w:tabs>
          <w:tab w:val="left" w:pos="540"/>
        </w:tabs>
        <w:jc w:val="both"/>
        <w:rPr>
          <w:sz w:val="24"/>
          <w:szCs w:val="24"/>
        </w:rPr>
      </w:pPr>
      <w:r>
        <w:rPr>
          <w:sz w:val="24"/>
          <w:szCs w:val="24"/>
        </w:rPr>
        <w:tab/>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w:t>
      </w:r>
      <w:r>
        <w:rPr>
          <w:sz w:val="24"/>
          <w:szCs w:val="24"/>
        </w:rPr>
        <w:lastRenderedPageBreak/>
        <w:t>«горячих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Отделом,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pPr>
        <w:tabs>
          <w:tab w:val="left" w:pos="540"/>
        </w:tabs>
        <w:jc w:val="both"/>
        <w:rPr>
          <w:sz w:val="24"/>
          <w:szCs w:val="24"/>
        </w:rPr>
      </w:pPr>
    </w:p>
    <w:p>
      <w:pPr>
        <w:tabs>
          <w:tab w:val="left" w:pos="540"/>
        </w:tabs>
        <w:jc w:val="center"/>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pPr>
        <w:tabs>
          <w:tab w:val="left" w:pos="540"/>
        </w:tabs>
        <w:jc w:val="center"/>
        <w:rPr>
          <w:sz w:val="24"/>
          <w:szCs w:val="24"/>
        </w:rPr>
      </w:pPr>
      <w:r>
        <w:rPr>
          <w:sz w:val="24"/>
          <w:szCs w:val="24"/>
        </w:rPr>
        <w:t>муниципальных служащих</w:t>
      </w:r>
    </w:p>
    <w:p>
      <w:pPr>
        <w:tabs>
          <w:tab w:val="left" w:pos="540"/>
        </w:tabs>
        <w:jc w:val="center"/>
        <w:rPr>
          <w:sz w:val="24"/>
          <w:szCs w:val="24"/>
        </w:rPr>
      </w:pPr>
    </w:p>
    <w:p>
      <w:pPr>
        <w:tabs>
          <w:tab w:val="left" w:pos="540"/>
        </w:tabs>
        <w:jc w:val="center"/>
        <w:rPr>
          <w:sz w:val="24"/>
          <w:szCs w:val="24"/>
        </w:rPr>
      </w:pPr>
      <w:r>
        <w:rPr>
          <w:sz w:val="24"/>
          <w:szCs w:val="24"/>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w:t>
      </w:r>
    </w:p>
    <w:p>
      <w:pPr>
        <w:tabs>
          <w:tab w:val="left" w:pos="540"/>
        </w:tabs>
        <w:jc w:val="center"/>
        <w:rPr>
          <w:sz w:val="24"/>
          <w:szCs w:val="24"/>
        </w:rPr>
      </w:pPr>
      <w:r>
        <w:rPr>
          <w:sz w:val="24"/>
          <w:szCs w:val="24"/>
        </w:rPr>
        <w:t>муниципальной услуги</w:t>
      </w:r>
    </w:p>
    <w:p>
      <w:pPr>
        <w:tabs>
          <w:tab w:val="left" w:pos="540"/>
        </w:tabs>
        <w:jc w:val="both"/>
        <w:rPr>
          <w:sz w:val="24"/>
          <w:szCs w:val="24"/>
        </w:rPr>
      </w:pPr>
    </w:p>
    <w:p>
      <w:pPr>
        <w:tabs>
          <w:tab w:val="left" w:pos="540"/>
        </w:tabs>
        <w:jc w:val="both"/>
        <w:rPr>
          <w:sz w:val="24"/>
          <w:szCs w:val="24"/>
        </w:rPr>
      </w:pPr>
      <w:r>
        <w:rPr>
          <w:sz w:val="24"/>
          <w:szCs w:val="24"/>
        </w:rPr>
        <w:tab/>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Отдела в досудебном порядке.</w:t>
      </w:r>
    </w:p>
    <w:p>
      <w:pPr>
        <w:tabs>
          <w:tab w:val="left" w:pos="540"/>
        </w:tabs>
        <w:jc w:val="both"/>
        <w:rPr>
          <w:sz w:val="24"/>
          <w:szCs w:val="24"/>
        </w:rPr>
      </w:pPr>
    </w:p>
    <w:p>
      <w:pPr>
        <w:tabs>
          <w:tab w:val="left" w:pos="540"/>
        </w:tabs>
        <w:jc w:val="center"/>
        <w:rPr>
          <w:sz w:val="24"/>
          <w:szCs w:val="24"/>
        </w:rPr>
      </w:pPr>
      <w:r>
        <w:rPr>
          <w:sz w:val="24"/>
          <w:szCs w:val="24"/>
        </w:rPr>
        <w:t>Предмет жалобы</w:t>
      </w:r>
    </w:p>
    <w:p>
      <w:pPr>
        <w:tabs>
          <w:tab w:val="left" w:pos="540"/>
        </w:tabs>
        <w:jc w:val="both"/>
        <w:rPr>
          <w:sz w:val="24"/>
          <w:szCs w:val="24"/>
        </w:rPr>
      </w:pPr>
    </w:p>
    <w:p>
      <w:pPr>
        <w:tabs>
          <w:tab w:val="left" w:pos="540"/>
        </w:tabs>
        <w:jc w:val="both"/>
        <w:rPr>
          <w:sz w:val="24"/>
          <w:szCs w:val="24"/>
        </w:rPr>
      </w:pPr>
      <w:r>
        <w:rPr>
          <w:sz w:val="24"/>
          <w:szCs w:val="24"/>
        </w:rPr>
        <w:tab/>
        <w:t>5.2. Заявитель может обратиться с жалобой, в том числе в следующих случаях:</w:t>
      </w:r>
    </w:p>
    <w:p>
      <w:pPr>
        <w:tabs>
          <w:tab w:val="left" w:pos="540"/>
        </w:tabs>
        <w:jc w:val="both"/>
        <w:rPr>
          <w:sz w:val="24"/>
          <w:szCs w:val="24"/>
        </w:rPr>
      </w:pPr>
      <w:r>
        <w:rPr>
          <w:sz w:val="24"/>
          <w:szCs w:val="24"/>
        </w:rPr>
        <w:tab/>
        <w:t>1) нарушение срока регистрации запроса заявителя о предоставлении муниципальной услуги;</w:t>
      </w:r>
    </w:p>
    <w:p>
      <w:pPr>
        <w:tabs>
          <w:tab w:val="left" w:pos="540"/>
        </w:tabs>
        <w:jc w:val="both"/>
        <w:rPr>
          <w:sz w:val="24"/>
          <w:szCs w:val="24"/>
        </w:rPr>
      </w:pPr>
      <w:r>
        <w:rPr>
          <w:sz w:val="24"/>
          <w:szCs w:val="24"/>
        </w:rPr>
        <w:tab/>
        <w:t>2) нарушение срока предоставления муниципальной услуги;</w:t>
      </w:r>
    </w:p>
    <w:p>
      <w:pPr>
        <w:tabs>
          <w:tab w:val="left" w:pos="540"/>
        </w:tabs>
        <w:jc w:val="both"/>
        <w:rPr>
          <w:sz w:val="24"/>
          <w:szCs w:val="24"/>
        </w:rPr>
      </w:pPr>
      <w:r>
        <w:rPr>
          <w:sz w:val="24"/>
          <w:szCs w:val="24"/>
        </w:rPr>
        <w:tab/>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pPr>
        <w:tabs>
          <w:tab w:val="left" w:pos="540"/>
        </w:tabs>
        <w:jc w:val="both"/>
        <w:rPr>
          <w:sz w:val="24"/>
          <w:szCs w:val="24"/>
        </w:rPr>
      </w:pPr>
      <w:r>
        <w:rPr>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pPr>
        <w:tabs>
          <w:tab w:val="left" w:pos="540"/>
        </w:tabs>
        <w:jc w:val="both"/>
        <w:rPr>
          <w:sz w:val="24"/>
          <w:szCs w:val="24"/>
        </w:rPr>
      </w:pPr>
      <w:r>
        <w:rPr>
          <w:sz w:val="24"/>
          <w:szCs w:val="24"/>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
    <w:p>
      <w:pPr>
        <w:tabs>
          <w:tab w:val="left" w:pos="540"/>
        </w:tabs>
        <w:jc w:val="both"/>
        <w:rPr>
          <w:sz w:val="24"/>
          <w:szCs w:val="24"/>
        </w:rPr>
      </w:pPr>
      <w:r>
        <w:rPr>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pPr>
        <w:tabs>
          <w:tab w:val="left" w:pos="540"/>
        </w:tabs>
        <w:jc w:val="both"/>
        <w:rPr>
          <w:sz w:val="24"/>
          <w:szCs w:val="24"/>
        </w:rPr>
      </w:pPr>
      <w:r>
        <w:rPr>
          <w:sz w:val="24"/>
          <w:szCs w:val="24"/>
        </w:rPr>
        <w:tab/>
        <w:t>7) отказ администрации,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tabs>
          <w:tab w:val="left" w:pos="540"/>
        </w:tabs>
        <w:jc w:val="both"/>
        <w:rPr>
          <w:sz w:val="24"/>
          <w:szCs w:val="24"/>
        </w:rPr>
      </w:pPr>
    </w:p>
    <w:p>
      <w:pPr>
        <w:tabs>
          <w:tab w:val="left" w:pos="540"/>
        </w:tabs>
        <w:jc w:val="center"/>
        <w:rPr>
          <w:sz w:val="24"/>
          <w:szCs w:val="24"/>
        </w:rPr>
      </w:pPr>
      <w:r>
        <w:rPr>
          <w:sz w:val="24"/>
          <w:szCs w:val="24"/>
        </w:rPr>
        <w:t>Органы местного самоуправления и уполномоченные на рассмотрение жалобы должностные лица, которым может быть направлена жалоба</w:t>
      </w:r>
    </w:p>
    <w:p>
      <w:pPr>
        <w:tabs>
          <w:tab w:val="left" w:pos="540"/>
        </w:tabs>
        <w:jc w:val="both"/>
        <w:rPr>
          <w:sz w:val="24"/>
          <w:szCs w:val="24"/>
        </w:rPr>
      </w:pPr>
      <w:r>
        <w:rPr>
          <w:sz w:val="24"/>
          <w:szCs w:val="24"/>
        </w:rPr>
        <w:tab/>
      </w:r>
    </w:p>
    <w:p>
      <w:pPr>
        <w:tabs>
          <w:tab w:val="left" w:pos="540"/>
        </w:tabs>
        <w:jc w:val="both"/>
        <w:rPr>
          <w:sz w:val="24"/>
          <w:szCs w:val="24"/>
        </w:rPr>
      </w:pPr>
      <w:r>
        <w:rPr>
          <w:sz w:val="24"/>
          <w:szCs w:val="24"/>
        </w:rPr>
        <w:tab/>
        <w:t>5.3. Жалоба подается в письменной форме на бумажном носителе, в электронной форме в администрацию.</w:t>
      </w:r>
    </w:p>
    <w:p>
      <w:pPr>
        <w:tabs>
          <w:tab w:val="left" w:pos="540"/>
        </w:tabs>
        <w:jc w:val="both"/>
        <w:rPr>
          <w:sz w:val="24"/>
          <w:szCs w:val="24"/>
        </w:rPr>
      </w:pPr>
      <w:r>
        <w:rPr>
          <w:sz w:val="24"/>
          <w:szCs w:val="24"/>
        </w:rPr>
        <w:tab/>
        <w:t>Жалобы на решения, принятые руководителем администрации рассматриваются непосредственно руководителем администрации.</w:t>
      </w:r>
    </w:p>
    <w:p>
      <w:pPr>
        <w:tabs>
          <w:tab w:val="left" w:pos="540"/>
        </w:tabs>
        <w:jc w:val="both"/>
        <w:rPr>
          <w:sz w:val="24"/>
          <w:szCs w:val="24"/>
        </w:rPr>
      </w:pPr>
    </w:p>
    <w:p>
      <w:pPr>
        <w:tabs>
          <w:tab w:val="left" w:pos="540"/>
        </w:tabs>
        <w:jc w:val="center"/>
        <w:rPr>
          <w:sz w:val="24"/>
          <w:szCs w:val="24"/>
        </w:rPr>
      </w:pPr>
      <w:r>
        <w:rPr>
          <w:sz w:val="24"/>
          <w:szCs w:val="24"/>
        </w:rPr>
        <w:t>Порядок подачи и рассмотрения жалобы</w:t>
      </w:r>
    </w:p>
    <w:p>
      <w:pPr>
        <w:tabs>
          <w:tab w:val="left" w:pos="540"/>
        </w:tabs>
        <w:jc w:val="both"/>
        <w:rPr>
          <w:sz w:val="24"/>
          <w:szCs w:val="24"/>
        </w:rPr>
      </w:pPr>
    </w:p>
    <w:p>
      <w:pPr>
        <w:tabs>
          <w:tab w:val="left" w:pos="540"/>
        </w:tabs>
        <w:jc w:val="both"/>
        <w:rPr>
          <w:sz w:val="24"/>
          <w:szCs w:val="24"/>
        </w:rPr>
      </w:pPr>
      <w:r>
        <w:rPr>
          <w:sz w:val="24"/>
          <w:szCs w:val="24"/>
        </w:rPr>
        <w:lastRenderedPageBreak/>
        <w:tab/>
        <w:t>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администрации, порталов государственных и муниципальных услуг (функций), а также может быть принята при личном приеме заявителя.</w:t>
      </w:r>
    </w:p>
    <w:p>
      <w:pPr>
        <w:tabs>
          <w:tab w:val="left" w:pos="540"/>
        </w:tabs>
        <w:jc w:val="both"/>
        <w:rPr>
          <w:sz w:val="24"/>
          <w:szCs w:val="24"/>
        </w:rPr>
      </w:pPr>
      <w:r>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tabs>
          <w:tab w:val="left" w:pos="540"/>
        </w:tabs>
        <w:jc w:val="both"/>
        <w:rPr>
          <w:sz w:val="24"/>
          <w:szCs w:val="24"/>
        </w:rPr>
      </w:pPr>
      <w:r>
        <w:rPr>
          <w:sz w:val="24"/>
          <w:szCs w:val="24"/>
        </w:rPr>
        <w:tab/>
        <w:t>5.5. Жалоба должна содержать:</w:t>
      </w:r>
    </w:p>
    <w:p>
      <w:pPr>
        <w:tabs>
          <w:tab w:val="left" w:pos="540"/>
        </w:tabs>
        <w:jc w:val="both"/>
        <w:rPr>
          <w:sz w:val="24"/>
          <w:szCs w:val="24"/>
        </w:rPr>
      </w:pPr>
      <w:r>
        <w:rPr>
          <w:sz w:val="24"/>
          <w:szCs w:val="24"/>
        </w:rPr>
        <w:tab/>
        <w:t>1) наименование администрации, должностного лица Отдела, предоставляющего муниципальную услугу, либо муниципального служащего, решения и действия (бездействие) которых обжалуются;</w:t>
      </w:r>
    </w:p>
    <w:p>
      <w:pPr>
        <w:tabs>
          <w:tab w:val="left" w:pos="540"/>
        </w:tabs>
        <w:jc w:val="both"/>
        <w:rPr>
          <w:sz w:val="24"/>
          <w:szCs w:val="24"/>
        </w:rPr>
      </w:pPr>
      <w:r>
        <w:rPr>
          <w:sz w:val="24"/>
          <w:szCs w:val="24"/>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tabs>
          <w:tab w:val="left" w:pos="540"/>
        </w:tabs>
        <w:jc w:val="both"/>
        <w:rPr>
          <w:sz w:val="24"/>
          <w:szCs w:val="24"/>
        </w:rPr>
      </w:pPr>
      <w:r>
        <w:rPr>
          <w:sz w:val="24"/>
          <w:szCs w:val="24"/>
        </w:rPr>
        <w:tab/>
        <w:t>3) сведения об обжалуемых решениях и действиях (бездействии) администрации, должностного лица Отдела, предоставляющего муниципальную услугу, либо муниципального служащего;</w:t>
      </w:r>
    </w:p>
    <w:p>
      <w:pPr>
        <w:tabs>
          <w:tab w:val="left" w:pos="540"/>
        </w:tabs>
        <w:jc w:val="both"/>
        <w:rPr>
          <w:sz w:val="24"/>
          <w:szCs w:val="24"/>
        </w:rPr>
      </w:pPr>
      <w:r>
        <w:rPr>
          <w:sz w:val="24"/>
          <w:szCs w:val="24"/>
        </w:rPr>
        <w:tab/>
        <w:t>4) доводы, на основании которых заявитель не согласен с решением и действием (бездействием) администрации, должностного лица Отдела,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tabs>
          <w:tab w:val="left" w:pos="540"/>
        </w:tabs>
        <w:jc w:val="both"/>
        <w:rPr>
          <w:sz w:val="24"/>
          <w:szCs w:val="24"/>
        </w:rPr>
      </w:pPr>
      <w:r>
        <w:rPr>
          <w:sz w:val="24"/>
          <w:szCs w:val="24"/>
        </w:rPr>
        <w:tab/>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pPr>
        <w:tabs>
          <w:tab w:val="left" w:pos="540"/>
        </w:tabs>
        <w:jc w:val="both"/>
        <w:rPr>
          <w:sz w:val="24"/>
          <w:szCs w:val="24"/>
        </w:rPr>
      </w:pPr>
      <w:r>
        <w:rPr>
          <w:sz w:val="24"/>
          <w:szCs w:val="24"/>
        </w:rPr>
        <w:tab/>
        <w:t>а) оформленная в соответствии с законодательством Российской Федерации доверенность (для физических лиц);</w:t>
      </w:r>
    </w:p>
    <w:p>
      <w:pPr>
        <w:tabs>
          <w:tab w:val="left" w:pos="540"/>
        </w:tabs>
        <w:jc w:val="both"/>
        <w:rPr>
          <w:sz w:val="24"/>
          <w:szCs w:val="24"/>
        </w:rPr>
      </w:pPr>
      <w:r>
        <w:rPr>
          <w:sz w:val="24"/>
          <w:szCs w:val="24"/>
        </w:rPr>
        <w:tab/>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tabs>
          <w:tab w:val="left" w:pos="540"/>
        </w:tabs>
        <w:jc w:val="both"/>
        <w:rPr>
          <w:sz w:val="24"/>
          <w:szCs w:val="24"/>
        </w:rPr>
      </w:pPr>
      <w:r>
        <w:rPr>
          <w:sz w:val="24"/>
          <w:szCs w:val="24"/>
        </w:rPr>
        <w:ta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tabs>
          <w:tab w:val="left" w:pos="540"/>
        </w:tabs>
        <w:jc w:val="both"/>
        <w:rPr>
          <w:sz w:val="24"/>
          <w:szCs w:val="24"/>
        </w:rPr>
      </w:pPr>
      <w:r>
        <w:rPr>
          <w:sz w:val="24"/>
          <w:szCs w:val="24"/>
        </w:rPr>
        <w:tab/>
        <w:t>5.7. Регистрация жалобы осуществляется администрацией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pPr>
        <w:tabs>
          <w:tab w:val="left" w:pos="540"/>
        </w:tabs>
        <w:jc w:val="both"/>
        <w:rPr>
          <w:sz w:val="24"/>
          <w:szCs w:val="24"/>
        </w:rPr>
      </w:pPr>
      <w:r>
        <w:rPr>
          <w:sz w:val="24"/>
          <w:szCs w:val="24"/>
        </w:rPr>
        <w:tab/>
        <w:t>Ведение Журнала осуществляется по форме и в порядке, установленного правовым актом администрации.</w:t>
      </w:r>
    </w:p>
    <w:p>
      <w:pPr>
        <w:tabs>
          <w:tab w:val="left" w:pos="540"/>
        </w:tabs>
        <w:jc w:val="both"/>
        <w:rPr>
          <w:sz w:val="24"/>
          <w:szCs w:val="24"/>
        </w:rPr>
      </w:pPr>
      <w:r>
        <w:rPr>
          <w:sz w:val="24"/>
          <w:szCs w:val="24"/>
        </w:rPr>
        <w:tab/>
        <w:t>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pPr>
        <w:tabs>
          <w:tab w:val="left" w:pos="540"/>
        </w:tabs>
        <w:jc w:val="both"/>
        <w:rPr>
          <w:sz w:val="24"/>
          <w:szCs w:val="24"/>
        </w:rPr>
      </w:pPr>
      <w:r>
        <w:rPr>
          <w:sz w:val="24"/>
          <w:szCs w:val="24"/>
        </w:rPr>
        <w:tab/>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w:t>
      </w:r>
      <w:r>
        <w:rPr>
          <w:sz w:val="24"/>
          <w:szCs w:val="24"/>
        </w:rPr>
        <w:lastRenderedPageBreak/>
        <w:t>почтовой связи, иную организацию, осуществляющую доставку корреспонденции, в течение 3 рабочих дней со дня их регистрации.</w:t>
      </w:r>
    </w:p>
    <w:p>
      <w:pPr>
        <w:tabs>
          <w:tab w:val="left" w:pos="540"/>
        </w:tabs>
        <w:jc w:val="both"/>
        <w:rPr>
          <w:sz w:val="24"/>
          <w:szCs w:val="24"/>
        </w:rPr>
      </w:pPr>
      <w:r>
        <w:rPr>
          <w:sz w:val="24"/>
          <w:szCs w:val="24"/>
        </w:rPr>
        <w:tab/>
        <w:t>5.8.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pPr>
        <w:tabs>
          <w:tab w:val="left" w:pos="540"/>
        </w:tabs>
        <w:jc w:val="both"/>
        <w:rPr>
          <w:sz w:val="24"/>
          <w:szCs w:val="24"/>
        </w:rPr>
      </w:pPr>
      <w:r>
        <w:rPr>
          <w:sz w:val="24"/>
          <w:szCs w:val="24"/>
        </w:rPr>
        <w:tab/>
        <w:t>При этом срок рассмотрения жалобы исчисляется со дня регистрации жалобы в уполномоченном на ее рассмотрение органе.</w:t>
      </w:r>
    </w:p>
    <w:p>
      <w:pPr>
        <w:tabs>
          <w:tab w:val="left" w:pos="540"/>
        </w:tabs>
        <w:jc w:val="both"/>
        <w:rPr>
          <w:sz w:val="24"/>
          <w:szCs w:val="24"/>
        </w:rPr>
      </w:pPr>
      <w:r>
        <w:rPr>
          <w:sz w:val="24"/>
          <w:szCs w:val="24"/>
        </w:rPr>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tabs>
          <w:tab w:val="left" w:pos="540"/>
        </w:tabs>
        <w:jc w:val="both"/>
        <w:rPr>
          <w:sz w:val="24"/>
          <w:szCs w:val="24"/>
        </w:rPr>
      </w:pPr>
    </w:p>
    <w:p>
      <w:pPr>
        <w:tabs>
          <w:tab w:val="left" w:pos="540"/>
        </w:tabs>
        <w:jc w:val="center"/>
        <w:rPr>
          <w:sz w:val="24"/>
          <w:szCs w:val="24"/>
        </w:rPr>
      </w:pPr>
      <w:r>
        <w:rPr>
          <w:sz w:val="24"/>
          <w:szCs w:val="24"/>
        </w:rPr>
        <w:t>Сроки рассмотрения жалоб</w:t>
      </w:r>
    </w:p>
    <w:p>
      <w:pPr>
        <w:tabs>
          <w:tab w:val="left" w:pos="540"/>
        </w:tabs>
        <w:jc w:val="both"/>
        <w:rPr>
          <w:sz w:val="24"/>
          <w:szCs w:val="24"/>
        </w:rPr>
      </w:pPr>
    </w:p>
    <w:p>
      <w:pPr>
        <w:tabs>
          <w:tab w:val="left" w:pos="540"/>
        </w:tabs>
        <w:jc w:val="both"/>
        <w:rPr>
          <w:sz w:val="24"/>
          <w:szCs w:val="24"/>
        </w:rPr>
      </w:pPr>
      <w:r>
        <w:rPr>
          <w:sz w:val="24"/>
          <w:szCs w:val="24"/>
        </w:rPr>
        <w:tab/>
        <w:t>5.10.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tabs>
          <w:tab w:val="left" w:pos="540"/>
        </w:tabs>
        <w:jc w:val="both"/>
        <w:rPr>
          <w:sz w:val="24"/>
          <w:szCs w:val="24"/>
        </w:rPr>
      </w:pPr>
    </w:p>
    <w:p>
      <w:pPr>
        <w:tabs>
          <w:tab w:val="left" w:pos="540"/>
        </w:tabs>
        <w:jc w:val="center"/>
        <w:rPr>
          <w:sz w:val="24"/>
          <w:szCs w:val="24"/>
        </w:rPr>
      </w:pPr>
      <w:r>
        <w:rPr>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tabs>
          <w:tab w:val="left" w:pos="540"/>
        </w:tabs>
        <w:jc w:val="center"/>
        <w:rPr>
          <w:sz w:val="24"/>
          <w:szCs w:val="24"/>
        </w:rPr>
      </w:pPr>
    </w:p>
    <w:p>
      <w:pPr>
        <w:tabs>
          <w:tab w:val="left" w:pos="540"/>
        </w:tabs>
        <w:jc w:val="both"/>
        <w:rPr>
          <w:sz w:val="24"/>
          <w:szCs w:val="24"/>
        </w:rPr>
      </w:pPr>
      <w:r>
        <w:rPr>
          <w:sz w:val="24"/>
          <w:szCs w:val="24"/>
        </w:rPr>
        <w:tab/>
        <w:t>5.11. Основания для приостановления рассмотрения жалобы не предусмотрены.</w:t>
      </w:r>
    </w:p>
    <w:p>
      <w:pPr>
        <w:tabs>
          <w:tab w:val="left" w:pos="540"/>
        </w:tabs>
        <w:jc w:val="both"/>
        <w:rPr>
          <w:sz w:val="24"/>
          <w:szCs w:val="24"/>
        </w:rPr>
      </w:pPr>
    </w:p>
    <w:p>
      <w:pPr>
        <w:tabs>
          <w:tab w:val="left" w:pos="540"/>
        </w:tabs>
        <w:jc w:val="center"/>
        <w:rPr>
          <w:sz w:val="24"/>
          <w:szCs w:val="24"/>
        </w:rPr>
      </w:pPr>
      <w:r>
        <w:rPr>
          <w:sz w:val="24"/>
          <w:szCs w:val="24"/>
        </w:rPr>
        <w:t>Результат рассмотрения жалобы</w:t>
      </w:r>
    </w:p>
    <w:p>
      <w:pPr>
        <w:tabs>
          <w:tab w:val="left" w:pos="540"/>
        </w:tabs>
        <w:jc w:val="both"/>
        <w:rPr>
          <w:sz w:val="24"/>
          <w:szCs w:val="24"/>
        </w:rPr>
      </w:pPr>
    </w:p>
    <w:p>
      <w:pPr>
        <w:tabs>
          <w:tab w:val="left" w:pos="540"/>
        </w:tabs>
        <w:jc w:val="both"/>
        <w:rPr>
          <w:sz w:val="24"/>
          <w:szCs w:val="24"/>
        </w:rPr>
      </w:pPr>
      <w:r>
        <w:rPr>
          <w:sz w:val="24"/>
          <w:szCs w:val="24"/>
        </w:rPr>
        <w:tab/>
        <w:t>5.12. По результатам рассмотрения жалобы администрацией принимается одно из следующих решений:</w:t>
      </w:r>
    </w:p>
    <w:p>
      <w:pPr>
        <w:tabs>
          <w:tab w:val="left" w:pos="540"/>
        </w:tabs>
        <w:jc w:val="both"/>
        <w:rPr>
          <w:sz w:val="24"/>
          <w:szCs w:val="24"/>
        </w:rPr>
      </w:pPr>
      <w:r>
        <w:rPr>
          <w:sz w:val="24"/>
          <w:szCs w:val="24"/>
        </w:rPr>
        <w:tab/>
        <w:t>1) удовлетворить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pPr>
        <w:tabs>
          <w:tab w:val="left" w:pos="540"/>
        </w:tabs>
        <w:jc w:val="both"/>
        <w:rPr>
          <w:sz w:val="24"/>
          <w:szCs w:val="24"/>
        </w:rPr>
      </w:pPr>
      <w:r>
        <w:rPr>
          <w:sz w:val="24"/>
          <w:szCs w:val="24"/>
        </w:rPr>
        <w:tab/>
        <w:t>2) отказать в удовлетворении жалобы.</w:t>
      </w:r>
    </w:p>
    <w:p>
      <w:pPr>
        <w:tabs>
          <w:tab w:val="left" w:pos="540"/>
        </w:tabs>
        <w:jc w:val="both"/>
        <w:rPr>
          <w:sz w:val="24"/>
          <w:szCs w:val="24"/>
        </w:rPr>
      </w:pPr>
      <w:r>
        <w:rPr>
          <w:sz w:val="24"/>
          <w:szCs w:val="24"/>
        </w:rPr>
        <w:tab/>
        <w:t>5.13. Основаниями для отказа в удовлетворении жалобы являются:</w:t>
      </w:r>
    </w:p>
    <w:p>
      <w:pPr>
        <w:tabs>
          <w:tab w:val="left" w:pos="540"/>
        </w:tabs>
        <w:jc w:val="both"/>
        <w:rPr>
          <w:sz w:val="24"/>
          <w:szCs w:val="24"/>
        </w:rPr>
      </w:pPr>
      <w:r>
        <w:rPr>
          <w:sz w:val="24"/>
          <w:szCs w:val="24"/>
        </w:rPr>
        <w:tab/>
        <w:t>1) наличие вступившего в законную силу решения суда, арбитражного суда по жалобе о том же предмете и по тем же основаниям;</w:t>
      </w:r>
    </w:p>
    <w:p>
      <w:pPr>
        <w:tabs>
          <w:tab w:val="left" w:pos="540"/>
        </w:tabs>
        <w:jc w:val="both"/>
        <w:rPr>
          <w:sz w:val="24"/>
          <w:szCs w:val="24"/>
        </w:rPr>
      </w:pPr>
      <w:r>
        <w:rPr>
          <w:sz w:val="24"/>
          <w:szCs w:val="24"/>
        </w:rPr>
        <w:tab/>
        <w:t>2) подача жалобы лицом, полномочия которого не подтверждены в порядке, установленном законодательством Российской Федерации;</w:t>
      </w:r>
    </w:p>
    <w:p>
      <w:pPr>
        <w:tabs>
          <w:tab w:val="left" w:pos="540"/>
        </w:tabs>
        <w:jc w:val="both"/>
        <w:rPr>
          <w:sz w:val="24"/>
          <w:szCs w:val="24"/>
        </w:rPr>
      </w:pPr>
      <w:r>
        <w:rPr>
          <w:sz w:val="24"/>
          <w:szCs w:val="24"/>
        </w:rPr>
        <w:tab/>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tabs>
          <w:tab w:val="left" w:pos="540"/>
        </w:tabs>
        <w:jc w:val="both"/>
        <w:rPr>
          <w:sz w:val="24"/>
          <w:szCs w:val="24"/>
        </w:rPr>
      </w:pPr>
      <w:r>
        <w:rPr>
          <w:sz w:val="24"/>
          <w:szCs w:val="24"/>
        </w:rPr>
        <w:tab/>
        <w:t>4) признание жалобы необоснованной (решения и действия (бездействие) признаны законными, отсутствует нарушение прав заявителя).</w:t>
      </w:r>
    </w:p>
    <w:p>
      <w:pPr>
        <w:tabs>
          <w:tab w:val="left" w:pos="540"/>
        </w:tabs>
        <w:jc w:val="both"/>
        <w:rPr>
          <w:sz w:val="24"/>
          <w:szCs w:val="24"/>
        </w:rPr>
      </w:pPr>
    </w:p>
    <w:p>
      <w:pPr>
        <w:tabs>
          <w:tab w:val="left" w:pos="540"/>
        </w:tabs>
        <w:jc w:val="center"/>
        <w:rPr>
          <w:sz w:val="24"/>
          <w:szCs w:val="24"/>
        </w:rPr>
      </w:pPr>
      <w:r>
        <w:rPr>
          <w:sz w:val="24"/>
          <w:szCs w:val="24"/>
        </w:rPr>
        <w:t>Порядок информирования заявителя о результатах рассмотрения жалобы</w:t>
      </w:r>
    </w:p>
    <w:p>
      <w:pPr>
        <w:tabs>
          <w:tab w:val="left" w:pos="540"/>
        </w:tabs>
        <w:jc w:val="both"/>
        <w:rPr>
          <w:sz w:val="24"/>
          <w:szCs w:val="24"/>
        </w:rPr>
      </w:pPr>
    </w:p>
    <w:p>
      <w:pPr>
        <w:tabs>
          <w:tab w:val="left" w:pos="540"/>
        </w:tabs>
        <w:jc w:val="both"/>
        <w:rPr>
          <w:sz w:val="24"/>
          <w:szCs w:val="24"/>
        </w:rPr>
      </w:pPr>
      <w:r>
        <w:rPr>
          <w:sz w:val="24"/>
          <w:szCs w:val="24"/>
        </w:rPr>
        <w:tab/>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tabs>
          <w:tab w:val="left" w:pos="540"/>
        </w:tabs>
        <w:jc w:val="both"/>
        <w:rPr>
          <w:sz w:val="24"/>
          <w:szCs w:val="24"/>
        </w:rPr>
      </w:pPr>
    </w:p>
    <w:p>
      <w:pPr>
        <w:tabs>
          <w:tab w:val="left" w:pos="540"/>
        </w:tabs>
        <w:jc w:val="center"/>
        <w:rPr>
          <w:sz w:val="24"/>
          <w:szCs w:val="24"/>
        </w:rPr>
      </w:pPr>
      <w:r>
        <w:rPr>
          <w:sz w:val="24"/>
          <w:szCs w:val="24"/>
        </w:rPr>
        <w:t>Порядок обжалования решения по жалобе</w:t>
      </w:r>
    </w:p>
    <w:p>
      <w:pPr>
        <w:tabs>
          <w:tab w:val="left" w:pos="540"/>
        </w:tabs>
        <w:jc w:val="both"/>
        <w:rPr>
          <w:sz w:val="24"/>
          <w:szCs w:val="24"/>
        </w:rPr>
      </w:pPr>
    </w:p>
    <w:p>
      <w:pPr>
        <w:tabs>
          <w:tab w:val="left" w:pos="540"/>
        </w:tabs>
        <w:jc w:val="both"/>
        <w:rPr>
          <w:sz w:val="24"/>
          <w:szCs w:val="24"/>
        </w:rPr>
      </w:pPr>
      <w:r>
        <w:rPr>
          <w:sz w:val="24"/>
          <w:szCs w:val="24"/>
        </w:rPr>
        <w:tab/>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tabs>
          <w:tab w:val="left" w:pos="540"/>
        </w:tabs>
        <w:jc w:val="both"/>
        <w:rPr>
          <w:sz w:val="24"/>
          <w:szCs w:val="24"/>
        </w:rPr>
      </w:pPr>
    </w:p>
    <w:p>
      <w:pPr>
        <w:tabs>
          <w:tab w:val="left" w:pos="540"/>
        </w:tabs>
        <w:jc w:val="center"/>
        <w:rPr>
          <w:sz w:val="24"/>
          <w:szCs w:val="24"/>
        </w:rPr>
      </w:pPr>
      <w:r>
        <w:rPr>
          <w:sz w:val="24"/>
          <w:szCs w:val="24"/>
        </w:rPr>
        <w:t>Право заявителя на получение информации и документов, необходимых для обоснования и рассмотрения жалобы</w:t>
      </w:r>
    </w:p>
    <w:p>
      <w:pPr>
        <w:tabs>
          <w:tab w:val="left" w:pos="540"/>
        </w:tabs>
        <w:jc w:val="center"/>
        <w:rPr>
          <w:sz w:val="24"/>
          <w:szCs w:val="24"/>
        </w:rPr>
      </w:pPr>
    </w:p>
    <w:p>
      <w:pPr>
        <w:tabs>
          <w:tab w:val="left" w:pos="540"/>
        </w:tabs>
        <w:jc w:val="both"/>
        <w:rPr>
          <w:sz w:val="24"/>
          <w:szCs w:val="24"/>
        </w:rPr>
      </w:pPr>
      <w:r>
        <w:rPr>
          <w:sz w:val="24"/>
          <w:szCs w:val="24"/>
        </w:rPr>
        <w:tab/>
        <w:t>5.16. Заявитель вправе запрашивать и получать информацию и документы, необходимые для обоснования и рассмотрения жалобы.</w:t>
      </w:r>
    </w:p>
    <w:p>
      <w:pPr>
        <w:tabs>
          <w:tab w:val="left" w:pos="540"/>
        </w:tabs>
        <w:jc w:val="both"/>
        <w:rPr>
          <w:sz w:val="24"/>
          <w:szCs w:val="24"/>
        </w:rPr>
      </w:pPr>
    </w:p>
    <w:p>
      <w:pPr>
        <w:tabs>
          <w:tab w:val="left" w:pos="540"/>
        </w:tabs>
        <w:jc w:val="center"/>
        <w:rPr>
          <w:sz w:val="24"/>
          <w:szCs w:val="24"/>
        </w:rPr>
      </w:pPr>
      <w:r>
        <w:rPr>
          <w:sz w:val="24"/>
          <w:szCs w:val="24"/>
        </w:rPr>
        <w:t xml:space="preserve">Способы информирования заявителя о порядке </w:t>
      </w:r>
    </w:p>
    <w:p>
      <w:pPr>
        <w:tabs>
          <w:tab w:val="left" w:pos="540"/>
        </w:tabs>
        <w:jc w:val="center"/>
        <w:rPr>
          <w:sz w:val="24"/>
          <w:szCs w:val="24"/>
        </w:rPr>
      </w:pPr>
      <w:r>
        <w:rPr>
          <w:sz w:val="24"/>
          <w:szCs w:val="24"/>
        </w:rPr>
        <w:t>подачи и рассмотрения жалобы</w:t>
      </w:r>
    </w:p>
    <w:p>
      <w:pPr>
        <w:tabs>
          <w:tab w:val="left" w:pos="540"/>
        </w:tabs>
        <w:jc w:val="center"/>
        <w:rPr>
          <w:sz w:val="24"/>
          <w:szCs w:val="24"/>
        </w:rPr>
      </w:pPr>
    </w:p>
    <w:p>
      <w:pPr>
        <w:tabs>
          <w:tab w:val="left" w:pos="540"/>
        </w:tabs>
        <w:jc w:val="both"/>
        <w:rPr>
          <w:sz w:val="24"/>
          <w:szCs w:val="24"/>
        </w:rPr>
      </w:pPr>
      <w:r>
        <w:rPr>
          <w:sz w:val="24"/>
          <w:szCs w:val="24"/>
        </w:rPr>
        <w:tab/>
        <w:t>5.17. Информация о порядке подачи и рассмотрения жалобы размещается:</w:t>
      </w:r>
    </w:p>
    <w:p>
      <w:pPr>
        <w:tabs>
          <w:tab w:val="left" w:pos="540"/>
        </w:tabs>
        <w:jc w:val="both"/>
        <w:rPr>
          <w:sz w:val="24"/>
          <w:szCs w:val="24"/>
        </w:rPr>
      </w:pPr>
      <w:r>
        <w:rPr>
          <w:sz w:val="24"/>
          <w:szCs w:val="24"/>
        </w:rPr>
        <w:tab/>
        <w:t>- на информационных стендах, расположенных в администрации;</w:t>
      </w:r>
    </w:p>
    <w:p>
      <w:pPr>
        <w:tabs>
          <w:tab w:val="left" w:pos="540"/>
        </w:tabs>
        <w:jc w:val="both"/>
        <w:rPr>
          <w:sz w:val="24"/>
          <w:szCs w:val="24"/>
        </w:rPr>
      </w:pPr>
      <w:r>
        <w:rPr>
          <w:sz w:val="24"/>
          <w:szCs w:val="24"/>
        </w:rPr>
        <w:tab/>
        <w:t>- на официальном сайте администрации;</w:t>
      </w:r>
    </w:p>
    <w:p>
      <w:pPr>
        <w:tabs>
          <w:tab w:val="left" w:pos="540"/>
        </w:tabs>
        <w:jc w:val="both"/>
        <w:rPr>
          <w:sz w:val="24"/>
          <w:szCs w:val="24"/>
        </w:rPr>
      </w:pPr>
      <w:r>
        <w:rPr>
          <w:sz w:val="24"/>
          <w:szCs w:val="24"/>
        </w:rPr>
        <w:tab/>
        <w:t>- на порталах государственных и муниципальных услуг (функций).</w:t>
      </w:r>
    </w:p>
    <w:p>
      <w:pPr>
        <w:tabs>
          <w:tab w:val="left" w:pos="540"/>
        </w:tabs>
        <w:jc w:val="both"/>
        <w:rPr>
          <w:sz w:val="24"/>
          <w:szCs w:val="24"/>
        </w:rPr>
      </w:pPr>
      <w:r>
        <w:rPr>
          <w:sz w:val="24"/>
          <w:szCs w:val="24"/>
        </w:rPr>
        <w:tab/>
        <w:t>5.18. Информацию о порядке подачи и рассмотрения жалобы можно получить:</w:t>
      </w:r>
    </w:p>
    <w:p>
      <w:pPr>
        <w:tabs>
          <w:tab w:val="left" w:pos="540"/>
        </w:tabs>
        <w:jc w:val="both"/>
        <w:rPr>
          <w:sz w:val="24"/>
          <w:szCs w:val="24"/>
        </w:rPr>
      </w:pPr>
      <w:r>
        <w:rPr>
          <w:sz w:val="24"/>
          <w:szCs w:val="24"/>
        </w:rPr>
        <w:tab/>
        <w:t>- посредством телефонной связи по номеру Отдела, администрации;</w:t>
      </w:r>
    </w:p>
    <w:p>
      <w:pPr>
        <w:tabs>
          <w:tab w:val="left" w:pos="540"/>
        </w:tabs>
        <w:jc w:val="both"/>
        <w:rPr>
          <w:sz w:val="24"/>
          <w:szCs w:val="24"/>
        </w:rPr>
      </w:pPr>
      <w:r>
        <w:rPr>
          <w:sz w:val="24"/>
          <w:szCs w:val="24"/>
        </w:rPr>
        <w:tab/>
        <w:t>- посредством факсимильного сообщения;</w:t>
      </w:r>
    </w:p>
    <w:p>
      <w:pPr>
        <w:tabs>
          <w:tab w:val="left" w:pos="540"/>
        </w:tabs>
        <w:jc w:val="both"/>
        <w:rPr>
          <w:sz w:val="24"/>
          <w:szCs w:val="24"/>
        </w:rPr>
      </w:pPr>
      <w:r>
        <w:rPr>
          <w:sz w:val="24"/>
          <w:szCs w:val="24"/>
        </w:rPr>
        <w:tab/>
        <w:t>- при личном обращении в Отдел, администрацию, в том числе по электронной почте;</w:t>
      </w:r>
    </w:p>
    <w:p>
      <w:pPr>
        <w:tabs>
          <w:tab w:val="left" w:pos="540"/>
        </w:tabs>
        <w:jc w:val="both"/>
        <w:rPr>
          <w:sz w:val="24"/>
          <w:szCs w:val="24"/>
        </w:rPr>
      </w:pPr>
      <w:r>
        <w:rPr>
          <w:sz w:val="24"/>
          <w:szCs w:val="24"/>
        </w:rPr>
        <w:tab/>
        <w:t>- при письменном обращении в Отдел, администрацию;</w:t>
      </w:r>
    </w:p>
    <w:p>
      <w:pPr>
        <w:tabs>
          <w:tab w:val="left" w:pos="540"/>
        </w:tabs>
        <w:jc w:val="both"/>
        <w:rPr>
          <w:sz w:val="24"/>
          <w:szCs w:val="24"/>
        </w:rPr>
      </w:pPr>
      <w:r>
        <w:rPr>
          <w:sz w:val="24"/>
          <w:szCs w:val="24"/>
        </w:rPr>
        <w:tab/>
        <w:t>- путем публичного информирования.</w:t>
      </w:r>
    </w:p>
    <w:p>
      <w:pPr>
        <w:tabs>
          <w:tab w:val="left" w:pos="540"/>
        </w:tabs>
        <w:jc w:val="both"/>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sz w:val="24"/>
          <w:szCs w:val="24"/>
        </w:rPr>
      </w:pPr>
    </w:p>
    <w:p>
      <w:pPr>
        <w:pStyle w:val="ConsPlusNormal"/>
        <w:jc w:val="right"/>
        <w:outlineLvl w:val="1"/>
        <w:rPr>
          <w:rFonts w:ascii="Times New Roman" w:hAnsi="Times New Roman" w:cs="Times New Roman"/>
        </w:rPr>
      </w:pPr>
      <w:r>
        <w:rPr>
          <w:rFonts w:ascii="Times New Roman" w:hAnsi="Times New Roman" w:cs="Times New Roman"/>
        </w:rPr>
        <w:t>Приложение 1</w:t>
      </w:r>
    </w:p>
    <w:p>
      <w:pPr>
        <w:pStyle w:val="ConsPlusNormal"/>
        <w:jc w:val="right"/>
        <w:rPr>
          <w:rFonts w:ascii="Times New Roman" w:hAnsi="Times New Roman" w:cs="Times New Roman"/>
        </w:rPr>
      </w:pPr>
      <w:r>
        <w:rPr>
          <w:rFonts w:ascii="Times New Roman" w:hAnsi="Times New Roman" w:cs="Times New Roman"/>
        </w:rPr>
        <w:t xml:space="preserve">к административному регламенту предоставления </w:t>
      </w:r>
    </w:p>
    <w:p>
      <w:pPr>
        <w:pStyle w:val="ConsPlusNormal"/>
        <w:jc w:val="right"/>
        <w:rPr>
          <w:rFonts w:ascii="Times New Roman" w:hAnsi="Times New Roman" w:cs="Times New Roman"/>
        </w:rPr>
      </w:pPr>
      <w:r>
        <w:rPr>
          <w:rFonts w:ascii="Times New Roman" w:hAnsi="Times New Roman" w:cs="Times New Roman"/>
        </w:rPr>
        <w:t>муниципальной услуги "Признание помещения жилым</w:t>
      </w:r>
    </w:p>
    <w:p>
      <w:pPr>
        <w:pStyle w:val="ConsPlusNormal"/>
        <w:jc w:val="right"/>
        <w:rPr>
          <w:rFonts w:ascii="Times New Roman" w:hAnsi="Times New Roman" w:cs="Times New Roman"/>
        </w:rPr>
      </w:pPr>
      <w:r>
        <w:rPr>
          <w:rFonts w:ascii="Times New Roman" w:hAnsi="Times New Roman" w:cs="Times New Roman"/>
        </w:rPr>
        <w:t xml:space="preserve">помещением, жилого помещения непригодным для </w:t>
      </w:r>
    </w:p>
    <w:p>
      <w:pPr>
        <w:pStyle w:val="ConsPlusNormal"/>
        <w:jc w:val="right"/>
        <w:rPr>
          <w:rFonts w:ascii="Times New Roman" w:hAnsi="Times New Roman" w:cs="Times New Roman"/>
        </w:rPr>
      </w:pPr>
      <w:r>
        <w:rPr>
          <w:rFonts w:ascii="Times New Roman" w:hAnsi="Times New Roman" w:cs="Times New Roman"/>
        </w:rPr>
        <w:t>проживания и многоквартирного дома аварийным</w:t>
      </w:r>
    </w:p>
    <w:p>
      <w:pPr>
        <w:pStyle w:val="ConsPlusNormal"/>
        <w:jc w:val="right"/>
        <w:rPr>
          <w:rFonts w:ascii="Times New Roman" w:hAnsi="Times New Roman" w:cs="Times New Roman"/>
        </w:rPr>
      </w:pPr>
      <w:r>
        <w:rPr>
          <w:rFonts w:ascii="Times New Roman" w:hAnsi="Times New Roman" w:cs="Times New Roman"/>
        </w:rPr>
        <w:t xml:space="preserve"> и подлежащим сносу</w:t>
      </w:r>
    </w:p>
    <w:p>
      <w:pPr>
        <w:pStyle w:val="ConsPlusNormal"/>
        <w:jc w:val="right"/>
        <w:rPr>
          <w:rFonts w:ascii="Times New Roman" w:hAnsi="Times New Roman" w:cs="Times New Roman"/>
        </w:rPr>
      </w:pPr>
      <w:r>
        <w:rPr>
          <w:rFonts w:ascii="Times New Roman" w:hAnsi="Times New Roman" w:cs="Times New Roman"/>
        </w:rPr>
        <w:t>или реконструкции на территории</w:t>
      </w:r>
    </w:p>
    <w:p>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p>
    <w:p>
      <w:pPr>
        <w:pStyle w:val="ConsPlusNormal"/>
        <w:jc w:val="right"/>
        <w:rPr>
          <w:rFonts w:ascii="Times New Roman" w:hAnsi="Times New Roman" w:cs="Times New Roman"/>
          <w:sz w:val="24"/>
          <w:szCs w:val="24"/>
        </w:rPr>
      </w:pPr>
    </w:p>
    <w:p>
      <w:pPr>
        <w:pStyle w:val="ConsPlusNormal"/>
        <w:jc w:val="right"/>
        <w:rPr>
          <w:rFonts w:ascii="Times New Roman" w:hAnsi="Times New Roman" w:cs="Times New Roman"/>
          <w:sz w:val="24"/>
          <w:szCs w:val="24"/>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9"/>
        <w:gridCol w:w="1239"/>
      </w:tblGrid>
      <w:tr>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N запроса</w:t>
            </w:r>
          </w:p>
        </w:tc>
        <w:tc>
          <w:tcPr>
            <w:tcW w:w="1587" w:type="dxa"/>
          </w:tcPr>
          <w:p>
            <w:pPr>
              <w:pStyle w:val="ConsPlusNormal"/>
              <w:rPr>
                <w:rFonts w:ascii="Times New Roman" w:hAnsi="Times New Roman" w:cs="Times New Roman"/>
                <w:sz w:val="24"/>
                <w:szCs w:val="24"/>
              </w:rPr>
            </w:pPr>
          </w:p>
        </w:tc>
        <w:tc>
          <w:tcPr>
            <w:tcW w:w="1361" w:type="dxa"/>
            <w:tcBorders>
              <w:top w:val="nil"/>
              <w:bottom w:val="nil"/>
              <w:right w:val="nil"/>
            </w:tcBorders>
          </w:tcPr>
          <w:p>
            <w:pPr>
              <w:pStyle w:val="ConsPlusNormal"/>
              <w:rPr>
                <w:rFonts w:ascii="Times New Roman" w:hAnsi="Times New Roman" w:cs="Times New Roman"/>
                <w:sz w:val="24"/>
                <w:szCs w:val="24"/>
              </w:rPr>
            </w:pPr>
          </w:p>
        </w:tc>
        <w:tc>
          <w:tcPr>
            <w:tcW w:w="4252" w:type="dxa"/>
            <w:gridSpan w:val="3"/>
            <w:tcBorders>
              <w:top w:val="nil"/>
              <w:left w:val="nil"/>
              <w:right w:val="nil"/>
            </w:tcBorders>
          </w:tcPr>
          <w:p>
            <w:pPr>
              <w:pStyle w:val="ConsPlusNormal"/>
              <w:rPr>
                <w:rFonts w:ascii="Times New Roman" w:hAnsi="Times New Roman" w:cs="Times New Roman"/>
                <w:sz w:val="24"/>
                <w:szCs w:val="24"/>
              </w:rPr>
            </w:pPr>
          </w:p>
        </w:tc>
      </w:tr>
      <w:tr>
        <w:tblPrEx>
          <w:tblBorders>
            <w:left w:val="nil"/>
            <w:insideH w:val="nil"/>
            <w:insideV w:val="nil"/>
          </w:tblBorders>
        </w:tblPrEx>
        <w:tc>
          <w:tcPr>
            <w:tcW w:w="3401" w:type="dxa"/>
            <w:gridSpan w:val="2"/>
            <w:tcBorders>
              <w:bottom w:val="nil"/>
            </w:tcBorders>
          </w:tcPr>
          <w:p>
            <w:pPr>
              <w:pStyle w:val="ConsPlusNormal"/>
              <w:rPr>
                <w:rFonts w:ascii="Times New Roman" w:hAnsi="Times New Roman" w:cs="Times New Roman"/>
                <w:sz w:val="24"/>
                <w:szCs w:val="24"/>
              </w:rPr>
            </w:pPr>
          </w:p>
        </w:tc>
        <w:tc>
          <w:tcPr>
            <w:tcW w:w="1361" w:type="dxa"/>
            <w:tcBorders>
              <w:top w:val="nil"/>
              <w:bottom w:val="nil"/>
            </w:tcBorders>
          </w:tcPr>
          <w:p>
            <w:pPr>
              <w:pStyle w:val="ConsPlusNormal"/>
              <w:rPr>
                <w:rFonts w:ascii="Times New Roman" w:hAnsi="Times New Roman" w:cs="Times New Roman"/>
                <w:sz w:val="24"/>
                <w:szCs w:val="24"/>
              </w:rPr>
            </w:pPr>
          </w:p>
        </w:tc>
        <w:tc>
          <w:tcPr>
            <w:tcW w:w="4252" w:type="dxa"/>
            <w:gridSpan w:val="3"/>
            <w:tcBorders>
              <w:bottom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орган, обрабатывающий запрос на предоставление услуги</w:t>
            </w:r>
          </w:p>
        </w:tc>
      </w:tr>
      <w:tr>
        <w:tblPrEx>
          <w:tblBorders>
            <w:left w:val="nil"/>
            <w:insideH w:val="nil"/>
          </w:tblBorders>
        </w:tblPrEx>
        <w:tc>
          <w:tcPr>
            <w:tcW w:w="9014" w:type="dxa"/>
            <w:gridSpan w:val="6"/>
            <w:tcBorders>
              <w:top w:val="nil"/>
              <w:left w:val="nil"/>
              <w:bottom w:val="nil"/>
              <w:right w:val="nil"/>
            </w:tcBorders>
          </w:tcPr>
          <w:p>
            <w:pPr>
              <w:pStyle w:val="ConsPlusNormal"/>
              <w:ind w:firstLine="0"/>
              <w:rPr>
                <w:rFonts w:ascii="Times New Roman" w:hAnsi="Times New Roman" w:cs="Times New Roman"/>
                <w:sz w:val="24"/>
                <w:szCs w:val="24"/>
              </w:rPr>
            </w:pPr>
          </w:p>
        </w:tc>
      </w:tr>
      <w:tr>
        <w:tblPrEx>
          <w:tblBorders>
            <w:left w:val="nil"/>
            <w:insideH w:val="nil"/>
          </w:tblBorders>
        </w:tblPrEx>
        <w:tc>
          <w:tcPr>
            <w:tcW w:w="9014" w:type="dxa"/>
            <w:gridSpan w:val="6"/>
            <w:tcBorders>
              <w:top w:val="nil"/>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заявителя (физического лица, индивидуального предпринимателя)</w:t>
            </w:r>
          </w:p>
        </w:tc>
      </w:tr>
      <w:tr>
        <w:tblPrEx>
          <w:tblBorders>
            <w:right w:val="single" w:sz="4" w:space="0" w:color="auto"/>
          </w:tblBorders>
        </w:tblPrEx>
        <w:tc>
          <w:tcPr>
            <w:tcW w:w="3401" w:type="dxa"/>
            <w:gridSpan w:val="2"/>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Фамилия</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2"/>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Имя</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2"/>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Отчество</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2"/>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2"/>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Полное наименование индивидуального предпринимателя</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2"/>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ОГРНИП</w:t>
            </w:r>
          </w:p>
        </w:tc>
        <w:tc>
          <w:tcPr>
            <w:tcW w:w="5613" w:type="dxa"/>
            <w:gridSpan w:val="4"/>
          </w:tcPr>
          <w:p>
            <w:pPr>
              <w:pStyle w:val="ConsPlusNormal"/>
              <w:rPr>
                <w:rFonts w:ascii="Times New Roman" w:hAnsi="Times New Roman" w:cs="Times New Roman"/>
                <w:sz w:val="24"/>
                <w:szCs w:val="24"/>
              </w:rPr>
            </w:pPr>
          </w:p>
        </w:tc>
      </w:tr>
      <w:tr>
        <w:tblPrEx>
          <w:tblBorders>
            <w:left w:val="nil"/>
          </w:tblBorders>
        </w:tblPrEx>
        <w:tc>
          <w:tcPr>
            <w:tcW w:w="9014" w:type="dxa"/>
            <w:gridSpan w:val="6"/>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Вид</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Серия</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Номер</w:t>
            </w:r>
          </w:p>
        </w:tc>
        <w:tc>
          <w:tcPr>
            <w:tcW w:w="4252" w:type="dxa"/>
            <w:gridSpan w:val="3"/>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Выдан</w:t>
            </w:r>
          </w:p>
        </w:tc>
        <w:tc>
          <w:tcPr>
            <w:tcW w:w="2948" w:type="dxa"/>
            <w:gridSpan w:val="2"/>
          </w:tcPr>
          <w:p>
            <w:pPr>
              <w:pStyle w:val="ConsPlusNormal"/>
              <w:rPr>
                <w:rFonts w:ascii="Times New Roman" w:hAnsi="Times New Roman" w:cs="Times New Roman"/>
                <w:sz w:val="24"/>
                <w:szCs w:val="24"/>
              </w:rPr>
            </w:pPr>
          </w:p>
        </w:tc>
        <w:tc>
          <w:tcPr>
            <w:tcW w:w="164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Дата выдачи</w:t>
            </w:r>
          </w:p>
        </w:tc>
        <w:tc>
          <w:tcPr>
            <w:tcW w:w="2608" w:type="dxa"/>
            <w:gridSpan w:val="2"/>
          </w:tcPr>
          <w:p>
            <w:pPr>
              <w:pStyle w:val="ConsPlusNormal"/>
              <w:rPr>
                <w:rFonts w:ascii="Times New Roman" w:hAnsi="Times New Roman" w:cs="Times New Roman"/>
                <w:sz w:val="24"/>
                <w:szCs w:val="24"/>
              </w:rPr>
            </w:pPr>
          </w:p>
        </w:tc>
      </w:tr>
      <w:tr>
        <w:tblPrEx>
          <w:tblBorders>
            <w:left w:val="nil"/>
          </w:tblBorders>
        </w:tblPrEx>
        <w:tc>
          <w:tcPr>
            <w:tcW w:w="9014" w:type="dxa"/>
            <w:gridSpan w:val="6"/>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Адрес регистрации заявителя/Юридический адрес (адрес регистрации) индивидуального предпринимателя</w:t>
            </w: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hanging="27"/>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blPrEx>
          <w:tblBorders>
            <w:left w:val="nil"/>
          </w:tblBorders>
        </w:tblPrEx>
        <w:tc>
          <w:tcPr>
            <w:tcW w:w="9014" w:type="dxa"/>
            <w:gridSpan w:val="6"/>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 жительства заявителя/Почтовый адрес индивидуального предпринимателя</w:t>
            </w: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blPrEx>
          <w:tblBorders>
            <w:left w:val="nil"/>
          </w:tblBorders>
        </w:tblPrEx>
        <w:tc>
          <w:tcPr>
            <w:tcW w:w="9014" w:type="dxa"/>
            <w:gridSpan w:val="6"/>
            <w:tcBorders>
              <w:left w:val="nil"/>
              <w:right w:val="nil"/>
            </w:tcBorders>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vMerge w:val="restart"/>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Контактные данные</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vMerge/>
          </w:tcPr>
          <w:p>
            <w:pPr>
              <w:rPr>
                <w:sz w:val="24"/>
                <w:szCs w:val="24"/>
              </w:rPr>
            </w:pPr>
          </w:p>
        </w:tc>
        <w:tc>
          <w:tcPr>
            <w:tcW w:w="7200" w:type="dxa"/>
            <w:gridSpan w:val="5"/>
          </w:tcPr>
          <w:p>
            <w:pPr>
              <w:pStyle w:val="ConsPlusNormal"/>
              <w:rPr>
                <w:rFonts w:ascii="Times New Roman" w:hAnsi="Times New Roman" w:cs="Times New Roman"/>
                <w:sz w:val="24"/>
                <w:szCs w:val="24"/>
              </w:rPr>
            </w:pPr>
          </w:p>
        </w:tc>
      </w:tr>
    </w:tbl>
    <w:p>
      <w:pPr>
        <w:pStyle w:val="ConsPlusNormal"/>
        <w:jc w:val="right"/>
        <w:rPr>
          <w:rFonts w:ascii="Times New Roman" w:hAnsi="Times New Roman" w:cs="Times New Roman"/>
          <w:sz w:val="24"/>
          <w:szCs w:val="24"/>
        </w:rPr>
      </w:pPr>
    </w:p>
    <w:p>
      <w:pPr>
        <w:tabs>
          <w:tab w:val="left" w:pos="540"/>
        </w:tabs>
        <w:jc w:val="center"/>
        <w:rPr>
          <w:sz w:val="24"/>
          <w:szCs w:val="24"/>
        </w:rPr>
      </w:pPr>
      <w:r>
        <w:rPr>
          <w:sz w:val="24"/>
          <w:szCs w:val="24"/>
        </w:rPr>
        <w:t>ЗАЯВЛЕНИЕ</w:t>
      </w:r>
    </w:p>
    <w:p>
      <w:pPr>
        <w:tabs>
          <w:tab w:val="left" w:pos="540"/>
        </w:tabs>
        <w:jc w:val="both"/>
        <w:rPr>
          <w:sz w:val="24"/>
          <w:szCs w:val="24"/>
        </w:rPr>
      </w:pPr>
    </w:p>
    <w:p>
      <w:pPr>
        <w:tabs>
          <w:tab w:val="left" w:pos="540"/>
        </w:tabs>
        <w:jc w:val="both"/>
        <w:rPr>
          <w:sz w:val="24"/>
          <w:szCs w:val="24"/>
        </w:rPr>
      </w:pPr>
      <w:r>
        <w:rPr>
          <w:sz w:val="24"/>
          <w:szCs w:val="24"/>
        </w:rPr>
        <w:t xml:space="preserve">    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 </w:t>
      </w:r>
    </w:p>
    <w:p>
      <w:pPr>
        <w:tabs>
          <w:tab w:val="left" w:pos="540"/>
        </w:tabs>
        <w:jc w:val="center"/>
        <w:rPr>
          <w:sz w:val="24"/>
          <w:szCs w:val="24"/>
        </w:rPr>
      </w:pPr>
      <w:r>
        <w:rPr>
          <w:sz w:val="24"/>
          <w:szCs w:val="24"/>
        </w:rPr>
        <w:t>(нужное указать)</w:t>
      </w:r>
    </w:p>
    <w:p>
      <w:pPr>
        <w:tabs>
          <w:tab w:val="left" w:pos="540"/>
        </w:tabs>
        <w:jc w:val="both"/>
        <w:rPr>
          <w:sz w:val="24"/>
          <w:szCs w:val="24"/>
        </w:rPr>
      </w:pPr>
      <w:r>
        <w:rPr>
          <w:sz w:val="24"/>
          <w:szCs w:val="24"/>
        </w:rPr>
        <w:t>непригодным для проживания.</w:t>
      </w:r>
    </w:p>
    <w:p>
      <w:pPr>
        <w:tabs>
          <w:tab w:val="left" w:pos="540"/>
        </w:tabs>
        <w:jc w:val="both"/>
        <w:rPr>
          <w:sz w:val="24"/>
          <w:szCs w:val="24"/>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1338"/>
        <w:gridCol w:w="1587"/>
        <w:gridCol w:w="1361"/>
        <w:gridCol w:w="1644"/>
        <w:gridCol w:w="1369"/>
        <w:gridCol w:w="1239"/>
      </w:tblGrid>
      <w:tr>
        <w:tc>
          <w:tcPr>
            <w:tcW w:w="9014" w:type="dxa"/>
            <w:gridSpan w:val="7"/>
            <w:tcBorders>
              <w:top w:val="nil"/>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Представлены следующие документы</w:t>
            </w:r>
          </w:p>
        </w:tc>
      </w:tr>
      <w:tr>
        <w:tblPrEx>
          <w:tblBorders>
            <w:left w:val="single" w:sz="4" w:space="0" w:color="auto"/>
            <w:right w:val="single" w:sz="4" w:space="0" w:color="auto"/>
          </w:tblBorders>
        </w:tblPrEx>
        <w:tc>
          <w:tcPr>
            <w:tcW w:w="476" w:type="dxa"/>
          </w:tcPr>
          <w:p>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8538" w:type="dxa"/>
            <w:gridSpan w:val="6"/>
          </w:tcPr>
          <w:p>
            <w:pPr>
              <w:pStyle w:val="ConsPlusNormal"/>
              <w:ind w:firstLine="0"/>
              <w:rPr>
                <w:rFonts w:ascii="Times New Roman" w:hAnsi="Times New Roman" w:cs="Times New Roman"/>
                <w:sz w:val="24"/>
                <w:szCs w:val="24"/>
              </w:rPr>
            </w:pPr>
          </w:p>
        </w:tc>
      </w:tr>
      <w:tr>
        <w:tblPrEx>
          <w:tblBorders>
            <w:left w:val="single" w:sz="4" w:space="0" w:color="auto"/>
            <w:right w:val="single" w:sz="4" w:space="0" w:color="auto"/>
          </w:tblBorders>
        </w:tblPrEx>
        <w:tc>
          <w:tcPr>
            <w:tcW w:w="476" w:type="dxa"/>
          </w:tcPr>
          <w:p>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8538" w:type="dxa"/>
            <w:gridSpan w:val="6"/>
          </w:tcPr>
          <w:p>
            <w:pPr>
              <w:pStyle w:val="ConsPlusNormal"/>
              <w:ind w:firstLine="0"/>
              <w:rPr>
                <w:rFonts w:ascii="Times New Roman" w:hAnsi="Times New Roman" w:cs="Times New Roman"/>
                <w:sz w:val="24"/>
                <w:szCs w:val="24"/>
              </w:rPr>
            </w:pPr>
          </w:p>
        </w:tc>
      </w:tr>
      <w:tr>
        <w:tblPrEx>
          <w:tblBorders>
            <w:left w:val="single" w:sz="4" w:space="0" w:color="auto"/>
            <w:right w:val="single" w:sz="4" w:space="0" w:color="auto"/>
          </w:tblBorders>
        </w:tblPrEx>
        <w:tc>
          <w:tcPr>
            <w:tcW w:w="476" w:type="dxa"/>
          </w:tcPr>
          <w:p>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8538" w:type="dxa"/>
            <w:gridSpan w:val="6"/>
          </w:tcPr>
          <w:p>
            <w:pPr>
              <w:pStyle w:val="ConsPlusNormal"/>
              <w:ind w:firstLine="0"/>
              <w:rPr>
                <w:rFonts w:ascii="Times New Roman" w:hAnsi="Times New Roman" w:cs="Times New Roman"/>
                <w:sz w:val="24"/>
                <w:szCs w:val="24"/>
              </w:rPr>
            </w:pPr>
          </w:p>
        </w:tc>
      </w:tr>
      <w:tr>
        <w:tc>
          <w:tcPr>
            <w:tcW w:w="9014" w:type="dxa"/>
            <w:gridSpan w:val="7"/>
            <w:tcBorders>
              <w:left w:val="nil"/>
              <w:right w:val="nil"/>
            </w:tcBorders>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3401" w:type="dxa"/>
            <w:gridSpan w:val="3"/>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Место получения результата предоставления услуги</w:t>
            </w:r>
          </w:p>
        </w:tc>
        <w:tc>
          <w:tcPr>
            <w:tcW w:w="5613" w:type="dxa"/>
            <w:gridSpan w:val="4"/>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3401" w:type="dxa"/>
            <w:gridSpan w:val="3"/>
            <w:vMerge w:val="restart"/>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Способ получения результата</w:t>
            </w:r>
          </w:p>
        </w:tc>
        <w:tc>
          <w:tcPr>
            <w:tcW w:w="5613" w:type="dxa"/>
            <w:gridSpan w:val="4"/>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3401" w:type="dxa"/>
            <w:gridSpan w:val="3"/>
            <w:vMerge/>
          </w:tcPr>
          <w:p>
            <w:pPr>
              <w:rPr>
                <w:sz w:val="24"/>
                <w:szCs w:val="24"/>
              </w:rPr>
            </w:pPr>
          </w:p>
        </w:tc>
        <w:tc>
          <w:tcPr>
            <w:tcW w:w="5613" w:type="dxa"/>
            <w:gridSpan w:val="4"/>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представителя (уполномоченного лица)</w:t>
            </w: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Фамилия</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Имя</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Отчество</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Дата рождения</w:t>
            </w:r>
          </w:p>
        </w:tc>
        <w:tc>
          <w:tcPr>
            <w:tcW w:w="7200" w:type="dxa"/>
            <w:gridSpan w:val="5"/>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представителя (уполномоченного лица)</w:t>
            </w: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Вид</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Серия</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Номер</w:t>
            </w:r>
          </w:p>
        </w:tc>
        <w:tc>
          <w:tcPr>
            <w:tcW w:w="4252" w:type="dxa"/>
            <w:gridSpan w:val="3"/>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Выдан</w:t>
            </w:r>
          </w:p>
        </w:tc>
        <w:tc>
          <w:tcPr>
            <w:tcW w:w="2948" w:type="dxa"/>
            <w:gridSpan w:val="2"/>
          </w:tcPr>
          <w:p>
            <w:pPr>
              <w:pStyle w:val="ConsPlusNormal"/>
              <w:rPr>
                <w:rFonts w:ascii="Times New Roman" w:hAnsi="Times New Roman" w:cs="Times New Roman"/>
                <w:sz w:val="24"/>
                <w:szCs w:val="24"/>
              </w:rPr>
            </w:pPr>
          </w:p>
        </w:tc>
        <w:tc>
          <w:tcPr>
            <w:tcW w:w="1644" w:type="dxa"/>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2608" w:type="dxa"/>
            <w:gridSpan w:val="2"/>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Адрес регистрации представителя (уполномоченного лица)</w:t>
            </w: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Улица</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 жительства представителя (уполномоченного лица)</w:t>
            </w: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hanging="27"/>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vMerge w:val="restart"/>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Контактные данные</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vMerge/>
          </w:tcPr>
          <w:p>
            <w:pPr>
              <w:rPr>
                <w:sz w:val="24"/>
                <w:szCs w:val="24"/>
              </w:rPr>
            </w:pPr>
          </w:p>
        </w:tc>
        <w:tc>
          <w:tcPr>
            <w:tcW w:w="7200" w:type="dxa"/>
            <w:gridSpan w:val="5"/>
          </w:tcPr>
          <w:p>
            <w:pPr>
              <w:pStyle w:val="ConsPlusNormal"/>
              <w:rPr>
                <w:rFonts w:ascii="Times New Roman" w:hAnsi="Times New Roman" w:cs="Times New Roman"/>
                <w:sz w:val="24"/>
                <w:szCs w:val="24"/>
              </w:rPr>
            </w:pPr>
          </w:p>
        </w:tc>
      </w:tr>
      <w:tr>
        <w:tblPrEx>
          <w:tblBorders>
            <w:insideH w:val="nil"/>
          </w:tblBorders>
        </w:tblPrEx>
        <w:tc>
          <w:tcPr>
            <w:tcW w:w="9014" w:type="dxa"/>
            <w:gridSpan w:val="7"/>
            <w:tcBorders>
              <w:left w:val="nil"/>
              <w:bottom w:val="nil"/>
              <w:right w:val="nil"/>
            </w:tcBorders>
          </w:tcPr>
          <w:p>
            <w:pPr>
              <w:pStyle w:val="ConsPlusNormal"/>
              <w:rPr>
                <w:rFonts w:ascii="Times New Roman" w:hAnsi="Times New Roman" w:cs="Times New Roman"/>
                <w:sz w:val="24"/>
                <w:szCs w:val="24"/>
              </w:rPr>
            </w:pPr>
          </w:p>
        </w:tc>
      </w:tr>
      <w:tr>
        <w:tblPrEx>
          <w:tblBorders>
            <w:insideH w:val="nil"/>
          </w:tblBorders>
        </w:tblPrEx>
        <w:tc>
          <w:tcPr>
            <w:tcW w:w="9014" w:type="dxa"/>
            <w:gridSpan w:val="7"/>
            <w:tcBorders>
              <w:top w:val="nil"/>
              <w:left w:val="nil"/>
              <w:right w:val="nil"/>
            </w:tcBorders>
          </w:tcPr>
          <w:p>
            <w:pPr>
              <w:pStyle w:val="ConsPlusNormal"/>
              <w:rPr>
                <w:rFonts w:ascii="Times New Roman" w:hAnsi="Times New Roman" w:cs="Times New Roman"/>
                <w:sz w:val="24"/>
                <w:szCs w:val="24"/>
              </w:rPr>
            </w:pPr>
          </w:p>
        </w:tc>
      </w:tr>
      <w:tr>
        <w:tblPrEx>
          <w:tblBorders>
            <w:insideV w:val="nil"/>
          </w:tblBorders>
        </w:tblPrEx>
        <w:tc>
          <w:tcPr>
            <w:tcW w:w="3401" w:type="dxa"/>
            <w:gridSpan w:val="3"/>
            <w:tcBorders>
              <w:bottom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1361" w:type="dxa"/>
            <w:tcBorders>
              <w:bottom w:val="nil"/>
            </w:tcBorders>
          </w:tcPr>
          <w:p>
            <w:pPr>
              <w:pStyle w:val="ConsPlusNormal"/>
              <w:rPr>
                <w:rFonts w:ascii="Times New Roman" w:hAnsi="Times New Roman" w:cs="Times New Roman"/>
                <w:sz w:val="24"/>
                <w:szCs w:val="24"/>
              </w:rPr>
            </w:pPr>
          </w:p>
        </w:tc>
        <w:tc>
          <w:tcPr>
            <w:tcW w:w="4252" w:type="dxa"/>
            <w:gridSpan w:val="3"/>
            <w:tcBorders>
              <w:bottom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подпись/Ф.И.О.</w:t>
            </w:r>
          </w:p>
        </w:tc>
      </w:tr>
    </w:tbl>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pStyle w:val="ConsPlusNormal"/>
        <w:ind w:firstLine="0"/>
        <w:outlineLvl w:val="1"/>
        <w:rPr>
          <w:rFonts w:ascii="Times New Roman" w:hAnsi="Times New Roman" w:cs="Times New Roman"/>
          <w:sz w:val="24"/>
          <w:szCs w:val="24"/>
        </w:rPr>
      </w:pPr>
    </w:p>
    <w:p>
      <w:pPr>
        <w:pStyle w:val="ConsPlusNormal"/>
        <w:jc w:val="right"/>
        <w:outlineLvl w:val="1"/>
        <w:rPr>
          <w:rFonts w:ascii="Times New Roman" w:hAnsi="Times New Roman" w:cs="Times New Roman"/>
        </w:rPr>
      </w:pPr>
      <w:r>
        <w:rPr>
          <w:rFonts w:ascii="Times New Roman" w:hAnsi="Times New Roman" w:cs="Times New Roman"/>
        </w:rPr>
        <w:t>Приложение 2</w:t>
      </w:r>
    </w:p>
    <w:p>
      <w:pPr>
        <w:pStyle w:val="ConsPlusNormal"/>
        <w:jc w:val="right"/>
        <w:rPr>
          <w:rFonts w:ascii="Times New Roman" w:hAnsi="Times New Roman" w:cs="Times New Roman"/>
        </w:rPr>
      </w:pPr>
      <w:r>
        <w:rPr>
          <w:rFonts w:ascii="Times New Roman" w:hAnsi="Times New Roman" w:cs="Times New Roman"/>
        </w:rPr>
        <w:t xml:space="preserve">к административному регламенту предоставления </w:t>
      </w:r>
    </w:p>
    <w:p>
      <w:pPr>
        <w:pStyle w:val="ConsPlusNormal"/>
        <w:jc w:val="right"/>
        <w:rPr>
          <w:rFonts w:ascii="Times New Roman" w:hAnsi="Times New Roman" w:cs="Times New Roman"/>
        </w:rPr>
      </w:pPr>
      <w:r>
        <w:rPr>
          <w:rFonts w:ascii="Times New Roman" w:hAnsi="Times New Roman" w:cs="Times New Roman"/>
        </w:rPr>
        <w:t>муниципальной услуги "Признание помещения жилым</w:t>
      </w:r>
    </w:p>
    <w:p>
      <w:pPr>
        <w:pStyle w:val="ConsPlusNormal"/>
        <w:jc w:val="right"/>
        <w:rPr>
          <w:rFonts w:ascii="Times New Roman" w:hAnsi="Times New Roman" w:cs="Times New Roman"/>
        </w:rPr>
      </w:pPr>
      <w:r>
        <w:rPr>
          <w:rFonts w:ascii="Times New Roman" w:hAnsi="Times New Roman" w:cs="Times New Roman"/>
        </w:rPr>
        <w:t xml:space="preserve">помещением, жилого помещения непригодным для </w:t>
      </w:r>
    </w:p>
    <w:p>
      <w:pPr>
        <w:pStyle w:val="ConsPlusNormal"/>
        <w:jc w:val="right"/>
        <w:rPr>
          <w:rFonts w:ascii="Times New Roman" w:hAnsi="Times New Roman" w:cs="Times New Roman"/>
        </w:rPr>
      </w:pPr>
      <w:r>
        <w:rPr>
          <w:rFonts w:ascii="Times New Roman" w:hAnsi="Times New Roman" w:cs="Times New Roman"/>
        </w:rPr>
        <w:t>проживания и многоквартирного дома аварийным</w:t>
      </w:r>
    </w:p>
    <w:p>
      <w:pPr>
        <w:pStyle w:val="ConsPlusNormal"/>
        <w:jc w:val="right"/>
        <w:rPr>
          <w:rFonts w:ascii="Times New Roman" w:hAnsi="Times New Roman" w:cs="Times New Roman"/>
        </w:rPr>
      </w:pPr>
      <w:r>
        <w:rPr>
          <w:rFonts w:ascii="Times New Roman" w:hAnsi="Times New Roman" w:cs="Times New Roman"/>
        </w:rPr>
        <w:t xml:space="preserve"> и подлежащим сносу или реконструкции на территории</w:t>
      </w:r>
    </w:p>
    <w:p>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p>
    <w:p>
      <w:pPr>
        <w:pStyle w:val="ConsPlusNormal"/>
        <w:jc w:val="right"/>
        <w:rPr>
          <w:rFonts w:ascii="Times New Roman" w:hAnsi="Times New Roman" w:cs="Times New Roman"/>
          <w:sz w:val="24"/>
          <w:szCs w:val="24"/>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369"/>
        <w:gridCol w:w="1239"/>
      </w:tblGrid>
      <w:tr>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N запроса</w:t>
            </w:r>
          </w:p>
        </w:tc>
        <w:tc>
          <w:tcPr>
            <w:tcW w:w="1587" w:type="dxa"/>
          </w:tcPr>
          <w:p>
            <w:pPr>
              <w:pStyle w:val="ConsPlusNormal"/>
              <w:rPr>
                <w:rFonts w:ascii="Times New Roman" w:hAnsi="Times New Roman" w:cs="Times New Roman"/>
                <w:sz w:val="24"/>
                <w:szCs w:val="24"/>
              </w:rPr>
            </w:pPr>
          </w:p>
        </w:tc>
        <w:tc>
          <w:tcPr>
            <w:tcW w:w="1361" w:type="dxa"/>
            <w:tcBorders>
              <w:top w:val="nil"/>
              <w:bottom w:val="nil"/>
              <w:right w:val="nil"/>
            </w:tcBorders>
          </w:tcPr>
          <w:p>
            <w:pPr>
              <w:pStyle w:val="ConsPlusNormal"/>
              <w:rPr>
                <w:rFonts w:ascii="Times New Roman" w:hAnsi="Times New Roman" w:cs="Times New Roman"/>
                <w:sz w:val="24"/>
                <w:szCs w:val="24"/>
              </w:rPr>
            </w:pPr>
          </w:p>
        </w:tc>
        <w:tc>
          <w:tcPr>
            <w:tcW w:w="4252" w:type="dxa"/>
            <w:gridSpan w:val="3"/>
            <w:tcBorders>
              <w:top w:val="nil"/>
              <w:left w:val="nil"/>
              <w:right w:val="nil"/>
            </w:tcBorders>
          </w:tcPr>
          <w:p>
            <w:pPr>
              <w:pStyle w:val="ConsPlusNormal"/>
              <w:rPr>
                <w:rFonts w:ascii="Times New Roman" w:hAnsi="Times New Roman" w:cs="Times New Roman"/>
                <w:sz w:val="24"/>
                <w:szCs w:val="24"/>
              </w:rPr>
            </w:pPr>
          </w:p>
        </w:tc>
      </w:tr>
      <w:tr>
        <w:tblPrEx>
          <w:tblBorders>
            <w:left w:val="nil"/>
            <w:insideH w:val="nil"/>
            <w:insideV w:val="nil"/>
          </w:tblBorders>
        </w:tblPrEx>
        <w:tc>
          <w:tcPr>
            <w:tcW w:w="3401" w:type="dxa"/>
            <w:gridSpan w:val="2"/>
            <w:tcBorders>
              <w:bottom w:val="nil"/>
            </w:tcBorders>
          </w:tcPr>
          <w:p>
            <w:pPr>
              <w:pStyle w:val="ConsPlusNormal"/>
              <w:rPr>
                <w:rFonts w:ascii="Times New Roman" w:hAnsi="Times New Roman" w:cs="Times New Roman"/>
                <w:sz w:val="24"/>
                <w:szCs w:val="24"/>
              </w:rPr>
            </w:pPr>
          </w:p>
        </w:tc>
        <w:tc>
          <w:tcPr>
            <w:tcW w:w="1361" w:type="dxa"/>
            <w:tcBorders>
              <w:top w:val="nil"/>
              <w:bottom w:val="nil"/>
            </w:tcBorders>
          </w:tcPr>
          <w:p>
            <w:pPr>
              <w:pStyle w:val="ConsPlusNormal"/>
              <w:rPr>
                <w:rFonts w:ascii="Times New Roman" w:hAnsi="Times New Roman" w:cs="Times New Roman"/>
                <w:sz w:val="24"/>
                <w:szCs w:val="24"/>
              </w:rPr>
            </w:pPr>
          </w:p>
        </w:tc>
        <w:tc>
          <w:tcPr>
            <w:tcW w:w="4252" w:type="dxa"/>
            <w:gridSpan w:val="3"/>
            <w:tcBorders>
              <w:bottom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орган, обрабатывающий запрос на предоставление услуги</w:t>
            </w:r>
          </w:p>
        </w:tc>
      </w:tr>
      <w:tr>
        <w:tblPrEx>
          <w:tblBorders>
            <w:left w:val="nil"/>
            <w:insideH w:val="nil"/>
          </w:tblBorders>
        </w:tblPrEx>
        <w:tc>
          <w:tcPr>
            <w:tcW w:w="9014" w:type="dxa"/>
            <w:gridSpan w:val="6"/>
            <w:tcBorders>
              <w:top w:val="nil"/>
              <w:left w:val="nil"/>
              <w:bottom w:val="nil"/>
              <w:right w:val="nil"/>
            </w:tcBorders>
          </w:tcPr>
          <w:p>
            <w:pPr>
              <w:pStyle w:val="ConsPlusNormal"/>
              <w:rPr>
                <w:rFonts w:ascii="Times New Roman" w:hAnsi="Times New Roman" w:cs="Times New Roman"/>
                <w:sz w:val="24"/>
                <w:szCs w:val="24"/>
              </w:rPr>
            </w:pPr>
          </w:p>
        </w:tc>
      </w:tr>
      <w:tr>
        <w:tblPrEx>
          <w:tblBorders>
            <w:left w:val="nil"/>
            <w:insideH w:val="nil"/>
          </w:tblBorders>
        </w:tblPrEx>
        <w:tc>
          <w:tcPr>
            <w:tcW w:w="9014" w:type="dxa"/>
            <w:gridSpan w:val="6"/>
            <w:tcBorders>
              <w:top w:val="nil"/>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заявителя (юридического лица)</w:t>
            </w:r>
          </w:p>
        </w:tc>
      </w:tr>
      <w:tr>
        <w:tblPrEx>
          <w:tblBorders>
            <w:right w:val="single" w:sz="4" w:space="0" w:color="auto"/>
          </w:tblBorders>
        </w:tblPrEx>
        <w:tc>
          <w:tcPr>
            <w:tcW w:w="3401" w:type="dxa"/>
            <w:gridSpan w:val="2"/>
            <w:vAlign w:val="center"/>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2"/>
            <w:vAlign w:val="center"/>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 юридического лица</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2"/>
            <w:vAlign w:val="center"/>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 юридического лица</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ОГРН</w:t>
            </w:r>
          </w:p>
        </w:tc>
        <w:tc>
          <w:tcPr>
            <w:tcW w:w="7200" w:type="dxa"/>
            <w:gridSpan w:val="5"/>
          </w:tcPr>
          <w:p>
            <w:pPr>
              <w:pStyle w:val="ConsPlusNormal"/>
              <w:rPr>
                <w:rFonts w:ascii="Times New Roman" w:hAnsi="Times New Roman" w:cs="Times New Roman"/>
                <w:sz w:val="24"/>
                <w:szCs w:val="24"/>
              </w:rPr>
            </w:pPr>
          </w:p>
        </w:tc>
      </w:tr>
      <w:tr>
        <w:tblPrEx>
          <w:tblBorders>
            <w:left w:val="nil"/>
          </w:tblBorders>
        </w:tblPrEx>
        <w:tc>
          <w:tcPr>
            <w:tcW w:w="9014" w:type="dxa"/>
            <w:gridSpan w:val="6"/>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Юридический адрес</w:t>
            </w: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blPrEx>
          <w:tblBorders>
            <w:left w:val="nil"/>
          </w:tblBorders>
        </w:tblPrEx>
        <w:tc>
          <w:tcPr>
            <w:tcW w:w="9014" w:type="dxa"/>
            <w:gridSpan w:val="6"/>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Почтовый адрес</w:t>
            </w: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blPrEx>
          <w:tblBorders>
            <w:left w:val="nil"/>
          </w:tblBorders>
        </w:tblPrEx>
        <w:tc>
          <w:tcPr>
            <w:tcW w:w="9014" w:type="dxa"/>
            <w:gridSpan w:val="6"/>
            <w:tcBorders>
              <w:left w:val="nil"/>
              <w:right w:val="nil"/>
            </w:tcBorders>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vMerge w:val="restart"/>
          </w:tcPr>
          <w:p>
            <w:pPr>
              <w:pStyle w:val="ConsPlusNormal"/>
              <w:jc w:val="both"/>
              <w:rPr>
                <w:rFonts w:ascii="Times New Roman" w:hAnsi="Times New Roman" w:cs="Times New Roman"/>
                <w:sz w:val="24"/>
                <w:szCs w:val="24"/>
              </w:rPr>
            </w:pPr>
            <w:r>
              <w:rPr>
                <w:rFonts w:ascii="Times New Roman" w:hAnsi="Times New Roman" w:cs="Times New Roman"/>
                <w:sz w:val="24"/>
                <w:szCs w:val="24"/>
              </w:rPr>
              <w:t>Контактные данные</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vMerge/>
          </w:tcPr>
          <w:p>
            <w:pPr>
              <w:rPr>
                <w:sz w:val="24"/>
                <w:szCs w:val="24"/>
              </w:rPr>
            </w:pPr>
          </w:p>
        </w:tc>
        <w:tc>
          <w:tcPr>
            <w:tcW w:w="7200" w:type="dxa"/>
            <w:gridSpan w:val="5"/>
          </w:tcPr>
          <w:p>
            <w:pPr>
              <w:pStyle w:val="ConsPlusNormal"/>
              <w:rPr>
                <w:rFonts w:ascii="Times New Roman" w:hAnsi="Times New Roman" w:cs="Times New Roman"/>
                <w:sz w:val="24"/>
                <w:szCs w:val="24"/>
              </w:rPr>
            </w:pPr>
          </w:p>
        </w:tc>
      </w:tr>
    </w:tbl>
    <w:p>
      <w:pPr>
        <w:pStyle w:val="ConsPlusNormal"/>
        <w:jc w:val="right"/>
        <w:rPr>
          <w:rFonts w:ascii="Times New Roman" w:hAnsi="Times New Roman" w:cs="Times New Roman"/>
          <w:sz w:val="24"/>
          <w:szCs w:val="24"/>
        </w:rPr>
      </w:pPr>
    </w:p>
    <w:p>
      <w:pPr>
        <w:tabs>
          <w:tab w:val="left" w:pos="540"/>
        </w:tabs>
        <w:jc w:val="center"/>
        <w:rPr>
          <w:sz w:val="24"/>
          <w:szCs w:val="24"/>
        </w:rPr>
      </w:pPr>
      <w:r>
        <w:rPr>
          <w:sz w:val="24"/>
          <w:szCs w:val="24"/>
        </w:rPr>
        <w:t>ЗАЯВЛЕНИЕ</w:t>
      </w:r>
    </w:p>
    <w:p>
      <w:pPr>
        <w:tabs>
          <w:tab w:val="left" w:pos="540"/>
        </w:tabs>
        <w:jc w:val="both"/>
        <w:rPr>
          <w:sz w:val="24"/>
          <w:szCs w:val="24"/>
        </w:rPr>
      </w:pPr>
    </w:p>
    <w:p>
      <w:pPr>
        <w:tabs>
          <w:tab w:val="left" w:pos="540"/>
        </w:tabs>
        <w:jc w:val="both"/>
        <w:rPr>
          <w:sz w:val="24"/>
          <w:szCs w:val="24"/>
        </w:rPr>
      </w:pPr>
      <w:r>
        <w:rPr>
          <w:sz w:val="24"/>
          <w:szCs w:val="24"/>
        </w:rPr>
        <w:lastRenderedPageBreak/>
        <w:t xml:space="preserve">    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w:t>
      </w:r>
    </w:p>
    <w:p>
      <w:pPr>
        <w:tabs>
          <w:tab w:val="left" w:pos="540"/>
        </w:tabs>
        <w:jc w:val="center"/>
        <w:rPr>
          <w:sz w:val="24"/>
          <w:szCs w:val="24"/>
        </w:rPr>
      </w:pPr>
      <w:r>
        <w:rPr>
          <w:sz w:val="24"/>
          <w:szCs w:val="24"/>
        </w:rPr>
        <w:t>(нужное указать)</w:t>
      </w:r>
    </w:p>
    <w:p>
      <w:pPr>
        <w:tabs>
          <w:tab w:val="left" w:pos="540"/>
        </w:tabs>
        <w:jc w:val="both"/>
        <w:rPr>
          <w:sz w:val="24"/>
          <w:szCs w:val="24"/>
        </w:rPr>
      </w:pPr>
      <w:r>
        <w:rPr>
          <w:sz w:val="24"/>
          <w:szCs w:val="24"/>
        </w:rPr>
        <w:t>непригодным для проживания.</w:t>
      </w:r>
    </w:p>
    <w:p>
      <w:pPr>
        <w:tabs>
          <w:tab w:val="left" w:pos="540"/>
        </w:tabs>
        <w:jc w:val="both"/>
        <w:rPr>
          <w:sz w:val="24"/>
          <w:szCs w:val="24"/>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1338"/>
        <w:gridCol w:w="1587"/>
        <w:gridCol w:w="1361"/>
        <w:gridCol w:w="1644"/>
        <w:gridCol w:w="1369"/>
        <w:gridCol w:w="1239"/>
      </w:tblGrid>
      <w:tr>
        <w:tc>
          <w:tcPr>
            <w:tcW w:w="9014" w:type="dxa"/>
            <w:gridSpan w:val="7"/>
            <w:tcBorders>
              <w:top w:val="nil"/>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Представлены следующие документы</w:t>
            </w:r>
          </w:p>
        </w:tc>
      </w:tr>
      <w:tr>
        <w:tblPrEx>
          <w:tblBorders>
            <w:left w:val="single" w:sz="4" w:space="0" w:color="auto"/>
            <w:right w:val="single" w:sz="4" w:space="0" w:color="auto"/>
          </w:tblBorders>
        </w:tblPrEx>
        <w:tc>
          <w:tcPr>
            <w:tcW w:w="476" w:type="dxa"/>
          </w:tcPr>
          <w:p>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8538" w:type="dxa"/>
            <w:gridSpan w:val="6"/>
          </w:tcPr>
          <w:p>
            <w:pPr>
              <w:pStyle w:val="ConsPlusNormal"/>
              <w:ind w:firstLine="0"/>
              <w:rPr>
                <w:rFonts w:ascii="Times New Roman" w:hAnsi="Times New Roman" w:cs="Times New Roman"/>
                <w:sz w:val="24"/>
                <w:szCs w:val="24"/>
              </w:rPr>
            </w:pPr>
          </w:p>
        </w:tc>
      </w:tr>
      <w:tr>
        <w:tblPrEx>
          <w:tblBorders>
            <w:left w:val="single" w:sz="4" w:space="0" w:color="auto"/>
            <w:right w:val="single" w:sz="4" w:space="0" w:color="auto"/>
          </w:tblBorders>
        </w:tblPrEx>
        <w:tc>
          <w:tcPr>
            <w:tcW w:w="476" w:type="dxa"/>
          </w:tcPr>
          <w:p>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8538" w:type="dxa"/>
            <w:gridSpan w:val="6"/>
          </w:tcPr>
          <w:p>
            <w:pPr>
              <w:pStyle w:val="ConsPlusNormal"/>
              <w:ind w:firstLine="0"/>
              <w:rPr>
                <w:rFonts w:ascii="Times New Roman" w:hAnsi="Times New Roman" w:cs="Times New Roman"/>
                <w:sz w:val="24"/>
                <w:szCs w:val="24"/>
              </w:rPr>
            </w:pPr>
          </w:p>
        </w:tc>
      </w:tr>
      <w:tr>
        <w:tblPrEx>
          <w:tblBorders>
            <w:left w:val="single" w:sz="4" w:space="0" w:color="auto"/>
            <w:right w:val="single" w:sz="4" w:space="0" w:color="auto"/>
          </w:tblBorders>
        </w:tblPrEx>
        <w:tc>
          <w:tcPr>
            <w:tcW w:w="476" w:type="dxa"/>
          </w:tcPr>
          <w:p>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8538" w:type="dxa"/>
            <w:gridSpan w:val="6"/>
          </w:tcPr>
          <w:p>
            <w:pPr>
              <w:pStyle w:val="ConsPlusNormal"/>
              <w:ind w:firstLine="0"/>
              <w:rPr>
                <w:rFonts w:ascii="Times New Roman" w:hAnsi="Times New Roman" w:cs="Times New Roman"/>
                <w:sz w:val="24"/>
                <w:szCs w:val="24"/>
              </w:rPr>
            </w:pPr>
          </w:p>
        </w:tc>
      </w:tr>
      <w:tr>
        <w:tc>
          <w:tcPr>
            <w:tcW w:w="9014" w:type="dxa"/>
            <w:gridSpan w:val="7"/>
            <w:tcBorders>
              <w:left w:val="nil"/>
              <w:right w:val="nil"/>
            </w:tcBorders>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3401" w:type="dxa"/>
            <w:gridSpan w:val="3"/>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Место получения результата предоставления услуги</w:t>
            </w:r>
          </w:p>
        </w:tc>
        <w:tc>
          <w:tcPr>
            <w:tcW w:w="5613" w:type="dxa"/>
            <w:gridSpan w:val="4"/>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3401" w:type="dxa"/>
            <w:gridSpan w:val="3"/>
            <w:vMerge w:val="restart"/>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Способ получения результата</w:t>
            </w:r>
          </w:p>
        </w:tc>
        <w:tc>
          <w:tcPr>
            <w:tcW w:w="5613" w:type="dxa"/>
            <w:gridSpan w:val="4"/>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3401" w:type="dxa"/>
            <w:gridSpan w:val="3"/>
            <w:vMerge/>
          </w:tcPr>
          <w:p>
            <w:pPr>
              <w:rPr>
                <w:sz w:val="24"/>
                <w:szCs w:val="24"/>
              </w:rPr>
            </w:pPr>
          </w:p>
        </w:tc>
        <w:tc>
          <w:tcPr>
            <w:tcW w:w="5613" w:type="dxa"/>
            <w:gridSpan w:val="4"/>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представителя (уполномоченного лица)</w:t>
            </w: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Фамилия</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Имя</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Отчество</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Дата рождения</w:t>
            </w:r>
          </w:p>
        </w:tc>
        <w:tc>
          <w:tcPr>
            <w:tcW w:w="7200" w:type="dxa"/>
            <w:gridSpan w:val="5"/>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представителя (уполномоченного лица)</w:t>
            </w: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Вид</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Серия</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Номер</w:t>
            </w:r>
          </w:p>
        </w:tc>
        <w:tc>
          <w:tcPr>
            <w:tcW w:w="4252" w:type="dxa"/>
            <w:gridSpan w:val="3"/>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Выдан</w:t>
            </w:r>
          </w:p>
        </w:tc>
        <w:tc>
          <w:tcPr>
            <w:tcW w:w="2948" w:type="dxa"/>
            <w:gridSpan w:val="2"/>
          </w:tcPr>
          <w:p>
            <w:pPr>
              <w:pStyle w:val="ConsPlusNormal"/>
              <w:rPr>
                <w:rFonts w:ascii="Times New Roman" w:hAnsi="Times New Roman" w:cs="Times New Roman"/>
                <w:sz w:val="24"/>
                <w:szCs w:val="24"/>
              </w:rPr>
            </w:pPr>
          </w:p>
        </w:tc>
        <w:tc>
          <w:tcPr>
            <w:tcW w:w="1644" w:type="dxa"/>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2608" w:type="dxa"/>
            <w:gridSpan w:val="2"/>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Адрес регистрации представителя (уполномоченного лица)</w:t>
            </w: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 жительства представителя (уполномоченного лица)</w:t>
            </w: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Улица</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c>
          <w:tcPr>
            <w:tcW w:w="9014" w:type="dxa"/>
            <w:gridSpan w:val="7"/>
            <w:tcBorders>
              <w:left w:val="nil"/>
              <w:right w:val="nil"/>
            </w:tcBorders>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vMerge w:val="restart"/>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Контактные данные</w:t>
            </w:r>
          </w:p>
        </w:tc>
        <w:tc>
          <w:tcPr>
            <w:tcW w:w="7200" w:type="dxa"/>
            <w:gridSpan w:val="5"/>
          </w:tcPr>
          <w:p>
            <w:pPr>
              <w:pStyle w:val="ConsPlusNormal"/>
              <w:rPr>
                <w:rFonts w:ascii="Times New Roman" w:hAnsi="Times New Roman" w:cs="Times New Roman"/>
                <w:sz w:val="24"/>
                <w:szCs w:val="24"/>
              </w:rPr>
            </w:pPr>
          </w:p>
        </w:tc>
      </w:tr>
      <w:tr>
        <w:tblPrEx>
          <w:tblBorders>
            <w:left w:val="single" w:sz="4" w:space="0" w:color="auto"/>
            <w:right w:val="single" w:sz="4" w:space="0" w:color="auto"/>
          </w:tblBorders>
        </w:tblPrEx>
        <w:tc>
          <w:tcPr>
            <w:tcW w:w="1814" w:type="dxa"/>
            <w:gridSpan w:val="2"/>
            <w:vMerge/>
          </w:tcPr>
          <w:p>
            <w:pPr>
              <w:rPr>
                <w:sz w:val="24"/>
                <w:szCs w:val="24"/>
              </w:rPr>
            </w:pPr>
          </w:p>
        </w:tc>
        <w:tc>
          <w:tcPr>
            <w:tcW w:w="7200" w:type="dxa"/>
            <w:gridSpan w:val="5"/>
          </w:tcPr>
          <w:p>
            <w:pPr>
              <w:pStyle w:val="ConsPlusNormal"/>
              <w:rPr>
                <w:rFonts w:ascii="Times New Roman" w:hAnsi="Times New Roman" w:cs="Times New Roman"/>
                <w:sz w:val="24"/>
                <w:szCs w:val="24"/>
              </w:rPr>
            </w:pPr>
          </w:p>
        </w:tc>
      </w:tr>
      <w:tr>
        <w:tblPrEx>
          <w:tblBorders>
            <w:insideH w:val="nil"/>
          </w:tblBorders>
        </w:tblPrEx>
        <w:tc>
          <w:tcPr>
            <w:tcW w:w="9014" w:type="dxa"/>
            <w:gridSpan w:val="7"/>
            <w:tcBorders>
              <w:left w:val="nil"/>
              <w:bottom w:val="nil"/>
              <w:right w:val="nil"/>
            </w:tcBorders>
          </w:tcPr>
          <w:p>
            <w:pPr>
              <w:pStyle w:val="ConsPlusNormal"/>
              <w:rPr>
                <w:rFonts w:ascii="Times New Roman" w:hAnsi="Times New Roman" w:cs="Times New Roman"/>
                <w:sz w:val="24"/>
                <w:szCs w:val="24"/>
              </w:rPr>
            </w:pPr>
          </w:p>
        </w:tc>
      </w:tr>
      <w:tr>
        <w:tblPrEx>
          <w:tblBorders>
            <w:insideH w:val="nil"/>
          </w:tblBorders>
        </w:tblPrEx>
        <w:tc>
          <w:tcPr>
            <w:tcW w:w="9014" w:type="dxa"/>
            <w:gridSpan w:val="7"/>
            <w:tcBorders>
              <w:top w:val="nil"/>
              <w:left w:val="nil"/>
              <w:right w:val="nil"/>
            </w:tcBorders>
          </w:tcPr>
          <w:p>
            <w:pPr>
              <w:pStyle w:val="ConsPlusNormal"/>
              <w:rPr>
                <w:rFonts w:ascii="Times New Roman" w:hAnsi="Times New Roman" w:cs="Times New Roman"/>
                <w:sz w:val="24"/>
                <w:szCs w:val="24"/>
              </w:rPr>
            </w:pPr>
          </w:p>
        </w:tc>
      </w:tr>
      <w:tr>
        <w:tblPrEx>
          <w:tblBorders>
            <w:insideV w:val="nil"/>
          </w:tblBorders>
        </w:tblPrEx>
        <w:tc>
          <w:tcPr>
            <w:tcW w:w="3401" w:type="dxa"/>
            <w:gridSpan w:val="3"/>
            <w:tcBorders>
              <w:bottom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1361" w:type="dxa"/>
            <w:tcBorders>
              <w:bottom w:val="nil"/>
            </w:tcBorders>
          </w:tcPr>
          <w:p>
            <w:pPr>
              <w:pStyle w:val="ConsPlusNormal"/>
              <w:rPr>
                <w:rFonts w:ascii="Times New Roman" w:hAnsi="Times New Roman" w:cs="Times New Roman"/>
                <w:sz w:val="24"/>
                <w:szCs w:val="24"/>
              </w:rPr>
            </w:pPr>
          </w:p>
        </w:tc>
        <w:tc>
          <w:tcPr>
            <w:tcW w:w="4252" w:type="dxa"/>
            <w:gridSpan w:val="3"/>
            <w:tcBorders>
              <w:bottom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подпись/Ф.И.О.</w:t>
            </w:r>
          </w:p>
        </w:tc>
      </w:tr>
    </w:tbl>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pStyle w:val="ConsPlusNormal"/>
        <w:ind w:firstLine="0"/>
        <w:outlineLvl w:val="1"/>
        <w:rPr>
          <w:rFonts w:ascii="Times New Roman" w:hAnsi="Times New Roman" w:cs="Times New Roman"/>
          <w:sz w:val="24"/>
          <w:szCs w:val="24"/>
        </w:rPr>
      </w:pPr>
    </w:p>
    <w:p>
      <w:pPr>
        <w:pStyle w:val="ConsPlusNormal"/>
        <w:ind w:firstLine="0"/>
        <w:outlineLvl w:val="1"/>
        <w:rPr>
          <w:rFonts w:ascii="Times New Roman" w:hAnsi="Times New Roman" w:cs="Times New Roman"/>
          <w:sz w:val="24"/>
          <w:szCs w:val="24"/>
        </w:rPr>
      </w:pPr>
    </w:p>
    <w:p>
      <w:pPr>
        <w:pStyle w:val="ConsPlusNormal"/>
        <w:ind w:firstLine="0"/>
        <w:outlineLvl w:val="1"/>
        <w:rPr>
          <w:rFonts w:ascii="Times New Roman" w:hAnsi="Times New Roman" w:cs="Times New Roman"/>
          <w:sz w:val="24"/>
          <w:szCs w:val="24"/>
        </w:rPr>
      </w:pPr>
    </w:p>
    <w:p>
      <w:pPr>
        <w:pStyle w:val="ConsPlusNormal"/>
        <w:ind w:firstLine="0"/>
        <w:outlineLvl w:val="1"/>
        <w:rPr>
          <w:rFonts w:ascii="Times New Roman" w:hAnsi="Times New Roman" w:cs="Times New Roman"/>
          <w:sz w:val="24"/>
          <w:szCs w:val="24"/>
        </w:rPr>
      </w:pPr>
    </w:p>
    <w:p>
      <w:pPr>
        <w:pStyle w:val="ConsPlusNormal"/>
        <w:ind w:firstLine="0"/>
        <w:outlineLvl w:val="1"/>
        <w:rPr>
          <w:rFonts w:ascii="Times New Roman" w:hAnsi="Times New Roman" w:cs="Times New Roman"/>
          <w:sz w:val="24"/>
          <w:szCs w:val="24"/>
        </w:rPr>
      </w:pPr>
    </w:p>
    <w:p>
      <w:pPr>
        <w:pStyle w:val="ConsPlusNormal"/>
        <w:ind w:firstLine="0"/>
        <w:outlineLvl w:val="1"/>
        <w:rPr>
          <w:rFonts w:ascii="Times New Roman" w:hAnsi="Times New Roman" w:cs="Times New Roman"/>
          <w:sz w:val="24"/>
          <w:szCs w:val="24"/>
        </w:rPr>
      </w:pPr>
    </w:p>
    <w:p>
      <w:pPr>
        <w:pStyle w:val="ConsPlusNormal"/>
        <w:ind w:firstLine="0"/>
        <w:outlineLvl w:val="1"/>
        <w:rPr>
          <w:rFonts w:ascii="Times New Roman" w:hAnsi="Times New Roman" w:cs="Times New Roman"/>
          <w:sz w:val="24"/>
          <w:szCs w:val="24"/>
        </w:rPr>
      </w:pPr>
    </w:p>
    <w:p>
      <w:pPr>
        <w:pStyle w:val="ConsPlusNormal"/>
        <w:ind w:firstLine="0"/>
        <w:outlineLvl w:val="1"/>
        <w:rPr>
          <w:rFonts w:ascii="Times New Roman" w:hAnsi="Times New Roman" w:cs="Times New Roman"/>
          <w:sz w:val="24"/>
          <w:szCs w:val="24"/>
        </w:rPr>
      </w:pPr>
    </w:p>
    <w:p>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3</w:t>
      </w:r>
    </w:p>
    <w:p>
      <w:pPr>
        <w:pStyle w:val="ConsPlusNormal"/>
        <w:jc w:val="right"/>
        <w:rPr>
          <w:rFonts w:ascii="Times New Roman" w:hAnsi="Times New Roman" w:cs="Times New Roman"/>
        </w:rPr>
      </w:pPr>
      <w:r>
        <w:rPr>
          <w:rFonts w:ascii="Times New Roman" w:hAnsi="Times New Roman" w:cs="Times New Roman"/>
        </w:rPr>
        <w:t xml:space="preserve">к административному регламенту предоставления </w:t>
      </w:r>
    </w:p>
    <w:p>
      <w:pPr>
        <w:pStyle w:val="ConsPlusNormal"/>
        <w:jc w:val="right"/>
        <w:rPr>
          <w:rFonts w:ascii="Times New Roman" w:hAnsi="Times New Roman" w:cs="Times New Roman"/>
        </w:rPr>
      </w:pPr>
      <w:r>
        <w:rPr>
          <w:rFonts w:ascii="Times New Roman" w:hAnsi="Times New Roman" w:cs="Times New Roman"/>
        </w:rPr>
        <w:t>муниципальной услуги "Признание помещения жилым</w:t>
      </w:r>
    </w:p>
    <w:p>
      <w:pPr>
        <w:pStyle w:val="ConsPlusNormal"/>
        <w:jc w:val="right"/>
        <w:rPr>
          <w:rFonts w:ascii="Times New Roman" w:hAnsi="Times New Roman" w:cs="Times New Roman"/>
        </w:rPr>
      </w:pPr>
      <w:r>
        <w:rPr>
          <w:rFonts w:ascii="Times New Roman" w:hAnsi="Times New Roman" w:cs="Times New Roman"/>
        </w:rPr>
        <w:t xml:space="preserve">помещением, жилого помещения непригодным для </w:t>
      </w:r>
    </w:p>
    <w:p>
      <w:pPr>
        <w:pStyle w:val="ConsPlusNormal"/>
        <w:jc w:val="right"/>
        <w:rPr>
          <w:rFonts w:ascii="Times New Roman" w:hAnsi="Times New Roman" w:cs="Times New Roman"/>
        </w:rPr>
      </w:pPr>
      <w:r>
        <w:rPr>
          <w:rFonts w:ascii="Times New Roman" w:hAnsi="Times New Roman" w:cs="Times New Roman"/>
        </w:rPr>
        <w:t xml:space="preserve">проживания и многоквартирного дома аварийным и </w:t>
      </w:r>
    </w:p>
    <w:p>
      <w:pPr>
        <w:pStyle w:val="ConsPlusNormal"/>
        <w:jc w:val="right"/>
        <w:rPr>
          <w:rFonts w:ascii="Times New Roman" w:hAnsi="Times New Roman" w:cs="Times New Roman"/>
        </w:rPr>
      </w:pPr>
      <w:r>
        <w:rPr>
          <w:rFonts w:ascii="Times New Roman" w:hAnsi="Times New Roman" w:cs="Times New Roman"/>
        </w:rPr>
        <w:t>подлежащим сносу или реконструкции на территории</w:t>
      </w:r>
    </w:p>
    <w:p>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p>
    <w:p>
      <w:pPr>
        <w:pStyle w:val="ConsPlusNormal"/>
        <w:jc w:val="right"/>
        <w:rPr>
          <w:rFonts w:ascii="Times New Roman" w:hAnsi="Times New Roman" w:cs="Times New Roman"/>
          <w:sz w:val="24"/>
          <w:szCs w:val="24"/>
        </w:rPr>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1338"/>
        <w:gridCol w:w="1587"/>
        <w:gridCol w:w="1361"/>
        <w:gridCol w:w="1644"/>
        <w:gridCol w:w="1369"/>
        <w:gridCol w:w="1239"/>
      </w:tblGrid>
      <w:tr>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N запроса</w:t>
            </w:r>
          </w:p>
        </w:tc>
        <w:tc>
          <w:tcPr>
            <w:tcW w:w="1587" w:type="dxa"/>
          </w:tcPr>
          <w:p>
            <w:pPr>
              <w:pStyle w:val="ConsPlusNormal"/>
              <w:rPr>
                <w:rFonts w:ascii="Times New Roman" w:hAnsi="Times New Roman" w:cs="Times New Roman"/>
                <w:sz w:val="24"/>
                <w:szCs w:val="24"/>
              </w:rPr>
            </w:pPr>
          </w:p>
        </w:tc>
        <w:tc>
          <w:tcPr>
            <w:tcW w:w="1361" w:type="dxa"/>
            <w:tcBorders>
              <w:top w:val="nil"/>
              <w:bottom w:val="nil"/>
              <w:right w:val="nil"/>
            </w:tcBorders>
          </w:tcPr>
          <w:p>
            <w:pPr>
              <w:pStyle w:val="ConsPlusNormal"/>
              <w:rPr>
                <w:rFonts w:ascii="Times New Roman" w:hAnsi="Times New Roman" w:cs="Times New Roman"/>
                <w:sz w:val="24"/>
                <w:szCs w:val="24"/>
              </w:rPr>
            </w:pPr>
          </w:p>
        </w:tc>
        <w:tc>
          <w:tcPr>
            <w:tcW w:w="4252" w:type="dxa"/>
            <w:gridSpan w:val="3"/>
            <w:tcBorders>
              <w:top w:val="nil"/>
              <w:left w:val="nil"/>
              <w:right w:val="nil"/>
            </w:tcBorders>
          </w:tcPr>
          <w:p>
            <w:pPr>
              <w:pStyle w:val="ConsPlusNormal"/>
              <w:rPr>
                <w:rFonts w:ascii="Times New Roman" w:hAnsi="Times New Roman" w:cs="Times New Roman"/>
                <w:sz w:val="24"/>
                <w:szCs w:val="24"/>
              </w:rPr>
            </w:pPr>
          </w:p>
        </w:tc>
      </w:tr>
      <w:tr>
        <w:tblPrEx>
          <w:tblBorders>
            <w:left w:val="nil"/>
            <w:insideH w:val="nil"/>
            <w:insideV w:val="nil"/>
          </w:tblBorders>
        </w:tblPrEx>
        <w:tc>
          <w:tcPr>
            <w:tcW w:w="3401" w:type="dxa"/>
            <w:gridSpan w:val="3"/>
            <w:tcBorders>
              <w:bottom w:val="nil"/>
            </w:tcBorders>
          </w:tcPr>
          <w:p>
            <w:pPr>
              <w:pStyle w:val="ConsPlusNormal"/>
              <w:rPr>
                <w:rFonts w:ascii="Times New Roman" w:hAnsi="Times New Roman" w:cs="Times New Roman"/>
                <w:sz w:val="24"/>
                <w:szCs w:val="24"/>
              </w:rPr>
            </w:pPr>
          </w:p>
        </w:tc>
        <w:tc>
          <w:tcPr>
            <w:tcW w:w="1361" w:type="dxa"/>
            <w:tcBorders>
              <w:top w:val="nil"/>
              <w:bottom w:val="nil"/>
            </w:tcBorders>
          </w:tcPr>
          <w:p>
            <w:pPr>
              <w:pStyle w:val="ConsPlusNormal"/>
              <w:rPr>
                <w:rFonts w:ascii="Times New Roman" w:hAnsi="Times New Roman" w:cs="Times New Roman"/>
                <w:sz w:val="24"/>
                <w:szCs w:val="24"/>
              </w:rPr>
            </w:pPr>
          </w:p>
        </w:tc>
        <w:tc>
          <w:tcPr>
            <w:tcW w:w="4252" w:type="dxa"/>
            <w:gridSpan w:val="3"/>
            <w:tcBorders>
              <w:bottom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орган, обрабатывающий запрос на предоставление услуги</w:t>
            </w:r>
          </w:p>
        </w:tc>
      </w:tr>
      <w:tr>
        <w:tblPrEx>
          <w:tblBorders>
            <w:left w:val="nil"/>
            <w:insideH w:val="nil"/>
          </w:tblBorders>
        </w:tblPrEx>
        <w:tc>
          <w:tcPr>
            <w:tcW w:w="9014" w:type="dxa"/>
            <w:gridSpan w:val="7"/>
            <w:tcBorders>
              <w:top w:val="nil"/>
              <w:left w:val="nil"/>
              <w:bottom w:val="nil"/>
              <w:right w:val="nil"/>
            </w:tcBorders>
          </w:tcPr>
          <w:p>
            <w:pPr>
              <w:pStyle w:val="ConsPlusNormal"/>
              <w:rPr>
                <w:rFonts w:ascii="Times New Roman" w:hAnsi="Times New Roman" w:cs="Times New Roman"/>
                <w:sz w:val="24"/>
                <w:szCs w:val="24"/>
              </w:rPr>
            </w:pPr>
          </w:p>
        </w:tc>
      </w:tr>
      <w:tr>
        <w:tblPrEx>
          <w:tblBorders>
            <w:left w:val="nil"/>
            <w:insideH w:val="nil"/>
          </w:tblBorders>
        </w:tblPrEx>
        <w:tc>
          <w:tcPr>
            <w:tcW w:w="9014" w:type="dxa"/>
            <w:gridSpan w:val="7"/>
            <w:tcBorders>
              <w:top w:val="nil"/>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заявителя (физического лица, индивидуального предпринимателя)</w:t>
            </w:r>
          </w:p>
        </w:tc>
      </w:tr>
      <w:tr>
        <w:tblPrEx>
          <w:tblBorders>
            <w:right w:val="single" w:sz="4" w:space="0" w:color="auto"/>
          </w:tblBorders>
        </w:tblPrEx>
        <w:tc>
          <w:tcPr>
            <w:tcW w:w="3401" w:type="dxa"/>
            <w:gridSpan w:val="3"/>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Фамилия</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3"/>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Имя</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3"/>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Отчество</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3"/>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3"/>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Полное наименование индивидуального предпринимателя</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3"/>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ОГРНИП</w:t>
            </w:r>
          </w:p>
        </w:tc>
        <w:tc>
          <w:tcPr>
            <w:tcW w:w="5613" w:type="dxa"/>
            <w:gridSpan w:val="4"/>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Вид</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Серия</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Номер</w:t>
            </w:r>
          </w:p>
        </w:tc>
        <w:tc>
          <w:tcPr>
            <w:tcW w:w="4252" w:type="dxa"/>
            <w:gridSpan w:val="3"/>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Выдан</w:t>
            </w:r>
          </w:p>
        </w:tc>
        <w:tc>
          <w:tcPr>
            <w:tcW w:w="2948" w:type="dxa"/>
            <w:gridSpan w:val="2"/>
          </w:tcPr>
          <w:p>
            <w:pPr>
              <w:pStyle w:val="ConsPlusNormal"/>
              <w:rPr>
                <w:rFonts w:ascii="Times New Roman" w:hAnsi="Times New Roman" w:cs="Times New Roman"/>
                <w:sz w:val="24"/>
                <w:szCs w:val="24"/>
              </w:rPr>
            </w:pPr>
          </w:p>
        </w:tc>
        <w:tc>
          <w:tcPr>
            <w:tcW w:w="1644"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Дата выдачи</w:t>
            </w:r>
          </w:p>
        </w:tc>
        <w:tc>
          <w:tcPr>
            <w:tcW w:w="2608" w:type="dxa"/>
            <w:gridSpan w:val="2"/>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Адрес регистрации заявителя/Юридический адрес (адрес регистрации) индивидуального предпринимателя</w:t>
            </w: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 жительства заявителя/Почтовый адрес индивидуального предпринимателя</w:t>
            </w: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hanging="27"/>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ind w:firstLine="0"/>
              <w:rPr>
                <w:rFonts w:ascii="Times New Roman" w:hAnsi="Times New Roman" w:cs="Times New Roman"/>
                <w:sz w:val="24"/>
                <w:szCs w:val="24"/>
              </w:rPr>
            </w:pPr>
          </w:p>
        </w:tc>
      </w:tr>
      <w:tr>
        <w:tblPrEx>
          <w:tblBorders>
            <w:right w:val="single" w:sz="4" w:space="0" w:color="auto"/>
          </w:tblBorders>
        </w:tblPrEx>
        <w:tc>
          <w:tcPr>
            <w:tcW w:w="1814" w:type="dxa"/>
            <w:gridSpan w:val="2"/>
            <w:vMerge w:val="restart"/>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Контактные данные</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vMerge/>
          </w:tcPr>
          <w:p>
            <w:pPr>
              <w:rPr>
                <w:sz w:val="24"/>
                <w:szCs w:val="24"/>
              </w:rPr>
            </w:pPr>
          </w:p>
        </w:tc>
        <w:tc>
          <w:tcPr>
            <w:tcW w:w="7200" w:type="dxa"/>
            <w:gridSpan w:val="5"/>
          </w:tcPr>
          <w:p>
            <w:pPr>
              <w:pStyle w:val="ConsPlusNormal"/>
              <w:rPr>
                <w:rFonts w:ascii="Times New Roman" w:hAnsi="Times New Roman" w:cs="Times New Roman"/>
                <w:sz w:val="24"/>
                <w:szCs w:val="24"/>
              </w:rPr>
            </w:pPr>
          </w:p>
        </w:tc>
      </w:tr>
      <w:tr>
        <w:tblPrEx>
          <w:tblBorders>
            <w:left w:val="nil"/>
            <w:insideH w:val="nil"/>
          </w:tblBorders>
        </w:tblPrEx>
        <w:tc>
          <w:tcPr>
            <w:tcW w:w="9014" w:type="dxa"/>
            <w:gridSpan w:val="7"/>
            <w:tcBorders>
              <w:left w:val="nil"/>
              <w:bottom w:val="nil"/>
              <w:right w:val="nil"/>
            </w:tcBorders>
          </w:tcPr>
          <w:p>
            <w:pPr>
              <w:pStyle w:val="ConsPlusNormal"/>
              <w:rPr>
                <w:rFonts w:ascii="Times New Roman" w:hAnsi="Times New Roman" w:cs="Times New Roman"/>
                <w:sz w:val="24"/>
                <w:szCs w:val="24"/>
              </w:rPr>
            </w:pPr>
          </w:p>
        </w:tc>
      </w:tr>
      <w:tr>
        <w:tblPrEx>
          <w:tblBorders>
            <w:left w:val="nil"/>
            <w:insideH w:val="nil"/>
          </w:tblBorders>
        </w:tblPrEx>
        <w:tc>
          <w:tcPr>
            <w:tcW w:w="9014" w:type="dxa"/>
            <w:gridSpan w:val="7"/>
            <w:tcBorders>
              <w:top w:val="nil"/>
              <w:left w:val="nil"/>
              <w:bottom w:val="nil"/>
              <w:right w:val="nil"/>
            </w:tcBorders>
          </w:tcPr>
          <w:p>
            <w:pPr>
              <w:pStyle w:val="ConsPlusNormal"/>
              <w:jc w:val="center"/>
              <w:rPr>
                <w:rFonts w:ascii="Times New Roman" w:hAnsi="Times New Roman" w:cs="Times New Roman"/>
                <w:sz w:val="24"/>
                <w:szCs w:val="24"/>
              </w:rPr>
            </w:pPr>
            <w:bookmarkStart w:id="1" w:name="P1172"/>
            <w:bookmarkEnd w:id="1"/>
            <w:r>
              <w:rPr>
                <w:rFonts w:ascii="Times New Roman" w:hAnsi="Times New Roman" w:cs="Times New Roman"/>
                <w:sz w:val="24"/>
                <w:szCs w:val="24"/>
              </w:rPr>
              <w:t>ЗАЯВЛЕНИЕ</w:t>
            </w:r>
          </w:p>
          <w:p>
            <w:pPr>
              <w:pStyle w:val="ConsPlusNormal"/>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17" w:history="1">
              <w:r>
                <w:rPr>
                  <w:rFonts w:ascii="Times New Roman" w:hAnsi="Times New Roman" w:cs="Times New Roman"/>
                  <w:color w:val="0000FF"/>
                  <w:sz w:val="24"/>
                  <w:szCs w:val="24"/>
                </w:rPr>
                <w:t>пунктом 56</w:t>
              </w:r>
            </w:hyperlink>
            <w:r>
              <w:rPr>
                <w:rFonts w:ascii="Times New Roman" w:hAnsi="Times New Roman" w:cs="Times New Roman"/>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признать садовый дом жилым домом или жилого дома садовым домом (ненужное вычеркнуть), расположенный по адресу _________________________________________________________________</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Кадастровый номер садового дома или жилого дома _______________________</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на котором расположен садовый дом или жилой дом _____________________________________________________________</w:t>
            </w:r>
          </w:p>
        </w:tc>
      </w:tr>
      <w:tr>
        <w:tblPrEx>
          <w:tblBorders>
            <w:left w:val="nil"/>
            <w:insideH w:val="nil"/>
          </w:tblBorders>
        </w:tblPrEx>
        <w:tc>
          <w:tcPr>
            <w:tcW w:w="9014" w:type="dxa"/>
            <w:gridSpan w:val="7"/>
            <w:tcBorders>
              <w:top w:val="nil"/>
              <w:left w:val="nil"/>
              <w:bottom w:val="nil"/>
              <w:right w:val="nil"/>
            </w:tcBorders>
          </w:tcPr>
          <w:p>
            <w:pPr>
              <w:pStyle w:val="ConsPlusNormal"/>
              <w:rPr>
                <w:rFonts w:ascii="Times New Roman" w:hAnsi="Times New Roman" w:cs="Times New Roman"/>
                <w:sz w:val="24"/>
                <w:szCs w:val="24"/>
              </w:rPr>
            </w:pPr>
          </w:p>
        </w:tc>
      </w:tr>
      <w:tr>
        <w:tblPrEx>
          <w:tblBorders>
            <w:left w:val="nil"/>
            <w:insideH w:val="nil"/>
          </w:tblBorders>
        </w:tblPrEx>
        <w:tc>
          <w:tcPr>
            <w:tcW w:w="9014" w:type="dxa"/>
            <w:gridSpan w:val="7"/>
            <w:tcBorders>
              <w:top w:val="nil"/>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Представлены следующие документы</w:t>
            </w:r>
          </w:p>
        </w:tc>
      </w:tr>
      <w:tr>
        <w:tblPrEx>
          <w:tblBorders>
            <w:right w:val="single" w:sz="4" w:space="0" w:color="auto"/>
          </w:tblBorders>
        </w:tblPrEx>
        <w:tc>
          <w:tcPr>
            <w:tcW w:w="476" w:type="dxa"/>
          </w:tcPr>
          <w:p>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8538" w:type="dxa"/>
            <w:gridSpan w:val="6"/>
          </w:tcPr>
          <w:p>
            <w:pPr>
              <w:pStyle w:val="ConsPlusNormal"/>
              <w:rPr>
                <w:rFonts w:ascii="Times New Roman" w:hAnsi="Times New Roman" w:cs="Times New Roman"/>
                <w:sz w:val="24"/>
                <w:szCs w:val="24"/>
              </w:rPr>
            </w:pPr>
          </w:p>
        </w:tc>
      </w:tr>
      <w:tr>
        <w:tblPrEx>
          <w:tblBorders>
            <w:right w:val="single" w:sz="4" w:space="0" w:color="auto"/>
          </w:tblBorders>
        </w:tblPrEx>
        <w:tc>
          <w:tcPr>
            <w:tcW w:w="476" w:type="dxa"/>
          </w:tcPr>
          <w:p>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8538" w:type="dxa"/>
            <w:gridSpan w:val="6"/>
          </w:tcPr>
          <w:p>
            <w:pPr>
              <w:pStyle w:val="ConsPlusNormal"/>
              <w:rPr>
                <w:rFonts w:ascii="Times New Roman" w:hAnsi="Times New Roman" w:cs="Times New Roman"/>
                <w:sz w:val="24"/>
                <w:szCs w:val="24"/>
              </w:rPr>
            </w:pPr>
          </w:p>
        </w:tc>
      </w:tr>
      <w:tr>
        <w:tblPrEx>
          <w:tblBorders>
            <w:right w:val="single" w:sz="4" w:space="0" w:color="auto"/>
          </w:tblBorders>
        </w:tblPrEx>
        <w:tc>
          <w:tcPr>
            <w:tcW w:w="476" w:type="dxa"/>
          </w:tcPr>
          <w:p>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8538" w:type="dxa"/>
            <w:gridSpan w:val="6"/>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3"/>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Место получения результата предоставления услуги</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3"/>
            <w:vMerge w:val="restart"/>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Способ получения результата</w:t>
            </w:r>
          </w:p>
        </w:tc>
        <w:tc>
          <w:tcPr>
            <w:tcW w:w="5613" w:type="dxa"/>
            <w:gridSpan w:val="4"/>
          </w:tcPr>
          <w:p>
            <w:pPr>
              <w:pStyle w:val="ConsPlusNormal"/>
              <w:rPr>
                <w:rFonts w:ascii="Times New Roman" w:hAnsi="Times New Roman" w:cs="Times New Roman"/>
                <w:sz w:val="24"/>
                <w:szCs w:val="24"/>
              </w:rPr>
            </w:pPr>
          </w:p>
        </w:tc>
      </w:tr>
      <w:tr>
        <w:tblPrEx>
          <w:tblBorders>
            <w:right w:val="single" w:sz="4" w:space="0" w:color="auto"/>
          </w:tblBorders>
        </w:tblPrEx>
        <w:tc>
          <w:tcPr>
            <w:tcW w:w="3401" w:type="dxa"/>
            <w:gridSpan w:val="3"/>
            <w:vMerge/>
          </w:tcPr>
          <w:p>
            <w:pPr>
              <w:rPr>
                <w:sz w:val="24"/>
                <w:szCs w:val="24"/>
              </w:rPr>
            </w:pPr>
          </w:p>
        </w:tc>
        <w:tc>
          <w:tcPr>
            <w:tcW w:w="5613" w:type="dxa"/>
            <w:gridSpan w:val="4"/>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представителя (уполномоченного лица)</w:t>
            </w: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Фамилия</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Имя</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Отчество</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Дата рождения</w:t>
            </w:r>
          </w:p>
        </w:tc>
        <w:tc>
          <w:tcPr>
            <w:tcW w:w="7200" w:type="dxa"/>
            <w:gridSpan w:val="5"/>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представителя (уполномоченного лица)</w:t>
            </w: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Вид</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Серия</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Номер</w:t>
            </w:r>
          </w:p>
        </w:tc>
        <w:tc>
          <w:tcPr>
            <w:tcW w:w="4252" w:type="dxa"/>
            <w:gridSpan w:val="3"/>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Выдан</w:t>
            </w:r>
          </w:p>
        </w:tc>
        <w:tc>
          <w:tcPr>
            <w:tcW w:w="2948" w:type="dxa"/>
            <w:gridSpan w:val="2"/>
          </w:tcPr>
          <w:p>
            <w:pPr>
              <w:pStyle w:val="ConsPlusNormal"/>
              <w:rPr>
                <w:rFonts w:ascii="Times New Roman" w:hAnsi="Times New Roman" w:cs="Times New Roman"/>
                <w:sz w:val="24"/>
                <w:szCs w:val="24"/>
              </w:rPr>
            </w:pPr>
          </w:p>
        </w:tc>
        <w:tc>
          <w:tcPr>
            <w:tcW w:w="1644" w:type="dxa"/>
          </w:tcPr>
          <w:p>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2608" w:type="dxa"/>
            <w:gridSpan w:val="2"/>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Адрес регистрации представителя (уполномоченного лица)</w:t>
            </w: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 жительства представителя (уполномоченного лица)</w:t>
            </w: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Индекс</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tabs>
                <w:tab w:val="left" w:pos="694"/>
              </w:tabs>
              <w:ind w:firstLine="1"/>
              <w:rPr>
                <w:rFonts w:ascii="Times New Roman" w:hAnsi="Times New Roman" w:cs="Times New Roman"/>
                <w:sz w:val="24"/>
                <w:szCs w:val="24"/>
              </w:rPr>
            </w:pPr>
            <w:r>
              <w:rPr>
                <w:rFonts w:ascii="Times New Roman" w:hAnsi="Times New Roman" w:cs="Times New Roman"/>
                <w:sz w:val="24"/>
                <w:szCs w:val="24"/>
              </w:rPr>
              <w:t>Регион</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Район</w:t>
            </w:r>
          </w:p>
        </w:tc>
        <w:tc>
          <w:tcPr>
            <w:tcW w:w="1587" w:type="dxa"/>
          </w:tcPr>
          <w:p>
            <w:pPr>
              <w:pStyle w:val="ConsPlusNormal"/>
              <w:rPr>
                <w:rFonts w:ascii="Times New Roman" w:hAnsi="Times New Roman" w:cs="Times New Roman"/>
                <w:sz w:val="24"/>
                <w:szCs w:val="24"/>
              </w:rPr>
            </w:pPr>
          </w:p>
        </w:tc>
        <w:tc>
          <w:tcPr>
            <w:tcW w:w="3005" w:type="dxa"/>
            <w:gridSpan w:val="2"/>
          </w:tcPr>
          <w:p>
            <w:pPr>
              <w:pStyle w:val="ConsPlusNormal"/>
              <w:tabs>
                <w:tab w:val="left" w:pos="694"/>
              </w:tabs>
              <w:ind w:firstLine="1"/>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2608" w:type="dxa"/>
            <w:gridSpan w:val="2"/>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Дом</w:t>
            </w:r>
          </w:p>
        </w:tc>
        <w:tc>
          <w:tcPr>
            <w:tcW w:w="1587" w:type="dxa"/>
          </w:tcPr>
          <w:p>
            <w:pPr>
              <w:pStyle w:val="ConsPlusNormal"/>
              <w:rPr>
                <w:rFonts w:ascii="Times New Roman" w:hAnsi="Times New Roman" w:cs="Times New Roman"/>
                <w:sz w:val="24"/>
                <w:szCs w:val="24"/>
              </w:rPr>
            </w:pPr>
          </w:p>
        </w:tc>
        <w:tc>
          <w:tcPr>
            <w:tcW w:w="1361" w:type="dxa"/>
          </w:tcPr>
          <w:p>
            <w:pPr>
              <w:pStyle w:val="ConsPlusNormal"/>
              <w:ind w:firstLine="1"/>
              <w:rPr>
                <w:rFonts w:ascii="Times New Roman" w:hAnsi="Times New Roman" w:cs="Times New Roman"/>
                <w:sz w:val="24"/>
                <w:szCs w:val="24"/>
              </w:rPr>
            </w:pPr>
            <w:r>
              <w:rPr>
                <w:rFonts w:ascii="Times New Roman" w:hAnsi="Times New Roman" w:cs="Times New Roman"/>
                <w:sz w:val="24"/>
                <w:szCs w:val="24"/>
              </w:rPr>
              <w:t>Корпус</w:t>
            </w:r>
          </w:p>
        </w:tc>
        <w:tc>
          <w:tcPr>
            <w:tcW w:w="1644" w:type="dxa"/>
          </w:tcPr>
          <w:p>
            <w:pPr>
              <w:pStyle w:val="ConsPlusNormal"/>
              <w:rPr>
                <w:rFonts w:ascii="Times New Roman" w:hAnsi="Times New Roman" w:cs="Times New Roman"/>
                <w:sz w:val="24"/>
                <w:szCs w:val="24"/>
              </w:rPr>
            </w:pPr>
          </w:p>
        </w:tc>
        <w:tc>
          <w:tcPr>
            <w:tcW w:w="1369" w:type="dxa"/>
          </w:tcPr>
          <w:p>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p>
        </w:tc>
        <w:tc>
          <w:tcPr>
            <w:tcW w:w="1239" w:type="dxa"/>
          </w:tcPr>
          <w:p>
            <w:pPr>
              <w:pStyle w:val="ConsPlusNormal"/>
              <w:rPr>
                <w:rFonts w:ascii="Times New Roman" w:hAnsi="Times New Roman" w:cs="Times New Roman"/>
                <w:sz w:val="24"/>
                <w:szCs w:val="24"/>
              </w:rPr>
            </w:pPr>
          </w:p>
        </w:tc>
      </w:tr>
      <w:tr>
        <w:tblPrEx>
          <w:tblBorders>
            <w:left w:val="nil"/>
          </w:tblBorders>
        </w:tblPrEx>
        <w:tc>
          <w:tcPr>
            <w:tcW w:w="9014" w:type="dxa"/>
            <w:gridSpan w:val="7"/>
            <w:tcBorders>
              <w:left w:val="nil"/>
              <w:right w:val="nil"/>
            </w:tcBorders>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Контактные данные</w:t>
            </w:r>
          </w:p>
        </w:tc>
        <w:tc>
          <w:tcPr>
            <w:tcW w:w="7200" w:type="dxa"/>
            <w:gridSpan w:val="5"/>
          </w:tcPr>
          <w:p>
            <w:pPr>
              <w:pStyle w:val="ConsPlusNormal"/>
              <w:rPr>
                <w:rFonts w:ascii="Times New Roman" w:hAnsi="Times New Roman" w:cs="Times New Roman"/>
                <w:sz w:val="24"/>
                <w:szCs w:val="24"/>
              </w:rPr>
            </w:pPr>
          </w:p>
        </w:tc>
      </w:tr>
      <w:tr>
        <w:tblPrEx>
          <w:tblBorders>
            <w:right w:val="single" w:sz="4" w:space="0" w:color="auto"/>
          </w:tblBorders>
        </w:tblPrEx>
        <w:tc>
          <w:tcPr>
            <w:tcW w:w="1814" w:type="dxa"/>
            <w:gridSpan w:val="2"/>
            <w:vMerge/>
          </w:tcPr>
          <w:p>
            <w:pPr>
              <w:rPr>
                <w:sz w:val="24"/>
                <w:szCs w:val="24"/>
              </w:rPr>
            </w:pPr>
          </w:p>
        </w:tc>
        <w:tc>
          <w:tcPr>
            <w:tcW w:w="7200" w:type="dxa"/>
            <w:gridSpan w:val="5"/>
          </w:tcPr>
          <w:p>
            <w:pPr>
              <w:pStyle w:val="ConsPlusNormal"/>
              <w:rPr>
                <w:rFonts w:ascii="Times New Roman" w:hAnsi="Times New Roman" w:cs="Times New Roman"/>
                <w:sz w:val="24"/>
                <w:szCs w:val="24"/>
              </w:rPr>
            </w:pPr>
          </w:p>
        </w:tc>
      </w:tr>
      <w:tr>
        <w:tblPrEx>
          <w:tblBorders>
            <w:left w:val="nil"/>
            <w:insideH w:val="nil"/>
          </w:tblBorders>
        </w:tblPrEx>
        <w:tc>
          <w:tcPr>
            <w:tcW w:w="9014" w:type="dxa"/>
            <w:gridSpan w:val="7"/>
            <w:tcBorders>
              <w:left w:val="nil"/>
              <w:bottom w:val="nil"/>
              <w:right w:val="nil"/>
            </w:tcBorders>
          </w:tcPr>
          <w:p>
            <w:pPr>
              <w:pStyle w:val="ConsPlusNormal"/>
              <w:rPr>
                <w:rFonts w:ascii="Times New Roman" w:hAnsi="Times New Roman" w:cs="Times New Roman"/>
                <w:sz w:val="24"/>
                <w:szCs w:val="24"/>
              </w:rPr>
            </w:pPr>
          </w:p>
        </w:tc>
      </w:tr>
      <w:tr>
        <w:tblPrEx>
          <w:tblBorders>
            <w:left w:val="nil"/>
            <w:insideH w:val="nil"/>
          </w:tblBorders>
        </w:tblPrEx>
        <w:tc>
          <w:tcPr>
            <w:tcW w:w="9014" w:type="dxa"/>
            <w:gridSpan w:val="7"/>
            <w:tcBorders>
              <w:top w:val="nil"/>
              <w:left w:val="nil"/>
              <w:right w:val="nil"/>
            </w:tcBorders>
          </w:tcPr>
          <w:p>
            <w:pPr>
              <w:pStyle w:val="ConsPlusNormal"/>
              <w:rPr>
                <w:rFonts w:ascii="Times New Roman" w:hAnsi="Times New Roman" w:cs="Times New Roman"/>
                <w:sz w:val="24"/>
                <w:szCs w:val="24"/>
              </w:rPr>
            </w:pPr>
          </w:p>
        </w:tc>
      </w:tr>
      <w:tr>
        <w:tblPrEx>
          <w:tblBorders>
            <w:left w:val="nil"/>
            <w:insideV w:val="nil"/>
          </w:tblBorders>
        </w:tblPrEx>
        <w:tc>
          <w:tcPr>
            <w:tcW w:w="3401" w:type="dxa"/>
            <w:gridSpan w:val="3"/>
            <w:tcBorders>
              <w:bottom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1361" w:type="dxa"/>
            <w:tcBorders>
              <w:bottom w:val="nil"/>
            </w:tcBorders>
          </w:tcPr>
          <w:p>
            <w:pPr>
              <w:pStyle w:val="ConsPlusNormal"/>
              <w:rPr>
                <w:rFonts w:ascii="Times New Roman" w:hAnsi="Times New Roman" w:cs="Times New Roman"/>
                <w:sz w:val="24"/>
                <w:szCs w:val="24"/>
              </w:rPr>
            </w:pPr>
          </w:p>
        </w:tc>
        <w:tc>
          <w:tcPr>
            <w:tcW w:w="4252" w:type="dxa"/>
            <w:gridSpan w:val="3"/>
            <w:tcBorders>
              <w:bottom w:val="nil"/>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подпись/Ф.И.О.</w:t>
            </w:r>
          </w:p>
        </w:tc>
      </w:tr>
    </w:tbl>
    <w:p>
      <w:pPr>
        <w:pStyle w:val="ConsPlusNormal"/>
        <w:jc w:val="right"/>
        <w:rPr>
          <w:rFonts w:ascii="Times New Roman" w:hAnsi="Times New Roman" w:cs="Times New Roman"/>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tabs>
          <w:tab w:val="left" w:pos="540"/>
        </w:tabs>
        <w:jc w:val="both"/>
        <w:rPr>
          <w:sz w:val="24"/>
          <w:szCs w:val="24"/>
        </w:rPr>
      </w:pPr>
    </w:p>
    <w:p>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4</w:t>
      </w:r>
    </w:p>
    <w:p>
      <w:pPr>
        <w:pStyle w:val="ConsPlusNormal"/>
        <w:jc w:val="right"/>
        <w:rPr>
          <w:rFonts w:ascii="Times New Roman" w:hAnsi="Times New Roman" w:cs="Times New Roman"/>
        </w:rPr>
      </w:pPr>
      <w:r>
        <w:rPr>
          <w:rFonts w:ascii="Times New Roman" w:hAnsi="Times New Roman" w:cs="Times New Roman"/>
        </w:rPr>
        <w:t xml:space="preserve">к административному регламенту предоставления муниципальной </w:t>
      </w:r>
    </w:p>
    <w:p>
      <w:pPr>
        <w:pStyle w:val="ConsPlusNormal"/>
        <w:jc w:val="right"/>
        <w:rPr>
          <w:rFonts w:ascii="Times New Roman" w:hAnsi="Times New Roman" w:cs="Times New Roman"/>
        </w:rPr>
      </w:pPr>
      <w:r>
        <w:rPr>
          <w:rFonts w:ascii="Times New Roman" w:hAnsi="Times New Roman" w:cs="Times New Roman"/>
        </w:rPr>
        <w:t xml:space="preserve">услуги "Признание помещения жилым помещением, жилого </w:t>
      </w:r>
    </w:p>
    <w:p>
      <w:pPr>
        <w:pStyle w:val="ConsPlusNormal"/>
        <w:jc w:val="right"/>
        <w:rPr>
          <w:rFonts w:ascii="Times New Roman" w:hAnsi="Times New Roman" w:cs="Times New Roman"/>
        </w:rPr>
      </w:pPr>
      <w:r>
        <w:rPr>
          <w:rFonts w:ascii="Times New Roman" w:hAnsi="Times New Roman" w:cs="Times New Roman"/>
        </w:rPr>
        <w:t xml:space="preserve">помещения непригодным для проживания и многоквартирного </w:t>
      </w:r>
    </w:p>
    <w:p>
      <w:pPr>
        <w:pStyle w:val="ConsPlusNormal"/>
        <w:jc w:val="right"/>
        <w:rPr>
          <w:rFonts w:ascii="Times New Roman" w:hAnsi="Times New Roman" w:cs="Times New Roman"/>
        </w:rPr>
      </w:pPr>
      <w:r>
        <w:rPr>
          <w:rFonts w:ascii="Times New Roman" w:hAnsi="Times New Roman" w:cs="Times New Roman"/>
        </w:rPr>
        <w:t>дома аварийным и подлежащим сносу или реконструкции</w:t>
      </w:r>
    </w:p>
    <w:p>
      <w:pPr>
        <w:pStyle w:val="ConsPlusNormal"/>
        <w:jc w:val="right"/>
        <w:rPr>
          <w:rFonts w:ascii="Times New Roman" w:hAnsi="Times New Roman" w:cs="Times New Roman"/>
        </w:rPr>
      </w:pPr>
      <w:r>
        <w:rPr>
          <w:rFonts w:ascii="Times New Roman" w:hAnsi="Times New Roman" w:cs="Times New Roman"/>
        </w:rPr>
        <w:t xml:space="preserve"> на территории муниципального района «Ижемский»</w:t>
      </w:r>
    </w:p>
    <w:p>
      <w:pPr>
        <w:pStyle w:val="ConsPlusNormal"/>
        <w:jc w:val="right"/>
        <w:rPr>
          <w:rFonts w:ascii="Times New Roman" w:hAnsi="Times New Roman" w:cs="Times New Roman"/>
          <w:sz w:val="24"/>
          <w:szCs w:val="24"/>
        </w:rPr>
      </w:pP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(Бланк уполномоченного</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pPr>
        <w:pStyle w:val="ConsPlusNonformat"/>
        <w:rPr>
          <w:rFonts w:ascii="Times New Roman" w:hAnsi="Times New Roman" w:cs="Times New Roman"/>
          <w:sz w:val="24"/>
          <w:szCs w:val="24"/>
        </w:rPr>
      </w:pPr>
    </w:p>
    <w:p>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о признании садового дома жилым домом и жилого дома садовым домом</w:t>
      </w:r>
    </w:p>
    <w:p>
      <w:pPr>
        <w:pStyle w:val="ConsPlusNonformat"/>
        <w:rPr>
          <w:rFonts w:ascii="Times New Roman" w:hAnsi="Times New Roman" w:cs="Times New Roman"/>
          <w:sz w:val="24"/>
          <w:szCs w:val="24"/>
        </w:rPr>
      </w:pP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номер ___________________________________________________________</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В связи с обращением ________________________________________________________________________</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(Ф.И.О. физического лица, наименование</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юридического лица - заявителя)</w:t>
      </w:r>
    </w:p>
    <w:p>
      <w:pPr>
        <w:pStyle w:val="ConsPlusNonformat"/>
        <w:rPr>
          <w:rFonts w:ascii="Times New Roman" w:hAnsi="Times New Roman" w:cs="Times New Roman"/>
          <w:sz w:val="24"/>
          <w:szCs w:val="24"/>
        </w:rPr>
      </w:pPr>
      <w:r>
        <w:rPr>
          <w:rFonts w:ascii="Times New Roman" w:hAnsi="Times New Roman" w:cs="Times New Roman"/>
          <w:sz w:val="24"/>
          <w:szCs w:val="24"/>
        </w:rPr>
        <w:t>о намерении признать садовый дом жилым домом/жилой дом садовым домом, _____________________________________________________________________________</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pPr>
        <w:pStyle w:val="ConsPlusNonformat"/>
        <w:rPr>
          <w:rFonts w:ascii="Times New Roman" w:hAnsi="Times New Roman" w:cs="Times New Roman"/>
          <w:sz w:val="24"/>
          <w:szCs w:val="24"/>
        </w:rPr>
      </w:pPr>
      <w:r>
        <w:rPr>
          <w:rFonts w:ascii="Times New Roman" w:hAnsi="Times New Roman" w:cs="Times New Roman"/>
          <w:sz w:val="24"/>
          <w:szCs w:val="24"/>
        </w:rPr>
        <w:t>расположенный по адресу: ______________________________________________________________________</w:t>
      </w:r>
    </w:p>
    <w:p>
      <w:pPr>
        <w:pStyle w:val="ConsPlusNonformat"/>
        <w:rPr>
          <w:rFonts w:ascii="Times New Roman" w:hAnsi="Times New Roman" w:cs="Times New Roman"/>
          <w:sz w:val="24"/>
          <w:szCs w:val="24"/>
        </w:rPr>
      </w:pPr>
    </w:p>
    <w:p>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 пределах которого расположен дом:</w:t>
      </w:r>
    </w:p>
    <w:p>
      <w:pPr>
        <w:pStyle w:val="ConsPlusNonformat"/>
        <w:rPr>
          <w:rFonts w:ascii="Times New Roman" w:hAnsi="Times New Roman" w:cs="Times New Roman"/>
          <w:sz w:val="24"/>
          <w:szCs w:val="24"/>
        </w:rPr>
      </w:pPr>
    </w:p>
    <w:p>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pPr>
        <w:pStyle w:val="ConsPlusNonformat"/>
        <w:rPr>
          <w:rFonts w:ascii="Times New Roman" w:hAnsi="Times New Roman" w:cs="Times New Roman"/>
          <w:sz w:val="24"/>
          <w:szCs w:val="24"/>
        </w:rPr>
      </w:pPr>
    </w:p>
    <w:p>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_____________________________________________________________________________</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правоустанавливающего документа)</w:t>
      </w:r>
    </w:p>
    <w:p>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pStyle w:val="ConsPlusNonformat"/>
        <w:rPr>
          <w:rFonts w:ascii="Times New Roman" w:hAnsi="Times New Roman" w:cs="Times New Roman"/>
          <w:sz w:val="24"/>
          <w:szCs w:val="24"/>
        </w:rPr>
      </w:pPr>
      <w:r>
        <w:rPr>
          <w:rFonts w:ascii="Times New Roman" w:hAnsi="Times New Roman" w:cs="Times New Roman"/>
          <w:sz w:val="24"/>
          <w:szCs w:val="24"/>
        </w:rPr>
        <w:t>по результатам рассмотрения представленных документов принято решение:</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Признать _____________________________________________________________________________</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(садовый дом жилым домом/жилой дом садовым домом - нужное указать)</w:t>
      </w:r>
    </w:p>
    <w:p>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pStyle w:val="ConsPlusNonformat"/>
        <w:rPr>
          <w:rFonts w:ascii="Times New Roman" w:hAnsi="Times New Roman" w:cs="Times New Roman"/>
          <w:sz w:val="24"/>
          <w:szCs w:val="24"/>
        </w:rPr>
      </w:pPr>
    </w:p>
    <w:p>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                 ____________________________________</w:t>
      </w:r>
    </w:p>
    <w:p>
      <w:pPr>
        <w:pStyle w:val="ConsPlusNonformat"/>
        <w:rPr>
          <w:rFonts w:ascii="Times New Roman" w:hAnsi="Times New Roman" w:cs="Times New Roman"/>
        </w:rPr>
      </w:pPr>
      <w:r>
        <w:rPr>
          <w:rFonts w:ascii="Times New Roman" w:hAnsi="Times New Roman" w:cs="Times New Roman"/>
        </w:rPr>
        <w:t>(должность) (Ф.И.О. должностного лица органа    (подпись должностного лица органа местного местного самоуправления муниципального                               самоуправления муниципального  образования, в</w:t>
      </w:r>
    </w:p>
    <w:p>
      <w:pPr>
        <w:pStyle w:val="ConsPlusNonformat"/>
        <w:rPr>
          <w:rFonts w:ascii="Times New Roman" w:hAnsi="Times New Roman" w:cs="Times New Roman"/>
        </w:rPr>
      </w:pPr>
      <w:r>
        <w:rPr>
          <w:rFonts w:ascii="Times New Roman" w:hAnsi="Times New Roman" w:cs="Times New Roman"/>
        </w:rPr>
        <w:t xml:space="preserve"> образования, в границах которого расположен         границах которого расположен садовый расположен                                                                 </w:t>
      </w:r>
    </w:p>
    <w:p>
      <w:pPr>
        <w:pStyle w:val="ConsPlusNonformat"/>
        <w:rPr>
          <w:rFonts w:ascii="Times New Roman" w:hAnsi="Times New Roman" w:cs="Times New Roman"/>
        </w:rPr>
      </w:pPr>
      <w:r>
        <w:rPr>
          <w:rFonts w:ascii="Times New Roman" w:hAnsi="Times New Roman" w:cs="Times New Roman"/>
        </w:rPr>
        <w:t>садовый дом или жилой дом)                                       дом или жилой дом)</w:t>
      </w:r>
    </w:p>
    <w:p>
      <w:pPr>
        <w:pStyle w:val="ConsPlusNonformat"/>
        <w:rPr>
          <w:rFonts w:ascii="Times New Roman" w:hAnsi="Times New Roman" w:cs="Times New Roman"/>
        </w:rPr>
      </w:pPr>
      <w:r>
        <w:rPr>
          <w:rFonts w:ascii="Times New Roman" w:hAnsi="Times New Roman" w:cs="Times New Roman"/>
        </w:rPr>
        <w:t xml:space="preserve">                </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М.П.</w:t>
      </w:r>
    </w:p>
    <w:p>
      <w:pPr>
        <w:pStyle w:val="ConsPlusNonformat"/>
        <w:rPr>
          <w:rFonts w:ascii="Times New Roman" w:hAnsi="Times New Roman" w:cs="Times New Roman"/>
          <w:sz w:val="24"/>
          <w:szCs w:val="24"/>
        </w:rPr>
      </w:pP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Получил: "__" ______ 20__ г. __________ (заполняется в случае получения</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решения лично)</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заявителя)</w:t>
      </w:r>
    </w:p>
    <w:p>
      <w:pPr>
        <w:pStyle w:val="ConsPlusNonformat"/>
        <w:rPr>
          <w:rFonts w:ascii="Times New Roman" w:hAnsi="Times New Roman" w:cs="Times New Roman"/>
          <w:sz w:val="24"/>
          <w:szCs w:val="24"/>
        </w:rPr>
      </w:pP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Решение направлено в адрес заявителя "__" ______ 20__ г.</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(заполняется в случае направления решения по почте)</w:t>
      </w:r>
    </w:p>
    <w:p>
      <w:pPr>
        <w:pStyle w:val="ConsPlusNonformat"/>
        <w:rPr>
          <w:rFonts w:ascii="Times New Roman" w:hAnsi="Times New Roman" w:cs="Times New Roman"/>
          <w:sz w:val="24"/>
          <w:szCs w:val="24"/>
        </w:rPr>
      </w:pP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подпись  должностного  лица,</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                  направившего решение в адрес заявителя)</w:t>
      </w:r>
    </w:p>
    <w:p>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5</w:t>
      </w:r>
    </w:p>
    <w:p>
      <w:pPr>
        <w:pStyle w:val="ConsPlusNormal"/>
        <w:jc w:val="right"/>
        <w:rPr>
          <w:rFonts w:ascii="Times New Roman" w:hAnsi="Times New Roman" w:cs="Times New Roman"/>
        </w:rPr>
      </w:pPr>
      <w:r>
        <w:rPr>
          <w:rFonts w:ascii="Times New Roman" w:hAnsi="Times New Roman" w:cs="Times New Roman"/>
        </w:rPr>
        <w:t xml:space="preserve">к административному регламенту предоставления муниципальной </w:t>
      </w:r>
    </w:p>
    <w:p>
      <w:pPr>
        <w:pStyle w:val="ConsPlusNormal"/>
        <w:jc w:val="right"/>
        <w:rPr>
          <w:rFonts w:ascii="Times New Roman" w:hAnsi="Times New Roman" w:cs="Times New Roman"/>
        </w:rPr>
      </w:pPr>
      <w:r>
        <w:rPr>
          <w:rFonts w:ascii="Times New Roman" w:hAnsi="Times New Roman" w:cs="Times New Roman"/>
        </w:rPr>
        <w:t>услуги "Признание помещения жилым помещением, жилого помещения</w:t>
      </w:r>
    </w:p>
    <w:p>
      <w:pPr>
        <w:pStyle w:val="ConsPlusNormal"/>
        <w:jc w:val="right"/>
        <w:rPr>
          <w:rFonts w:ascii="Times New Roman" w:hAnsi="Times New Roman" w:cs="Times New Roman"/>
        </w:rPr>
      </w:pPr>
      <w:r>
        <w:rPr>
          <w:rFonts w:ascii="Times New Roman" w:hAnsi="Times New Roman" w:cs="Times New Roman"/>
        </w:rPr>
        <w:t>непригодным для проживания и многоквартирного дома</w:t>
      </w:r>
    </w:p>
    <w:p>
      <w:pPr>
        <w:pStyle w:val="ConsPlusNormal"/>
        <w:jc w:val="right"/>
        <w:rPr>
          <w:rFonts w:ascii="Times New Roman" w:hAnsi="Times New Roman" w:cs="Times New Roman"/>
        </w:rPr>
      </w:pPr>
      <w:r>
        <w:rPr>
          <w:rFonts w:ascii="Times New Roman" w:hAnsi="Times New Roman" w:cs="Times New Roman"/>
        </w:rPr>
        <w:t>аварийным и подлежащим сносу или реконструкции на территории</w:t>
      </w:r>
    </w:p>
    <w:p>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p>
    <w:p>
      <w:pPr>
        <w:pStyle w:val="ConsPlusNormal"/>
        <w:jc w:val="right"/>
        <w:rPr>
          <w:rFonts w:ascii="Times New Roman" w:hAnsi="Times New Roman" w:cs="Times New Roman"/>
          <w:sz w:val="24"/>
          <w:szCs w:val="24"/>
        </w:rPr>
      </w:pPr>
    </w:p>
    <w:p>
      <w:pPr>
        <w:pStyle w:val="ConsPlusNormal"/>
        <w:jc w:val="right"/>
        <w:rPr>
          <w:rFonts w:ascii="Times New Roman" w:hAnsi="Times New Roman" w:cs="Times New Roman"/>
          <w:sz w:val="24"/>
          <w:szCs w:val="24"/>
        </w:rPr>
      </w:pPr>
    </w:p>
    <w:p>
      <w:pPr>
        <w:pStyle w:val="ConsPlusNormal"/>
        <w:jc w:val="center"/>
        <w:rPr>
          <w:rFonts w:ascii="Times New Roman" w:hAnsi="Times New Roman" w:cs="Times New Roman"/>
          <w:b/>
          <w:sz w:val="24"/>
          <w:szCs w:val="24"/>
        </w:rPr>
      </w:pPr>
      <w:r>
        <w:rPr>
          <w:rFonts w:ascii="Times New Roman" w:hAnsi="Times New Roman" w:cs="Times New Roman"/>
          <w:b/>
          <w:sz w:val="24"/>
          <w:szCs w:val="24"/>
        </w:rPr>
        <w:t>ПЕРЕЧЕНЬ</w:t>
      </w:r>
    </w:p>
    <w:p>
      <w:pPr>
        <w:pStyle w:val="ConsPlusNormal"/>
        <w:jc w:val="center"/>
        <w:rPr>
          <w:rFonts w:ascii="Times New Roman" w:hAnsi="Times New Roman" w:cs="Times New Roman"/>
          <w:b/>
          <w:sz w:val="24"/>
          <w:szCs w:val="24"/>
        </w:rPr>
      </w:pPr>
      <w:r>
        <w:rPr>
          <w:rFonts w:ascii="Times New Roman" w:hAnsi="Times New Roman" w:cs="Times New Roman"/>
          <w:b/>
          <w:sz w:val="24"/>
          <w:szCs w:val="24"/>
        </w:rPr>
        <w:t>ТРЕБОВАНИЙ, КОТОРЫМ ДОЛЖНО ОТВЕЧАТЬ ЖИЛОЕ ПОМЕЩЕНИЕ</w:t>
      </w:r>
    </w:p>
    <w:p>
      <w:pPr>
        <w:pStyle w:val="ConsPlusNormal"/>
        <w:jc w:val="both"/>
        <w:rPr>
          <w:rFonts w:ascii="Times New Roman" w:hAnsi="Times New Roman" w:cs="Times New Roman"/>
          <w:sz w:val="10"/>
          <w:szCs w:val="10"/>
        </w:rPr>
      </w:pPr>
    </w:p>
    <w:p>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частью 4 статьи 22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жилое помещение должно отвечать следующим требованиям:</w:t>
      </w:r>
    </w:p>
    <w:p>
      <w:pPr>
        <w:pStyle w:val="ConsPlusNormal"/>
        <w:jc w:val="both"/>
        <w:rPr>
          <w:rFonts w:ascii="Times New Roman" w:hAnsi="Times New Roman" w:cs="Times New Roman"/>
          <w:sz w:val="24"/>
          <w:szCs w:val="24"/>
        </w:rPr>
      </w:pPr>
      <w:r>
        <w:rPr>
          <w:rFonts w:ascii="Times New Roman" w:hAnsi="Times New Roman" w:cs="Times New Roman"/>
          <w:sz w:val="24"/>
          <w:szCs w:val="24"/>
        </w:rPr>
        <w:t>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pPr>
        <w:pStyle w:val="ConsPlusNormal"/>
        <w:jc w:val="both"/>
        <w:rPr>
          <w:rFonts w:ascii="Times New Roman" w:hAnsi="Times New Roman" w:cs="Times New Roman"/>
          <w:sz w:val="24"/>
          <w:szCs w:val="24"/>
        </w:rPr>
      </w:pPr>
      <w:r>
        <w:rPr>
          <w:rFonts w:ascii="Times New Roman" w:hAnsi="Times New Roman" w:cs="Times New Roman"/>
          <w:sz w:val="24"/>
          <w:szCs w:val="24"/>
        </w:rPr>
        <w:t>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pPr>
        <w:pStyle w:val="ConsPlusNormal"/>
        <w:jc w:val="both"/>
        <w:rPr>
          <w:rFonts w:ascii="Times New Roman" w:hAnsi="Times New Roman" w:cs="Times New Roman"/>
          <w:sz w:val="24"/>
          <w:szCs w:val="24"/>
        </w:rPr>
      </w:pPr>
      <w:r>
        <w:rPr>
          <w:rFonts w:ascii="Times New Roman" w:hAnsi="Times New Roman" w:cs="Times New Roman"/>
          <w:sz w:val="24"/>
          <w:szCs w:val="24"/>
        </w:rPr>
        <w:t>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pPr>
        <w:pStyle w:val="ConsPlusNormal"/>
        <w:jc w:val="both"/>
        <w:rPr>
          <w:rFonts w:ascii="Times New Roman" w:hAnsi="Times New Roman" w:cs="Times New Roman"/>
          <w:sz w:val="24"/>
          <w:szCs w:val="24"/>
        </w:rPr>
      </w:pPr>
      <w:r>
        <w:rPr>
          <w:rFonts w:ascii="Times New Roman" w:hAnsi="Times New Roman" w:cs="Times New Roman"/>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 Инженерные системы (вентиляция, отопление, водоснабжение, водоотведение, </w:t>
      </w:r>
      <w:r>
        <w:rPr>
          <w:rFonts w:ascii="Times New Roman" w:hAnsi="Times New Roman" w:cs="Times New Roman"/>
          <w:sz w:val="24"/>
          <w:szCs w:val="24"/>
        </w:rPr>
        <w:lastRenderedPageBreak/>
        <w:t>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pPr>
        <w:pStyle w:val="ConsPlusNormal"/>
        <w:jc w:val="both"/>
        <w:rPr>
          <w:rFonts w:ascii="Times New Roman" w:hAnsi="Times New Roman" w:cs="Times New Roman"/>
          <w:sz w:val="24"/>
          <w:szCs w:val="24"/>
        </w:rPr>
      </w:pPr>
      <w:r>
        <w:rPr>
          <w:rFonts w:ascii="Times New Roman" w:hAnsi="Times New Roman" w:cs="Times New Roman"/>
          <w:sz w:val="24"/>
          <w:szCs w:val="24"/>
        </w:rPr>
        <w:t>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pPr>
        <w:pStyle w:val="ConsPlusNormal"/>
        <w:jc w:val="both"/>
        <w:rPr>
          <w:rFonts w:ascii="Times New Roman" w:hAnsi="Times New Roman" w:cs="Times New Roman"/>
          <w:sz w:val="24"/>
          <w:szCs w:val="24"/>
        </w:rPr>
      </w:pPr>
      <w:r>
        <w:rPr>
          <w:rFonts w:ascii="Times New Roman" w:hAnsi="Times New Roman" w:cs="Times New Roman"/>
          <w:sz w:val="24"/>
          <w:szCs w:val="24"/>
        </w:rPr>
        <w:t>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pPr>
        <w:pStyle w:val="ConsPlusNormal"/>
        <w:jc w:val="both"/>
        <w:rPr>
          <w:rFonts w:ascii="Times New Roman" w:hAnsi="Times New Roman" w:cs="Times New Roman"/>
          <w:sz w:val="24"/>
          <w:szCs w:val="24"/>
        </w:rPr>
      </w:pPr>
      <w:r>
        <w:rPr>
          <w:rFonts w:ascii="Times New Roman" w:hAnsi="Times New Roman" w:cs="Times New Roman"/>
          <w:sz w:val="24"/>
          <w:szCs w:val="24"/>
        </w:rPr>
        <w:t>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pPr>
        <w:pStyle w:val="ConsPlusNormal"/>
        <w:jc w:val="both"/>
        <w:rPr>
          <w:rFonts w:ascii="Times New Roman" w:hAnsi="Times New Roman" w:cs="Times New Roman"/>
          <w:sz w:val="24"/>
          <w:szCs w:val="24"/>
        </w:rPr>
      </w:pPr>
      <w:r>
        <w:rPr>
          <w:rFonts w:ascii="Times New Roman" w:hAnsi="Times New Roman" w:cs="Times New Roman"/>
          <w:sz w:val="24"/>
          <w:szCs w:val="24"/>
        </w:rPr>
        <w:t>10)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pPr>
        <w:pStyle w:val="ConsPlusNormal"/>
        <w:jc w:val="both"/>
        <w:rPr>
          <w:rFonts w:ascii="Times New Roman" w:hAnsi="Times New Roman" w:cs="Times New Roman"/>
          <w:sz w:val="24"/>
          <w:szCs w:val="24"/>
        </w:rPr>
      </w:pPr>
      <w:r>
        <w:rPr>
          <w:rFonts w:ascii="Times New Roman" w:hAnsi="Times New Roman" w:cs="Times New Roman"/>
          <w:sz w:val="24"/>
          <w:szCs w:val="24"/>
        </w:rPr>
        <w:t>11)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pPr>
        <w:pStyle w:val="ConsPlusNormal"/>
        <w:jc w:val="both"/>
        <w:rPr>
          <w:rFonts w:ascii="Times New Roman" w:hAnsi="Times New Roman" w:cs="Times New Roman"/>
          <w:sz w:val="24"/>
          <w:szCs w:val="24"/>
        </w:rPr>
      </w:pPr>
      <w:r>
        <w:rPr>
          <w:rFonts w:ascii="Times New Roman" w:hAnsi="Times New Roman" w:cs="Times New Roman"/>
          <w:sz w:val="24"/>
          <w:szCs w:val="24"/>
        </w:rPr>
        <w:t>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pPr>
        <w:pStyle w:val="ConsPlusNormal"/>
        <w:jc w:val="both"/>
        <w:rPr>
          <w:rFonts w:ascii="Times New Roman" w:hAnsi="Times New Roman" w:cs="Times New Roman"/>
          <w:sz w:val="24"/>
          <w:szCs w:val="24"/>
        </w:rPr>
      </w:pPr>
      <w:r>
        <w:rPr>
          <w:rFonts w:ascii="Times New Roman" w:hAnsi="Times New Roman" w:cs="Times New Roman"/>
          <w:sz w:val="24"/>
          <w:szCs w:val="24"/>
        </w:rPr>
        <w:t>13)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14)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pPr>
        <w:pStyle w:val="ConsPlusNormal"/>
        <w:jc w:val="both"/>
        <w:rPr>
          <w:rFonts w:ascii="Times New Roman" w:hAnsi="Times New Roman" w:cs="Times New Roman"/>
          <w:sz w:val="24"/>
          <w:szCs w:val="24"/>
        </w:rPr>
      </w:pPr>
      <w:r>
        <w:rPr>
          <w:rFonts w:ascii="Times New Roman" w:hAnsi="Times New Roman" w:cs="Times New Roman"/>
          <w:sz w:val="24"/>
          <w:szCs w:val="24"/>
        </w:rPr>
        <w:t>15) Отметка пола жилого помещения, расположенного на первом этаже, должна быть выше планировочной отметки земли.</w:t>
      </w:r>
    </w:p>
    <w:p>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жилого помещения в подвальном и цокольном этажах не допускается.</w:t>
      </w:r>
    </w:p>
    <w:p>
      <w:pPr>
        <w:pStyle w:val="ConsPlusNormal"/>
        <w:jc w:val="both"/>
        <w:rPr>
          <w:rFonts w:ascii="Times New Roman" w:hAnsi="Times New Roman" w:cs="Times New Roman"/>
          <w:sz w:val="24"/>
          <w:szCs w:val="24"/>
        </w:rPr>
      </w:pPr>
      <w:r>
        <w:rPr>
          <w:rFonts w:ascii="Times New Roman" w:hAnsi="Times New Roman" w:cs="Times New Roman"/>
          <w:sz w:val="24"/>
          <w:szCs w:val="24"/>
        </w:rPr>
        <w:t>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17) Комнаты и кухни в жилом помещении должны иметь непосредственное естественное освещение.</w:t>
      </w:r>
    </w:p>
    <w:p>
      <w:pPr>
        <w:pStyle w:val="ConsPlusNormal"/>
        <w:jc w:val="both"/>
        <w:rPr>
          <w:rFonts w:ascii="Times New Roman" w:hAnsi="Times New Roman" w:cs="Times New Roman"/>
          <w:sz w:val="24"/>
          <w:szCs w:val="24"/>
        </w:rPr>
      </w:pPr>
      <w:r>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pPr>
        <w:pStyle w:val="ConsPlusNormal"/>
        <w:jc w:val="both"/>
        <w:rPr>
          <w:rFonts w:ascii="Times New Roman" w:hAnsi="Times New Roman" w:cs="Times New Roman"/>
          <w:sz w:val="24"/>
          <w:szCs w:val="24"/>
        </w:rPr>
      </w:pPr>
      <w:r>
        <w:rPr>
          <w:rFonts w:ascii="Times New Roman" w:hAnsi="Times New Roman" w:cs="Times New Roman"/>
          <w:sz w:val="24"/>
          <w:szCs w:val="24"/>
        </w:rPr>
        <w:t>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pPr>
        <w:pStyle w:val="ConsPlusNormal"/>
        <w:jc w:val="both"/>
        <w:rPr>
          <w:rFonts w:ascii="Times New Roman" w:hAnsi="Times New Roman" w:cs="Times New Roman"/>
          <w:sz w:val="24"/>
          <w:szCs w:val="24"/>
        </w:rPr>
      </w:pPr>
      <w:r>
        <w:rPr>
          <w:rFonts w:ascii="Times New Roman" w:hAnsi="Times New Roman" w:cs="Times New Roman"/>
          <w:sz w:val="24"/>
          <w:szCs w:val="24"/>
        </w:rPr>
        <w:t>Межквартирные стены и перегородки должны иметь индекс изоляции воздушного шума не ниже 50 дБ.</w:t>
      </w:r>
    </w:p>
    <w:p>
      <w:pPr>
        <w:pStyle w:val="ConsPlusNormal"/>
        <w:jc w:val="both"/>
        <w:rPr>
          <w:rFonts w:ascii="Times New Roman" w:hAnsi="Times New Roman" w:cs="Times New Roman"/>
          <w:sz w:val="24"/>
          <w:szCs w:val="24"/>
        </w:rPr>
      </w:pPr>
      <w:r>
        <w:rPr>
          <w:rFonts w:ascii="Times New Roman" w:hAnsi="Times New Roman" w:cs="Times New Roman"/>
          <w:sz w:val="24"/>
          <w:szCs w:val="24"/>
        </w:rPr>
        <w:t>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pPr>
        <w:pStyle w:val="ConsPlusNormal"/>
        <w:jc w:val="both"/>
        <w:rPr>
          <w:rFonts w:ascii="Times New Roman" w:hAnsi="Times New Roman" w:cs="Times New Roman"/>
          <w:sz w:val="24"/>
          <w:szCs w:val="24"/>
        </w:rPr>
      </w:pPr>
      <w:r>
        <w:rPr>
          <w:rFonts w:ascii="Times New Roman" w:hAnsi="Times New Roman" w:cs="Times New Roman"/>
          <w:sz w:val="24"/>
          <w:szCs w:val="24"/>
        </w:rPr>
        <w:t>20) В жилом помещении допустимый уровень инфразвука должен соответствовать значениям, установленным в действующих нормативных правовых актах.</w:t>
      </w:r>
    </w:p>
    <w:p>
      <w:pPr>
        <w:pStyle w:val="ConsPlusNormal"/>
        <w:jc w:val="both"/>
        <w:rPr>
          <w:rFonts w:ascii="Times New Roman" w:hAnsi="Times New Roman" w:cs="Times New Roman"/>
          <w:sz w:val="24"/>
          <w:szCs w:val="24"/>
        </w:rPr>
      </w:pPr>
      <w:r>
        <w:rPr>
          <w:rFonts w:ascii="Times New Roman" w:hAnsi="Times New Roman" w:cs="Times New Roman"/>
          <w:sz w:val="24"/>
          <w:szCs w:val="24"/>
        </w:rPr>
        <w:t>21)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pPr>
        <w:pStyle w:val="ConsPlusNormal"/>
        <w:jc w:val="both"/>
        <w:rPr>
          <w:rFonts w:ascii="Times New Roman" w:hAnsi="Times New Roman" w:cs="Times New Roman"/>
          <w:sz w:val="24"/>
          <w:szCs w:val="24"/>
        </w:rPr>
      </w:pPr>
      <w:r>
        <w:rPr>
          <w:rFonts w:ascii="Times New Roman" w:hAnsi="Times New Roman" w:cs="Times New Roman"/>
          <w:sz w:val="24"/>
          <w:szCs w:val="24"/>
        </w:rPr>
        <w:t>22)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pPr>
        <w:pStyle w:val="ConsPlusNormal"/>
        <w:jc w:val="both"/>
        <w:rPr>
          <w:rFonts w:ascii="Times New Roman" w:hAnsi="Times New Roman" w:cs="Times New Roman"/>
          <w:sz w:val="24"/>
          <w:szCs w:val="24"/>
        </w:rPr>
      </w:pPr>
      <w:r>
        <w:rPr>
          <w:rFonts w:ascii="Times New Roman" w:hAnsi="Times New Roman" w:cs="Times New Roman"/>
          <w:sz w:val="24"/>
          <w:szCs w:val="24"/>
        </w:rPr>
        <w:t>23)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Бк/куб.м.</w:t>
      </w:r>
    </w:p>
    <w:p>
      <w:pPr>
        <w:pStyle w:val="ConsPlusNormal"/>
        <w:jc w:val="both"/>
        <w:rPr>
          <w:rFonts w:ascii="Times New Roman" w:hAnsi="Times New Roman" w:cs="Times New Roman"/>
          <w:sz w:val="24"/>
          <w:szCs w:val="24"/>
        </w:rPr>
      </w:pPr>
      <w:r>
        <w:rPr>
          <w:rFonts w:ascii="Times New Roman" w:hAnsi="Times New Roman" w:cs="Times New Roman"/>
          <w:sz w:val="24"/>
          <w:szCs w:val="24"/>
        </w:rPr>
        <w:t>24)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 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p>
      <w:pPr>
        <w:pStyle w:val="ConsPlusNormal"/>
        <w:jc w:val="right"/>
        <w:outlineLvl w:val="1"/>
        <w:rPr>
          <w:rFonts w:ascii="Times New Roman" w:hAnsi="Times New Roman" w:cs="Times New Roman"/>
        </w:rPr>
      </w:pPr>
    </w:p>
    <w:sectPr>
      <w:pgSz w:w="11905" w:h="16838"/>
      <w:pgMar w:top="851" w:right="850" w:bottom="56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DAC"/>
    <w:multiLevelType w:val="hybridMultilevel"/>
    <w:tmpl w:val="5E10E552"/>
    <w:lvl w:ilvl="0" w:tplc="5738740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CEF6CCB"/>
    <w:multiLevelType w:val="hybridMultilevel"/>
    <w:tmpl w:val="79EE197A"/>
    <w:lvl w:ilvl="0" w:tplc="9FA876A0">
      <w:start w:val="1"/>
      <w:numFmt w:val="decimal"/>
      <w:lvlText w:val="%1."/>
      <w:lvlJc w:val="left"/>
      <w:pPr>
        <w:ind w:left="495" w:hanging="360"/>
      </w:pPr>
      <w:rPr>
        <w:rFonts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30365113"/>
    <w:multiLevelType w:val="hybridMultilevel"/>
    <w:tmpl w:val="1BA02EFC"/>
    <w:lvl w:ilvl="0" w:tplc="F4C00182">
      <w:start w:val="1"/>
      <w:numFmt w:val="decimal"/>
      <w:lvlText w:val="%1."/>
      <w:lvlJc w:val="left"/>
      <w:pPr>
        <w:ind w:left="885" w:hanging="37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15:restartNumberingAfterBreak="0">
    <w:nsid w:val="64B5532E"/>
    <w:multiLevelType w:val="hybridMultilevel"/>
    <w:tmpl w:val="2FEA6DC6"/>
    <w:lvl w:ilvl="0" w:tplc="A97A378A">
      <w:start w:val="1"/>
      <w:numFmt w:val="decimal"/>
      <w:lvlText w:val="%1."/>
      <w:lvlJc w:val="left"/>
      <w:pPr>
        <w:tabs>
          <w:tab w:val="num" w:pos="960"/>
        </w:tabs>
        <w:ind w:left="960" w:hanging="390"/>
      </w:pPr>
      <w:rPr>
        <w:rFonts w:hint="default"/>
        <w:b/>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D2ED36-F674-4B42-A61C-D5F91EE1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pPr>
      <w:spacing w:after="160" w:line="240" w:lineRule="exact"/>
    </w:pPr>
    <w:rPr>
      <w:rFonts w:ascii="Verdana" w:hAnsi="Verdana"/>
      <w:sz w:val="24"/>
      <w:szCs w:val="24"/>
      <w:lang w:val="en-US" w:eastAsia="en-US"/>
    </w:rPr>
  </w:style>
  <w:style w:type="paragraph" w:styleId="a3">
    <w:name w:val="List Paragraph"/>
    <w:basedOn w:val="a"/>
    <w:uiPriority w:val="34"/>
    <w:qFormat/>
    <w:pPr>
      <w:spacing w:after="200" w:line="276" w:lineRule="auto"/>
      <w:ind w:left="720"/>
      <w:contextualSpacing/>
    </w:pPr>
    <w:rPr>
      <w:rFonts w:ascii="Calibri" w:hAnsi="Calibri"/>
      <w:sz w:val="22"/>
      <w:szCs w:val="22"/>
    </w:rPr>
  </w:style>
  <w:style w:type="paragraph" w:styleId="a4">
    <w:name w:val="Balloon Text"/>
    <w:basedOn w:val="a"/>
    <w:link w:val="a5"/>
    <w:rPr>
      <w:rFonts w:ascii="Tahoma" w:hAnsi="Tahoma" w:cs="Tahoma"/>
      <w:sz w:val="16"/>
      <w:szCs w:val="16"/>
    </w:rPr>
  </w:style>
  <w:style w:type="character" w:customStyle="1" w:styleId="a5">
    <w:name w:val="Текст выноски Знак"/>
    <w:basedOn w:val="a0"/>
    <w:link w:val="a4"/>
    <w:rPr>
      <w:rFonts w:ascii="Tahoma" w:hAnsi="Tahoma" w:cs="Tahoma"/>
      <w:sz w:val="16"/>
      <w:szCs w:val="16"/>
    </w:rPr>
  </w:style>
  <w:style w:type="paragraph" w:customStyle="1" w:styleId="ConsPlusNormal">
    <w:name w:val="ConsPlusNormal"/>
    <w:pPr>
      <w:widowControl w:val="0"/>
      <w:autoSpaceDE w:val="0"/>
      <w:autoSpaceDN w:val="0"/>
      <w:adjustRightInd w:val="0"/>
      <w:ind w:firstLine="720"/>
    </w:pPr>
    <w:rPr>
      <w:rFonts w:ascii="Arial" w:eastAsia="MS Mincho" w:hAnsi="Arial" w:cs="Arial"/>
      <w:lang w:eastAsia="ja-JP"/>
    </w:rPr>
  </w:style>
  <w:style w:type="table" w:styleId="a6">
    <w:name w:val="Table Grid"/>
    <w:basedOn w:val="a1"/>
    <w:uiPriority w:val="5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pPr>
      <w:widowControl w:val="0"/>
      <w:autoSpaceDE w:val="0"/>
      <w:autoSpaceDN w:val="0"/>
    </w:pPr>
    <w:rPr>
      <w:rFonts w:ascii="Calibri" w:hAnsi="Calibri" w:cs="Calibri"/>
      <w:b/>
      <w:sz w:val="22"/>
    </w:rPr>
  </w:style>
  <w:style w:type="character" w:styleId="a7">
    <w:name w:val="Hyperlink"/>
    <w:basedOn w:val="a0"/>
    <w:rPr>
      <w:color w:val="0000FF" w:themeColor="hyperlink"/>
      <w:u w:val="single"/>
    </w:rPr>
  </w:style>
  <w:style w:type="paragraph" w:styleId="a8">
    <w:name w:val="header"/>
    <w:basedOn w:val="a"/>
    <w:link w:val="a9"/>
    <w:semiHidden/>
    <w:unhideWhenUsed/>
    <w:pPr>
      <w:tabs>
        <w:tab w:val="center" w:pos="4677"/>
        <w:tab w:val="right" w:pos="9355"/>
      </w:tabs>
    </w:pPr>
  </w:style>
  <w:style w:type="character" w:customStyle="1" w:styleId="a9">
    <w:name w:val="Верхний колонтитул Знак"/>
    <w:basedOn w:val="a0"/>
    <w:link w:val="a8"/>
    <w:semiHidden/>
  </w:style>
  <w:style w:type="paragraph" w:styleId="aa">
    <w:name w:val="footer"/>
    <w:basedOn w:val="a"/>
    <w:link w:val="ab"/>
    <w:semiHidden/>
    <w:unhideWhenUsed/>
    <w:pPr>
      <w:tabs>
        <w:tab w:val="center" w:pos="4677"/>
        <w:tab w:val="right" w:pos="9355"/>
      </w:tabs>
    </w:pPr>
  </w:style>
  <w:style w:type="character" w:customStyle="1" w:styleId="ab">
    <w:name w:val="Нижний колонтитул Знак"/>
    <w:basedOn w:val="a0"/>
    <w:link w:val="a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0E74908C0921779B44E1192E26957BDCAC15716E364C4CD2AB823FEB95BB438DD96C1F8557DEC34C83749098DDF1194AA1C85FC6F8564B2j736G"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2D19EDDA074D4DB0955C8CCC95CBD2F9A5F1E04C467D55B0EEF06C479D9724217DCFBDCED876F10E4815FABF6EDE42B7E63C3507EDE8B8h8P5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4C2D19EDDA074D4DB0955C8CCC95CBD2F9A5F1E04C467D55B0EEF06C479D9724217DCFB8CBD323A64A164CAAFF25D345ADFA3C31h1PB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C2D19EDDA074D4DB0955C8CCC95CBD2F9A5F1E04C467D55B0EEF06C479D9724217DCFB8CBD323A64A164CAAFF25D345ADFA3C31h1PBL"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om17\Desktop\&#1052;&#1086;&#1080;%20&#1076;&#1086;&#1082;&#1091;&#1084;&#1077;&#1085;&#1090;&#1099;\&#1055;&#1054;&#1057;&#1058;&#1040;&#1053;&#1054;&#1042;&#1051;&#1045;&#1053;&#1048;&#1071;\&#1055;&#1086;&#1089;&#1090;&#1072;&#1085;&#1086;&#1074;&#1083;&#1077;&#1085;&#1080;&#1077;%20&#1086;%20&#1074;&#1099;&#1076;&#1077;&#1083;&#1077;&#1085;&#1080;&#1080;%20&#1089;&#1088;&#1077;&#1076;&#1089;&#1090;&#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BED1-F05E-4007-B59D-FF54B6BF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о выделении средств</Template>
  <TotalTime>12</TotalTime>
  <Pages>1</Pages>
  <Words>14530</Words>
  <Characters>82823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cp:revision>
  <cp:lastPrinted>2022-07-20T05:18:00Z</cp:lastPrinted>
  <dcterms:created xsi:type="dcterms:W3CDTF">2022-06-21T09:36:00Z</dcterms:created>
  <dcterms:modified xsi:type="dcterms:W3CDTF">2022-07-20T05:24:00Z</dcterms:modified>
</cp:coreProperties>
</file>