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8" w:type="dxa"/>
        <w:tblInd w:w="-34" w:type="dxa"/>
        <w:tblLayout w:type="fixed"/>
        <w:tblLook w:val="04A0"/>
      </w:tblPr>
      <w:tblGrid>
        <w:gridCol w:w="3828"/>
        <w:gridCol w:w="2250"/>
        <w:gridCol w:w="3780"/>
      </w:tblGrid>
      <w:tr w:rsidR="00634CF7" w:rsidRPr="00D754D0" w:rsidTr="006310BA">
        <w:trPr>
          <w:cantSplit/>
        </w:trPr>
        <w:tc>
          <w:tcPr>
            <w:tcW w:w="3828" w:type="dxa"/>
          </w:tcPr>
          <w:p w:rsidR="00634CF7" w:rsidRPr="00D754D0" w:rsidRDefault="00634CF7" w:rsidP="006310BA">
            <w:pPr>
              <w:jc w:val="center"/>
              <w:rPr>
                <w:b/>
                <w:bCs/>
              </w:rPr>
            </w:pPr>
          </w:p>
          <w:p w:rsidR="00634CF7" w:rsidRPr="00D754D0" w:rsidRDefault="00634CF7" w:rsidP="006310BA">
            <w:pPr>
              <w:jc w:val="center"/>
              <w:rPr>
                <w:b/>
                <w:bCs/>
              </w:rPr>
            </w:pPr>
            <w:r w:rsidRPr="00D754D0">
              <w:rPr>
                <w:b/>
                <w:bCs/>
              </w:rPr>
              <w:t>«Изьва»</w:t>
            </w:r>
          </w:p>
          <w:p w:rsidR="00634CF7" w:rsidRPr="00D754D0" w:rsidRDefault="00634CF7" w:rsidP="006310BA">
            <w:pPr>
              <w:jc w:val="center"/>
              <w:rPr>
                <w:b/>
                <w:bCs/>
              </w:rPr>
            </w:pPr>
            <w:r w:rsidRPr="00D754D0">
              <w:rPr>
                <w:b/>
                <w:bCs/>
              </w:rPr>
              <w:t>муниципальнöйрайонса</w:t>
            </w:r>
          </w:p>
          <w:p w:rsidR="00634CF7" w:rsidRPr="00D754D0" w:rsidRDefault="00634CF7" w:rsidP="006310BA">
            <w:pPr>
              <w:jc w:val="center"/>
              <w:rPr>
                <w:b/>
                <w:bCs/>
              </w:rPr>
            </w:pPr>
            <w:r w:rsidRPr="00D754D0">
              <w:rPr>
                <w:b/>
                <w:bCs/>
              </w:rPr>
              <w:t>администрация</w:t>
            </w:r>
          </w:p>
          <w:p w:rsidR="00634CF7" w:rsidRPr="00D754D0" w:rsidRDefault="00634CF7" w:rsidP="006310BA">
            <w:pPr>
              <w:jc w:val="center"/>
              <w:rPr>
                <w:szCs w:val="28"/>
              </w:rPr>
            </w:pPr>
          </w:p>
        </w:tc>
        <w:tc>
          <w:tcPr>
            <w:tcW w:w="2250" w:type="dxa"/>
          </w:tcPr>
          <w:p w:rsidR="00634CF7" w:rsidRPr="00D754D0" w:rsidRDefault="00634CF7" w:rsidP="006310BA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noProof/>
                <w:szCs w:val="28"/>
              </w:rPr>
              <w:drawing>
                <wp:inline distT="0" distB="0" distL="0" distR="0">
                  <wp:extent cx="715645" cy="874395"/>
                  <wp:effectExtent l="0" t="0" r="0" b="0"/>
                  <wp:docPr id="1" name="Рисунок 2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5645" cy="874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634CF7" w:rsidRPr="00D754D0" w:rsidRDefault="00634CF7" w:rsidP="006310BA">
            <w:pPr>
              <w:jc w:val="center"/>
              <w:rPr>
                <w:b/>
                <w:bCs/>
              </w:rPr>
            </w:pPr>
          </w:p>
          <w:p w:rsidR="00634CF7" w:rsidRPr="00D754D0" w:rsidRDefault="00634CF7" w:rsidP="006310BA">
            <w:pPr>
              <w:jc w:val="center"/>
              <w:rPr>
                <w:b/>
                <w:bCs/>
              </w:rPr>
            </w:pPr>
            <w:r w:rsidRPr="00D754D0">
              <w:rPr>
                <w:b/>
                <w:bCs/>
              </w:rPr>
              <w:t>Администрация</w:t>
            </w:r>
          </w:p>
          <w:p w:rsidR="00634CF7" w:rsidRPr="00D754D0" w:rsidRDefault="00634CF7" w:rsidP="006310BA">
            <w:pPr>
              <w:jc w:val="center"/>
              <w:rPr>
                <w:b/>
                <w:bCs/>
              </w:rPr>
            </w:pPr>
            <w:r w:rsidRPr="00D754D0">
              <w:rPr>
                <w:b/>
                <w:bCs/>
              </w:rPr>
              <w:t>муниципального района</w:t>
            </w:r>
          </w:p>
          <w:p w:rsidR="00634CF7" w:rsidRPr="00D754D0" w:rsidRDefault="00634CF7" w:rsidP="006310BA">
            <w:pPr>
              <w:jc w:val="center"/>
              <w:rPr>
                <w:b/>
                <w:bCs/>
              </w:rPr>
            </w:pPr>
            <w:r w:rsidRPr="00D754D0">
              <w:rPr>
                <w:b/>
                <w:bCs/>
              </w:rPr>
              <w:t>«Ижемский»</w:t>
            </w:r>
          </w:p>
        </w:tc>
      </w:tr>
    </w:tbl>
    <w:p w:rsidR="006310BA" w:rsidRDefault="006310BA" w:rsidP="00634CF7">
      <w:pPr>
        <w:jc w:val="center"/>
        <w:rPr>
          <w:b/>
          <w:sz w:val="26"/>
          <w:szCs w:val="26"/>
        </w:rPr>
      </w:pPr>
    </w:p>
    <w:p w:rsidR="00634CF7" w:rsidRDefault="00634CF7" w:rsidP="00634CF7">
      <w:pPr>
        <w:jc w:val="center"/>
        <w:rPr>
          <w:b/>
          <w:sz w:val="26"/>
          <w:szCs w:val="26"/>
        </w:rPr>
      </w:pPr>
      <w:r w:rsidRPr="00C075C4">
        <w:rPr>
          <w:b/>
          <w:sz w:val="26"/>
          <w:szCs w:val="26"/>
        </w:rPr>
        <w:t>Ш У Ö М</w:t>
      </w:r>
    </w:p>
    <w:p w:rsidR="00634CF7" w:rsidRPr="00C075C4" w:rsidRDefault="00634CF7" w:rsidP="00634CF7">
      <w:pPr>
        <w:jc w:val="center"/>
        <w:rPr>
          <w:b/>
          <w:sz w:val="26"/>
          <w:szCs w:val="26"/>
        </w:rPr>
      </w:pPr>
    </w:p>
    <w:p w:rsidR="00634CF7" w:rsidRDefault="00634CF7" w:rsidP="00634CF7">
      <w:pPr>
        <w:jc w:val="center"/>
        <w:rPr>
          <w:b/>
          <w:sz w:val="26"/>
          <w:szCs w:val="26"/>
        </w:rPr>
      </w:pPr>
      <w:r w:rsidRPr="00C075C4">
        <w:rPr>
          <w:b/>
          <w:sz w:val="26"/>
          <w:szCs w:val="26"/>
        </w:rPr>
        <w:t>П О С Т А Н О В Л Е Н И Е</w:t>
      </w:r>
    </w:p>
    <w:p w:rsidR="00634CF7" w:rsidRPr="00C075C4" w:rsidRDefault="00634CF7" w:rsidP="00634CF7">
      <w:pPr>
        <w:jc w:val="center"/>
        <w:rPr>
          <w:b/>
          <w:sz w:val="26"/>
          <w:szCs w:val="26"/>
        </w:rPr>
      </w:pPr>
    </w:p>
    <w:p w:rsidR="00634CF7" w:rsidRPr="00C075C4" w:rsidRDefault="00634CF7" w:rsidP="00634CF7">
      <w:pPr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E23476">
        <w:rPr>
          <w:sz w:val="26"/>
          <w:szCs w:val="26"/>
        </w:rPr>
        <w:t>15</w:t>
      </w:r>
      <w:r w:rsidRPr="00C075C4">
        <w:rPr>
          <w:sz w:val="26"/>
          <w:szCs w:val="26"/>
        </w:rPr>
        <w:t xml:space="preserve"> ноября</w:t>
      </w:r>
      <w:r w:rsidR="00A371B1">
        <w:rPr>
          <w:sz w:val="26"/>
          <w:szCs w:val="26"/>
        </w:rPr>
        <w:t xml:space="preserve"> </w:t>
      </w:r>
      <w:r w:rsidRPr="00C075C4">
        <w:rPr>
          <w:sz w:val="26"/>
          <w:szCs w:val="26"/>
        </w:rPr>
        <w:t>201</w:t>
      </w:r>
      <w:r>
        <w:rPr>
          <w:sz w:val="26"/>
          <w:szCs w:val="26"/>
        </w:rPr>
        <w:t>6</w:t>
      </w:r>
      <w:r w:rsidRPr="00C075C4">
        <w:rPr>
          <w:sz w:val="26"/>
          <w:szCs w:val="26"/>
        </w:rPr>
        <w:t xml:space="preserve"> года                                                      № </w:t>
      </w:r>
      <w:r w:rsidR="00E23476">
        <w:rPr>
          <w:sz w:val="26"/>
          <w:szCs w:val="26"/>
        </w:rPr>
        <w:t>764</w:t>
      </w:r>
    </w:p>
    <w:p w:rsidR="00634CF7" w:rsidRDefault="00634CF7" w:rsidP="00634CF7">
      <w:pPr>
        <w:rPr>
          <w:sz w:val="24"/>
          <w:szCs w:val="24"/>
        </w:rPr>
      </w:pPr>
      <w:r w:rsidRPr="00D754D0">
        <w:rPr>
          <w:sz w:val="24"/>
          <w:szCs w:val="24"/>
        </w:rPr>
        <w:t>Республика Коми, Ижемский район, с. Ижма</w:t>
      </w:r>
    </w:p>
    <w:p w:rsidR="00634CF7" w:rsidRPr="00D754D0" w:rsidRDefault="00634CF7" w:rsidP="00634CF7">
      <w:pPr>
        <w:rPr>
          <w:sz w:val="24"/>
          <w:szCs w:val="24"/>
        </w:rPr>
      </w:pPr>
    </w:p>
    <w:p w:rsidR="00634CF7" w:rsidRPr="00BC02CA" w:rsidRDefault="00634CF7" w:rsidP="00634CF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BC02CA">
        <w:rPr>
          <w:sz w:val="28"/>
          <w:szCs w:val="28"/>
        </w:rPr>
        <w:t xml:space="preserve">  Об утверждении административного регламента предоставления муниципальной услуги  «</w:t>
      </w:r>
      <w:r w:rsidR="006310BA" w:rsidRPr="00BC02CA">
        <w:rPr>
          <w:sz w:val="28"/>
          <w:szCs w:val="28"/>
        </w:rPr>
        <w:t>По приему документов для внесения изменений в сведения государственного кадастра недвижимости по земельным участкам, находящимся в муниципальной собственности</w:t>
      </w:r>
      <w:r w:rsidR="00DB32D7">
        <w:rPr>
          <w:sz w:val="28"/>
          <w:szCs w:val="28"/>
        </w:rPr>
        <w:t xml:space="preserve"> муниципального района «Ижемский»</w:t>
      </w:r>
      <w:r w:rsidR="006310BA" w:rsidRPr="00BC02CA">
        <w:rPr>
          <w:sz w:val="28"/>
          <w:szCs w:val="28"/>
        </w:rPr>
        <w:t xml:space="preserve"> и государственная собственность на которые не разграничена</w:t>
      </w:r>
      <w:r w:rsidRPr="00BC02CA">
        <w:rPr>
          <w:sz w:val="28"/>
          <w:szCs w:val="28"/>
        </w:rPr>
        <w:t>»</w:t>
      </w:r>
    </w:p>
    <w:p w:rsidR="00634CF7" w:rsidRPr="00BC02CA" w:rsidRDefault="00634CF7" w:rsidP="00634CF7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34CF7" w:rsidRPr="00BC02CA" w:rsidRDefault="00634CF7" w:rsidP="00634CF7">
      <w:pPr>
        <w:ind w:firstLine="708"/>
        <w:jc w:val="both"/>
        <w:rPr>
          <w:sz w:val="28"/>
          <w:szCs w:val="28"/>
        </w:rPr>
      </w:pPr>
      <w:r w:rsidRPr="00BC02CA">
        <w:rPr>
          <w:sz w:val="28"/>
          <w:szCs w:val="28"/>
        </w:rPr>
        <w:t xml:space="preserve">В соответствии с Федеральным </w:t>
      </w:r>
      <w:hyperlink r:id="rId9" w:history="1">
        <w:r w:rsidRPr="00BC02CA">
          <w:rPr>
            <w:color w:val="0000FF"/>
            <w:sz w:val="28"/>
            <w:szCs w:val="28"/>
          </w:rPr>
          <w:t>законом</w:t>
        </w:r>
      </w:hyperlink>
      <w:r w:rsidRPr="00BC02CA">
        <w:rPr>
          <w:sz w:val="28"/>
          <w:szCs w:val="28"/>
        </w:rPr>
        <w:t xml:space="preserve"> от 27.07.2010 № 210-ФЗ «Об организации предоставления государственных и муниципальных услуг», Земельным </w:t>
      </w:r>
      <w:hyperlink r:id="rId10" w:history="1">
        <w:r w:rsidRPr="00BC02CA">
          <w:rPr>
            <w:color w:val="0000FF"/>
            <w:sz w:val="28"/>
            <w:szCs w:val="28"/>
          </w:rPr>
          <w:t>кодексом</w:t>
        </w:r>
      </w:hyperlink>
      <w:r w:rsidRPr="00BC02CA">
        <w:rPr>
          <w:sz w:val="28"/>
          <w:szCs w:val="28"/>
        </w:rPr>
        <w:t xml:space="preserve"> Российской Федерации от 25.10.2001 № 136-ФЗ, Федеральным </w:t>
      </w:r>
      <w:hyperlink r:id="rId11" w:history="1">
        <w:r w:rsidRPr="00BC02CA">
          <w:rPr>
            <w:color w:val="0000FF"/>
            <w:sz w:val="28"/>
            <w:szCs w:val="28"/>
          </w:rPr>
          <w:t>законом</w:t>
        </w:r>
      </w:hyperlink>
      <w:r w:rsidRPr="00BC02CA">
        <w:rPr>
          <w:sz w:val="28"/>
          <w:szCs w:val="28"/>
        </w:rPr>
        <w:t xml:space="preserve"> от 25.10.2001 № 137-ФЗ «О введении в действие Земельного кодекса Российской Федерации»</w:t>
      </w:r>
    </w:p>
    <w:p w:rsidR="006310BA" w:rsidRPr="00BC02CA" w:rsidRDefault="006310BA" w:rsidP="00634CF7">
      <w:pPr>
        <w:ind w:firstLine="708"/>
        <w:jc w:val="center"/>
        <w:rPr>
          <w:sz w:val="28"/>
          <w:szCs w:val="28"/>
        </w:rPr>
      </w:pPr>
    </w:p>
    <w:p w:rsidR="00634CF7" w:rsidRPr="00BC02CA" w:rsidRDefault="00634CF7" w:rsidP="00634CF7">
      <w:pPr>
        <w:ind w:firstLine="708"/>
        <w:jc w:val="center"/>
        <w:rPr>
          <w:sz w:val="28"/>
          <w:szCs w:val="28"/>
        </w:rPr>
      </w:pPr>
      <w:r w:rsidRPr="00BC02CA">
        <w:rPr>
          <w:sz w:val="28"/>
          <w:szCs w:val="28"/>
        </w:rPr>
        <w:t>администрация муниципального района «Ижемский»</w:t>
      </w:r>
    </w:p>
    <w:p w:rsidR="006310BA" w:rsidRPr="00BC02CA" w:rsidRDefault="006310BA" w:rsidP="00634CF7">
      <w:pPr>
        <w:jc w:val="center"/>
        <w:rPr>
          <w:sz w:val="28"/>
          <w:szCs w:val="28"/>
        </w:rPr>
      </w:pPr>
    </w:p>
    <w:p w:rsidR="00634CF7" w:rsidRPr="00BC02CA" w:rsidRDefault="00634CF7" w:rsidP="00634CF7">
      <w:pPr>
        <w:jc w:val="center"/>
        <w:rPr>
          <w:sz w:val="28"/>
          <w:szCs w:val="28"/>
        </w:rPr>
      </w:pPr>
      <w:r w:rsidRPr="00BC02CA">
        <w:rPr>
          <w:sz w:val="28"/>
          <w:szCs w:val="28"/>
        </w:rPr>
        <w:t>П О С Т А Н О В Л Я Е Т:</w:t>
      </w:r>
    </w:p>
    <w:p w:rsidR="006310BA" w:rsidRPr="00BC02CA" w:rsidRDefault="006310BA" w:rsidP="00634CF7">
      <w:pPr>
        <w:jc w:val="center"/>
        <w:rPr>
          <w:sz w:val="28"/>
          <w:szCs w:val="28"/>
        </w:rPr>
      </w:pPr>
    </w:p>
    <w:p w:rsidR="00634CF7" w:rsidRPr="00BC02CA" w:rsidRDefault="00634CF7" w:rsidP="00634CF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C02CA">
        <w:rPr>
          <w:sz w:val="28"/>
          <w:szCs w:val="28"/>
        </w:rPr>
        <w:t xml:space="preserve">        1. Утвердить административный регламент предоставления муниципальной услуги</w:t>
      </w:r>
      <w:r w:rsidR="006310BA" w:rsidRPr="00BC02CA">
        <w:rPr>
          <w:sz w:val="28"/>
          <w:szCs w:val="28"/>
        </w:rPr>
        <w:t xml:space="preserve"> «По приему документов для внесения изменений в сведения государственного кадастра недвижимости по земельным участкам, находящимся в муниципальной собственности и государственная собственность на которые не разграничена»</w:t>
      </w:r>
      <w:r w:rsidRPr="00BC02CA">
        <w:rPr>
          <w:sz w:val="28"/>
          <w:szCs w:val="28"/>
        </w:rPr>
        <w:t>, согласно приложению.</w:t>
      </w:r>
    </w:p>
    <w:p w:rsidR="00634CF7" w:rsidRPr="00BC02CA" w:rsidRDefault="006310BA" w:rsidP="00C102DD">
      <w:pPr>
        <w:tabs>
          <w:tab w:val="left" w:pos="567"/>
        </w:tabs>
        <w:jc w:val="both"/>
        <w:rPr>
          <w:sz w:val="28"/>
          <w:szCs w:val="28"/>
        </w:rPr>
      </w:pPr>
      <w:r w:rsidRPr="00BC02CA">
        <w:rPr>
          <w:sz w:val="28"/>
          <w:szCs w:val="28"/>
        </w:rPr>
        <w:tab/>
      </w:r>
      <w:r w:rsidR="00634CF7" w:rsidRPr="00BC02CA">
        <w:rPr>
          <w:sz w:val="28"/>
          <w:szCs w:val="28"/>
        </w:rPr>
        <w:t>2. Контроль  за  исполнением  настоящего  постановления оставляю за собой.</w:t>
      </w:r>
    </w:p>
    <w:p w:rsidR="00634CF7" w:rsidRPr="00BC02CA" w:rsidRDefault="00634CF7" w:rsidP="00C102DD">
      <w:pPr>
        <w:ind w:firstLine="567"/>
        <w:jc w:val="both"/>
        <w:rPr>
          <w:sz w:val="28"/>
          <w:szCs w:val="28"/>
        </w:rPr>
      </w:pPr>
      <w:r w:rsidRPr="00BC02CA">
        <w:rPr>
          <w:sz w:val="28"/>
          <w:szCs w:val="28"/>
        </w:rPr>
        <w:t>3.Настоящее постановление вступает в силу со дня официального опубликования (обнародования).</w:t>
      </w:r>
    </w:p>
    <w:p w:rsidR="00634CF7" w:rsidRPr="00BC02CA" w:rsidRDefault="00634CF7" w:rsidP="00634CF7">
      <w:pPr>
        <w:jc w:val="both"/>
        <w:rPr>
          <w:sz w:val="28"/>
          <w:szCs w:val="28"/>
        </w:rPr>
      </w:pPr>
    </w:p>
    <w:p w:rsidR="00C102DD" w:rsidRPr="00BC02CA" w:rsidRDefault="00C102DD" w:rsidP="00634CF7">
      <w:pPr>
        <w:jc w:val="both"/>
        <w:rPr>
          <w:sz w:val="28"/>
          <w:szCs w:val="28"/>
        </w:rPr>
      </w:pPr>
    </w:p>
    <w:p w:rsidR="00C102DD" w:rsidRPr="00BC02CA" w:rsidRDefault="00C102DD" w:rsidP="00634CF7">
      <w:pPr>
        <w:jc w:val="both"/>
        <w:rPr>
          <w:sz w:val="28"/>
          <w:szCs w:val="28"/>
        </w:rPr>
      </w:pPr>
    </w:p>
    <w:p w:rsidR="00C102DD" w:rsidRPr="00BC02CA" w:rsidRDefault="00C102DD" w:rsidP="00634CF7">
      <w:pPr>
        <w:jc w:val="both"/>
        <w:rPr>
          <w:sz w:val="28"/>
          <w:szCs w:val="28"/>
        </w:rPr>
      </w:pPr>
    </w:p>
    <w:p w:rsidR="00C102DD" w:rsidRPr="00BC02CA" w:rsidRDefault="00C102DD" w:rsidP="00634CF7">
      <w:pPr>
        <w:jc w:val="both"/>
        <w:rPr>
          <w:sz w:val="28"/>
          <w:szCs w:val="28"/>
        </w:rPr>
      </w:pPr>
    </w:p>
    <w:p w:rsidR="00634CF7" w:rsidRPr="00BC02CA" w:rsidRDefault="00E23476" w:rsidP="00634CF7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р</w:t>
      </w:r>
      <w:r w:rsidR="00634CF7" w:rsidRPr="00BC02CA">
        <w:rPr>
          <w:sz w:val="28"/>
          <w:szCs w:val="28"/>
        </w:rPr>
        <w:t>уководител</w:t>
      </w:r>
      <w:r>
        <w:rPr>
          <w:sz w:val="28"/>
          <w:szCs w:val="28"/>
        </w:rPr>
        <w:t>я</w:t>
      </w:r>
      <w:r w:rsidR="00634CF7" w:rsidRPr="00BC02CA">
        <w:rPr>
          <w:sz w:val="28"/>
          <w:szCs w:val="28"/>
        </w:rPr>
        <w:t xml:space="preserve"> администрации</w:t>
      </w:r>
    </w:p>
    <w:p w:rsidR="00634CF7" w:rsidRPr="00BC02CA" w:rsidRDefault="00634CF7" w:rsidP="00C102DD">
      <w:pPr>
        <w:jc w:val="both"/>
        <w:rPr>
          <w:rFonts w:eastAsia="Calibri"/>
          <w:sz w:val="28"/>
          <w:szCs w:val="28"/>
          <w:lang w:eastAsia="en-US"/>
        </w:rPr>
      </w:pPr>
      <w:r w:rsidRPr="00BC02CA">
        <w:rPr>
          <w:sz w:val="28"/>
          <w:szCs w:val="28"/>
        </w:rPr>
        <w:t>муниципального района «Ижемский</w:t>
      </w:r>
      <w:r w:rsidR="00BC02CA">
        <w:rPr>
          <w:sz w:val="28"/>
          <w:szCs w:val="28"/>
        </w:rPr>
        <w:t xml:space="preserve">»                             </w:t>
      </w:r>
      <w:r w:rsidR="00E23476">
        <w:rPr>
          <w:sz w:val="28"/>
          <w:szCs w:val="28"/>
        </w:rPr>
        <w:t>Р.Е. Селиверстов</w:t>
      </w:r>
    </w:p>
    <w:p w:rsidR="00634CF7" w:rsidRPr="00BC02CA" w:rsidRDefault="00634CF7" w:rsidP="006C0AFC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28"/>
          <w:szCs w:val="28"/>
          <w:lang w:eastAsia="en-US"/>
        </w:rPr>
      </w:pP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lastRenderedPageBreak/>
        <w:t>УТВЕРЖДЕН</w:t>
      </w:r>
    </w:p>
    <w:p w:rsidR="006C0AFC" w:rsidRDefault="00BC02CA" w:rsidP="006C0AFC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постановлением администрации</w:t>
      </w:r>
    </w:p>
    <w:p w:rsidR="00BC02CA" w:rsidRDefault="00BC02CA" w:rsidP="006C0AFC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муниципального района «Ижемский»</w:t>
      </w:r>
    </w:p>
    <w:p w:rsidR="00BC02CA" w:rsidRDefault="00BC02CA" w:rsidP="006C0AFC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от </w:t>
      </w:r>
      <w:r w:rsidR="00E23476">
        <w:rPr>
          <w:rFonts w:eastAsia="Calibri"/>
          <w:sz w:val="28"/>
          <w:szCs w:val="28"/>
          <w:lang w:eastAsia="en-US"/>
        </w:rPr>
        <w:t>15 ноября 2016 №764</w:t>
      </w:r>
    </w:p>
    <w:p w:rsidR="00BC02CA" w:rsidRPr="009F1446" w:rsidRDefault="00BC02CA" w:rsidP="006C0AFC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(приложение)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bookmarkStart w:id="0" w:name="Par36"/>
      <w:bookmarkEnd w:id="0"/>
      <w:r w:rsidRPr="009F1446">
        <w:rPr>
          <w:rFonts w:eastAsia="Calibri"/>
          <w:b/>
          <w:bCs/>
          <w:sz w:val="28"/>
          <w:szCs w:val="28"/>
          <w:lang w:eastAsia="en-US"/>
        </w:rPr>
        <w:t xml:space="preserve">АДМИНИСТРАТИВНЫЙ РЕГЛАМЕНТ 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b/>
          <w:bCs/>
          <w:sz w:val="28"/>
          <w:szCs w:val="28"/>
          <w:lang w:eastAsia="en-US"/>
        </w:rPr>
      </w:pPr>
      <w:bookmarkStart w:id="1" w:name="Par46"/>
      <w:bookmarkEnd w:id="1"/>
      <w:r w:rsidRPr="009F1446">
        <w:rPr>
          <w:rFonts w:eastAsia="Calibri"/>
          <w:b/>
          <w:bCs/>
          <w:sz w:val="28"/>
          <w:szCs w:val="28"/>
          <w:lang w:eastAsia="en-US"/>
        </w:rPr>
        <w:t xml:space="preserve">предоставления </w:t>
      </w:r>
      <w:r w:rsidRPr="005E694F">
        <w:rPr>
          <w:rFonts w:eastAsia="Calibri"/>
          <w:b/>
          <w:bCs/>
          <w:sz w:val="28"/>
          <w:szCs w:val="28"/>
          <w:lang w:eastAsia="en-US"/>
        </w:rPr>
        <w:t xml:space="preserve">муниципальной услуги по приему документов для внесения изменений в сведения государственного кадастра недвижимости по земельным участкам, находящимся в муниципальной собственности </w:t>
      </w:r>
      <w:r w:rsidR="00BC02CA" w:rsidRPr="003040C6">
        <w:rPr>
          <w:rFonts w:eastAsia="Calibri"/>
          <w:b/>
          <w:bCs/>
          <w:sz w:val="28"/>
          <w:szCs w:val="28"/>
          <w:lang w:eastAsia="en-US"/>
        </w:rPr>
        <w:t xml:space="preserve">муниципального </w:t>
      </w:r>
      <w:r w:rsidR="003040C6" w:rsidRPr="003040C6">
        <w:rPr>
          <w:rFonts w:eastAsia="Calibri"/>
          <w:b/>
          <w:bCs/>
          <w:sz w:val="28"/>
          <w:szCs w:val="28"/>
          <w:lang w:eastAsia="en-US"/>
        </w:rPr>
        <w:t>района</w:t>
      </w:r>
      <w:r w:rsidR="00BC02CA" w:rsidRPr="003040C6">
        <w:rPr>
          <w:rFonts w:eastAsia="Calibri"/>
          <w:b/>
          <w:bCs/>
          <w:sz w:val="28"/>
          <w:szCs w:val="28"/>
          <w:lang w:eastAsia="en-US"/>
        </w:rPr>
        <w:t xml:space="preserve"> «Ижемский»</w:t>
      </w:r>
      <w:r w:rsidRPr="005E694F">
        <w:rPr>
          <w:rFonts w:eastAsia="Calibri"/>
          <w:b/>
          <w:bCs/>
          <w:sz w:val="28"/>
          <w:szCs w:val="28"/>
          <w:lang w:eastAsia="en-US"/>
        </w:rPr>
        <w:t>и государственная собственность на которые не разграничена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b/>
          <w:sz w:val="28"/>
          <w:szCs w:val="28"/>
          <w:lang w:eastAsia="en-US"/>
        </w:rPr>
      </w:pPr>
      <w:r w:rsidRPr="009F1446">
        <w:rPr>
          <w:rFonts w:eastAsia="Calibri"/>
          <w:b/>
          <w:sz w:val="28"/>
          <w:szCs w:val="28"/>
          <w:lang w:val="en-US" w:eastAsia="en-US"/>
        </w:rPr>
        <w:t>I</w:t>
      </w:r>
      <w:r w:rsidRPr="009F1446">
        <w:rPr>
          <w:rFonts w:eastAsia="Calibri"/>
          <w:b/>
          <w:sz w:val="28"/>
          <w:szCs w:val="28"/>
          <w:lang w:eastAsia="en-US"/>
        </w:rPr>
        <w:t>. Общие положения</w:t>
      </w:r>
    </w:p>
    <w:p w:rsidR="006C0AFC" w:rsidRPr="009F1446" w:rsidRDefault="006C0AFC" w:rsidP="006C0AFC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 w:rsidRPr="009F1446">
        <w:rPr>
          <w:rFonts w:eastAsia="Calibri"/>
          <w:b/>
          <w:sz w:val="28"/>
          <w:szCs w:val="28"/>
          <w:lang w:eastAsia="en-US"/>
        </w:rPr>
        <w:t>Предмет регулирования административного регламента</w:t>
      </w:r>
    </w:p>
    <w:p w:rsidR="006C0AFC" w:rsidRPr="009F1446" w:rsidRDefault="006C0AFC" w:rsidP="006C0AFC">
      <w:pPr>
        <w:widowControl w:val="0"/>
        <w:numPr>
          <w:ilvl w:val="1"/>
          <w:numId w:val="10"/>
        </w:numPr>
        <w:tabs>
          <w:tab w:val="left" w:pos="1276"/>
        </w:tabs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 xml:space="preserve">Административный регламент предоставления </w:t>
      </w:r>
      <w:r w:rsidRPr="005E694F">
        <w:rPr>
          <w:rFonts w:eastAsia="Calibri"/>
          <w:sz w:val="28"/>
          <w:szCs w:val="28"/>
          <w:lang w:eastAsia="en-US"/>
        </w:rPr>
        <w:t xml:space="preserve">муниципальной услуги по приему документов для внесения изменений в сведения государственного кадастра недвижимости по земельным участкам, находящимся в муниципальной собственности </w:t>
      </w:r>
      <w:r w:rsidR="00604125">
        <w:rPr>
          <w:rFonts w:eastAsia="Calibri"/>
          <w:sz w:val="28"/>
          <w:szCs w:val="28"/>
          <w:lang w:eastAsia="en-US"/>
        </w:rPr>
        <w:t>м</w:t>
      </w:r>
      <w:r w:rsidR="007A4ABA">
        <w:rPr>
          <w:rFonts w:eastAsia="Calibri"/>
          <w:sz w:val="28"/>
          <w:szCs w:val="28"/>
          <w:lang w:eastAsia="en-US"/>
        </w:rPr>
        <w:t xml:space="preserve">униципального </w:t>
      </w:r>
      <w:r w:rsidR="003040C6">
        <w:rPr>
          <w:rFonts w:eastAsia="Calibri"/>
          <w:sz w:val="28"/>
          <w:szCs w:val="28"/>
          <w:lang w:eastAsia="en-US"/>
        </w:rPr>
        <w:t>района</w:t>
      </w:r>
      <w:r w:rsidR="007A4ABA">
        <w:rPr>
          <w:rFonts w:eastAsia="Calibri"/>
          <w:sz w:val="28"/>
          <w:szCs w:val="28"/>
          <w:lang w:eastAsia="en-US"/>
        </w:rPr>
        <w:t xml:space="preserve"> «Ижемский» </w:t>
      </w:r>
      <w:r w:rsidRPr="005E694F">
        <w:rPr>
          <w:rFonts w:eastAsia="Calibri"/>
          <w:sz w:val="28"/>
          <w:szCs w:val="28"/>
          <w:lang w:eastAsia="en-US"/>
        </w:rPr>
        <w:t xml:space="preserve">и государственная собственность на которые не разграничена </w:t>
      </w:r>
      <w:r w:rsidRPr="009F1446">
        <w:rPr>
          <w:rFonts w:eastAsia="Calibri"/>
          <w:sz w:val="28"/>
          <w:szCs w:val="28"/>
          <w:lang w:eastAsia="en-US"/>
        </w:rPr>
        <w:t xml:space="preserve">(далее соответственно – Регламент, </w:t>
      </w:r>
      <w:r>
        <w:rPr>
          <w:rFonts w:eastAsia="Calibri"/>
          <w:sz w:val="28"/>
          <w:szCs w:val="28"/>
          <w:lang w:eastAsia="en-US"/>
        </w:rPr>
        <w:t>муниципальная</w:t>
      </w:r>
      <w:r w:rsidRPr="009F1446">
        <w:rPr>
          <w:rFonts w:eastAsia="Calibri"/>
          <w:sz w:val="28"/>
          <w:szCs w:val="28"/>
          <w:lang w:eastAsia="en-US"/>
        </w:rPr>
        <w:t xml:space="preserve"> услуга), разработан </w:t>
      </w:r>
      <w:r w:rsidRPr="006E3CCE">
        <w:rPr>
          <w:rFonts w:eastAsia="Calibri"/>
          <w:sz w:val="28"/>
          <w:szCs w:val="28"/>
          <w:lang w:eastAsia="en-US"/>
        </w:rPr>
        <w:t>в целях упорядочения административных процедури административных действий</w:t>
      </w:r>
      <w:r w:rsidR="003040C6">
        <w:rPr>
          <w:rFonts w:eastAsia="Calibri"/>
          <w:sz w:val="28"/>
          <w:szCs w:val="28"/>
          <w:lang w:eastAsia="en-US"/>
        </w:rPr>
        <w:t xml:space="preserve"> администрации муниципального раона «Ижемский» (далее – Орган)</w:t>
      </w:r>
      <w:r w:rsidRPr="006E3CCE">
        <w:rPr>
          <w:rFonts w:eastAsia="Calibri"/>
          <w:sz w:val="28"/>
          <w:szCs w:val="28"/>
          <w:lang w:eastAsia="en-US"/>
        </w:rPr>
        <w:t>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действующему законодательству.</w:t>
      </w:r>
    </w:p>
    <w:p w:rsidR="006C0AFC" w:rsidRDefault="006C0AFC" w:rsidP="006C0AFC">
      <w:pPr>
        <w:widowControl w:val="0"/>
        <w:tabs>
          <w:tab w:val="left" w:pos="1276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6C0AFC" w:rsidRPr="009F1446" w:rsidRDefault="006C0AFC" w:rsidP="006C0AFC">
      <w:pPr>
        <w:widowControl w:val="0"/>
        <w:tabs>
          <w:tab w:val="left" w:pos="567"/>
        </w:tabs>
        <w:autoSpaceDE w:val="0"/>
        <w:autoSpaceDN w:val="0"/>
        <w:adjustRightInd w:val="0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 w:rsidRPr="009F1446">
        <w:rPr>
          <w:rFonts w:eastAsia="Calibri"/>
          <w:b/>
          <w:sz w:val="28"/>
          <w:szCs w:val="28"/>
          <w:lang w:eastAsia="en-US"/>
        </w:rPr>
        <w:t>Круг заявителей</w:t>
      </w:r>
    </w:p>
    <w:p w:rsidR="006C0AFC" w:rsidRPr="009F1446" w:rsidRDefault="006C0AFC" w:rsidP="006C0AFC">
      <w:pPr>
        <w:widowControl w:val="0"/>
        <w:numPr>
          <w:ilvl w:val="1"/>
          <w:numId w:val="10"/>
        </w:numPr>
        <w:tabs>
          <w:tab w:val="left" w:pos="1276"/>
        </w:tabs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 xml:space="preserve">Заявителями на предоставление </w:t>
      </w:r>
      <w:r>
        <w:rPr>
          <w:rFonts w:eastAsia="Calibri"/>
          <w:sz w:val="28"/>
          <w:szCs w:val="28"/>
          <w:lang w:eastAsia="en-US"/>
        </w:rPr>
        <w:t>муниципальной</w:t>
      </w:r>
      <w:r w:rsidRPr="009F1446">
        <w:rPr>
          <w:rFonts w:eastAsia="Calibri"/>
          <w:sz w:val="28"/>
          <w:szCs w:val="28"/>
          <w:lang w:eastAsia="en-US"/>
        </w:rPr>
        <w:t xml:space="preserve"> услуги являются физические лица, </w:t>
      </w:r>
      <w:r>
        <w:rPr>
          <w:rFonts w:eastAsia="Calibri"/>
          <w:sz w:val="28"/>
          <w:szCs w:val="28"/>
          <w:lang w:eastAsia="en-US"/>
        </w:rPr>
        <w:t xml:space="preserve">в том числе </w:t>
      </w:r>
      <w:r w:rsidRPr="009F1446">
        <w:rPr>
          <w:rFonts w:eastAsia="Calibri"/>
          <w:sz w:val="28"/>
          <w:szCs w:val="28"/>
          <w:lang w:eastAsia="en-US"/>
        </w:rPr>
        <w:t>и</w:t>
      </w:r>
      <w:r>
        <w:rPr>
          <w:rFonts w:eastAsia="Calibri"/>
          <w:sz w:val="28"/>
          <w:szCs w:val="28"/>
          <w:lang w:eastAsia="en-US"/>
        </w:rPr>
        <w:t xml:space="preserve">ндивидуальные предприниматели, </w:t>
      </w:r>
      <w:r w:rsidRPr="009F1446">
        <w:rPr>
          <w:rFonts w:eastAsia="Calibri"/>
          <w:sz w:val="28"/>
          <w:szCs w:val="28"/>
          <w:lang w:eastAsia="en-US"/>
        </w:rPr>
        <w:t xml:space="preserve">а также юридические лица (далее </w:t>
      </w:r>
      <w:r w:rsidRPr="009F1446">
        <w:rPr>
          <w:sz w:val="28"/>
          <w:szCs w:val="28"/>
        </w:rPr>
        <w:t>–</w:t>
      </w:r>
      <w:r w:rsidRPr="009F1446">
        <w:rPr>
          <w:rFonts w:eastAsia="Calibri"/>
          <w:sz w:val="28"/>
          <w:szCs w:val="28"/>
          <w:lang w:eastAsia="en-US"/>
        </w:rPr>
        <w:t xml:space="preserve"> заявители).</w:t>
      </w:r>
    </w:p>
    <w:p w:rsidR="006C0AFC" w:rsidRPr="009F1446" w:rsidRDefault="006C0AFC" w:rsidP="006C0AFC">
      <w:pPr>
        <w:widowControl w:val="0"/>
        <w:numPr>
          <w:ilvl w:val="1"/>
          <w:numId w:val="10"/>
        </w:numPr>
        <w:tabs>
          <w:tab w:val="left" w:pos="1276"/>
        </w:tabs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>От имени заявителей в целях получения государственной услуги выступают лица,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6C0AFC" w:rsidRPr="009F1446" w:rsidRDefault="006C0AFC" w:rsidP="006C0AFC">
      <w:pPr>
        <w:widowControl w:val="0"/>
        <w:tabs>
          <w:tab w:val="left" w:pos="567"/>
        </w:tabs>
        <w:autoSpaceDE w:val="0"/>
        <w:autoSpaceDN w:val="0"/>
        <w:adjustRightInd w:val="0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 w:rsidRPr="009F1446">
        <w:rPr>
          <w:rFonts w:eastAsia="Calibri"/>
          <w:b/>
          <w:sz w:val="28"/>
          <w:szCs w:val="28"/>
          <w:lang w:eastAsia="en-US"/>
        </w:rPr>
        <w:lastRenderedPageBreak/>
        <w:t>Требования к порядку информирования о предоставлении государственной услуги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6C0AFC" w:rsidRPr="009F1446" w:rsidRDefault="006C0AFC" w:rsidP="006C0AFC">
      <w:pPr>
        <w:widowControl w:val="0"/>
        <w:numPr>
          <w:ilvl w:val="1"/>
          <w:numId w:val="10"/>
        </w:numPr>
        <w:tabs>
          <w:tab w:val="left" w:pos="1276"/>
        </w:tabs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 xml:space="preserve">Информация о месте нахождения, графике работы и наименование органа </w:t>
      </w:r>
      <w:r w:rsidRPr="00BA724C">
        <w:rPr>
          <w:rFonts w:eastAsia="Calibri"/>
          <w:sz w:val="28"/>
          <w:szCs w:val="28"/>
          <w:lang w:eastAsia="en-US"/>
        </w:rPr>
        <w:t>местного самоуправления, предоставляющего муниципальную услугу</w:t>
      </w:r>
      <w:r w:rsidRPr="009F1446">
        <w:rPr>
          <w:rFonts w:eastAsia="Calibri"/>
          <w:sz w:val="28"/>
          <w:szCs w:val="28"/>
          <w:lang w:eastAsia="en-US"/>
        </w:rPr>
        <w:t>, его структурных подразделений и территориальных органов, организаций, участвующих в предоставлении государственной услуги.</w:t>
      </w:r>
    </w:p>
    <w:p w:rsidR="006C0AFC" w:rsidRPr="009F1446" w:rsidRDefault="006C0AFC" w:rsidP="006C0AFC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 xml:space="preserve">Информация о месте нахождения, графике работы </w:t>
      </w:r>
      <w:r w:rsidR="00E25A18">
        <w:rPr>
          <w:rFonts w:eastAsia="Calibri"/>
          <w:sz w:val="28"/>
          <w:szCs w:val="28"/>
          <w:lang w:eastAsia="en-US"/>
        </w:rPr>
        <w:t>Органа</w:t>
      </w:r>
      <w:r w:rsidRPr="009F1446">
        <w:rPr>
          <w:rFonts w:eastAsia="Calibri"/>
          <w:sz w:val="28"/>
          <w:szCs w:val="28"/>
          <w:lang w:eastAsia="en-US"/>
        </w:rPr>
        <w:t xml:space="preserve"> и его структурных подразделениях приводится в приложении 1 к настоящему Регламенту.</w:t>
      </w:r>
    </w:p>
    <w:p w:rsidR="006C0AFC" w:rsidRPr="009F1446" w:rsidRDefault="006C0AFC" w:rsidP="006C0AFC">
      <w:pPr>
        <w:widowControl w:val="0"/>
        <w:numPr>
          <w:ilvl w:val="1"/>
          <w:numId w:val="10"/>
        </w:numPr>
        <w:tabs>
          <w:tab w:val="left" w:pos="1276"/>
        </w:tabs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>Справочные телефоны структурных подразделений</w:t>
      </w:r>
      <w:r w:rsidR="00E25A18">
        <w:rPr>
          <w:rFonts w:eastAsia="Calibri"/>
          <w:sz w:val="28"/>
          <w:szCs w:val="28"/>
          <w:lang w:eastAsia="en-US"/>
        </w:rPr>
        <w:t>Органа</w:t>
      </w:r>
      <w:r w:rsidRPr="009F1446">
        <w:rPr>
          <w:rFonts w:eastAsia="Calibri"/>
          <w:sz w:val="28"/>
          <w:szCs w:val="28"/>
          <w:lang w:eastAsia="en-US"/>
        </w:rPr>
        <w:t>, организаций, участвующих в предоставлении государственной услуги, в том числе номер телефона-автоинформатора.</w:t>
      </w:r>
    </w:p>
    <w:p w:rsidR="006C0AFC" w:rsidRPr="009F1446" w:rsidRDefault="006C0AFC" w:rsidP="006C0AFC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>Справочные телефоны Министерства и его структурных подразделений приводятся в приложении  1 к настоящему Регламенту.</w:t>
      </w:r>
    </w:p>
    <w:p w:rsidR="006C0AFC" w:rsidRPr="009F1446" w:rsidRDefault="006C0AFC" w:rsidP="006C0AFC">
      <w:pPr>
        <w:widowControl w:val="0"/>
        <w:numPr>
          <w:ilvl w:val="1"/>
          <w:numId w:val="10"/>
        </w:numPr>
        <w:tabs>
          <w:tab w:val="left" w:pos="1276"/>
        </w:tabs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 xml:space="preserve">Адреса официальных сайтов </w:t>
      </w:r>
      <w:r w:rsidR="00E25A18">
        <w:rPr>
          <w:rFonts w:eastAsia="Calibri"/>
          <w:sz w:val="28"/>
          <w:szCs w:val="28"/>
          <w:lang w:eastAsia="en-US"/>
        </w:rPr>
        <w:t>Органа</w:t>
      </w:r>
      <w:r w:rsidRPr="009F1446">
        <w:rPr>
          <w:rFonts w:eastAsia="Calibri"/>
          <w:sz w:val="28"/>
          <w:szCs w:val="28"/>
          <w:lang w:eastAsia="en-US"/>
        </w:rPr>
        <w:t xml:space="preserve">, организаций, участвующих в предоставлении </w:t>
      </w:r>
      <w:r>
        <w:rPr>
          <w:rFonts w:eastAsia="Calibri"/>
          <w:sz w:val="28"/>
          <w:szCs w:val="28"/>
          <w:lang w:eastAsia="en-US"/>
        </w:rPr>
        <w:t>муниципальной</w:t>
      </w:r>
      <w:r w:rsidRPr="009F1446">
        <w:rPr>
          <w:rFonts w:eastAsia="Calibri"/>
          <w:sz w:val="28"/>
          <w:szCs w:val="28"/>
          <w:lang w:eastAsia="en-US"/>
        </w:rPr>
        <w:t xml:space="preserve"> услуги, в информационно-телекоммуникационной сети «Интернет», содержащих информацию о предоставлении </w:t>
      </w:r>
      <w:r>
        <w:rPr>
          <w:rFonts w:eastAsia="Calibri"/>
          <w:sz w:val="28"/>
          <w:szCs w:val="28"/>
          <w:lang w:eastAsia="en-US"/>
        </w:rPr>
        <w:t>муниципальной</w:t>
      </w:r>
      <w:r w:rsidRPr="009F1446">
        <w:rPr>
          <w:rFonts w:eastAsia="Calibri"/>
          <w:sz w:val="28"/>
          <w:szCs w:val="28"/>
          <w:lang w:eastAsia="en-US"/>
        </w:rPr>
        <w:t xml:space="preserve"> услуги и услуг, которые являются необходимыми и обязательными для предоставления </w:t>
      </w:r>
      <w:r>
        <w:rPr>
          <w:rFonts w:eastAsia="Calibri"/>
          <w:sz w:val="28"/>
          <w:szCs w:val="28"/>
          <w:lang w:eastAsia="en-US"/>
        </w:rPr>
        <w:t>муниципальной</w:t>
      </w:r>
      <w:r w:rsidRPr="009F1446">
        <w:rPr>
          <w:rFonts w:eastAsia="Calibri"/>
          <w:sz w:val="28"/>
          <w:szCs w:val="28"/>
          <w:lang w:eastAsia="en-US"/>
        </w:rPr>
        <w:t xml:space="preserve"> услуги, адреса их электронной почты: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 xml:space="preserve">1) адрес официального сайта </w:t>
      </w:r>
      <w:r w:rsidR="00E25A18">
        <w:rPr>
          <w:rFonts w:eastAsia="Calibri"/>
          <w:sz w:val="28"/>
          <w:szCs w:val="28"/>
          <w:lang w:eastAsia="en-US"/>
        </w:rPr>
        <w:t>Органа</w:t>
      </w:r>
      <w:r w:rsidR="0056083A">
        <w:rPr>
          <w:rFonts w:eastAsia="Calibri"/>
          <w:sz w:val="28"/>
          <w:szCs w:val="28"/>
          <w:lang w:val="en-US" w:eastAsia="en-US"/>
        </w:rPr>
        <w:t>izhma</w:t>
      </w:r>
      <w:r w:rsidR="0056083A" w:rsidRPr="0056083A">
        <w:rPr>
          <w:rFonts w:eastAsia="Calibri"/>
          <w:sz w:val="28"/>
          <w:szCs w:val="28"/>
          <w:lang w:eastAsia="en-US"/>
        </w:rPr>
        <w:t>.</w:t>
      </w:r>
      <w:r w:rsidR="0056083A">
        <w:rPr>
          <w:rFonts w:eastAsia="Calibri"/>
          <w:sz w:val="28"/>
          <w:szCs w:val="28"/>
          <w:lang w:val="en-US" w:eastAsia="en-US"/>
        </w:rPr>
        <w:t>ru</w:t>
      </w:r>
      <w:r w:rsidRPr="009F1446">
        <w:rPr>
          <w:rFonts w:eastAsia="Calibri"/>
          <w:sz w:val="28"/>
          <w:szCs w:val="28"/>
          <w:lang w:eastAsia="en-US"/>
        </w:rPr>
        <w:t>;</w:t>
      </w:r>
    </w:p>
    <w:p w:rsidR="006C0AFC" w:rsidRPr="009F1446" w:rsidRDefault="006C0AFC" w:rsidP="006C0AFC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 xml:space="preserve">адрес государственной информационной системы Республики Коми «Портал государственных и муниципальных услуг (функций) Республики Коми» – pgu.rkomi.ru, адрес федеральной государственной информационной системы «Единый портал государственных и муниципальных услуг (функций)» – gosuslugi.ru </w:t>
      </w:r>
      <w:r w:rsidRPr="009F1446">
        <w:rPr>
          <w:sz w:val="28"/>
          <w:szCs w:val="28"/>
        </w:rPr>
        <w:t>(далее – порталы государственных и муниципальных услуг (функций))</w:t>
      </w:r>
      <w:r w:rsidRPr="009F1446">
        <w:rPr>
          <w:rFonts w:eastAsia="Calibri"/>
          <w:sz w:val="28"/>
          <w:szCs w:val="28"/>
          <w:lang w:eastAsia="en-US"/>
        </w:rPr>
        <w:t>;</w:t>
      </w:r>
    </w:p>
    <w:p w:rsidR="006C0AFC" w:rsidRPr="009F1446" w:rsidRDefault="006C0AFC" w:rsidP="006C0AFC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 xml:space="preserve">2) адрес электронной почты </w:t>
      </w:r>
      <w:r w:rsidR="00E25A18">
        <w:rPr>
          <w:rFonts w:eastAsia="Calibri"/>
          <w:sz w:val="28"/>
          <w:szCs w:val="28"/>
          <w:lang w:eastAsia="en-US"/>
        </w:rPr>
        <w:t>Органа</w:t>
      </w:r>
      <w:bookmarkStart w:id="2" w:name="_GoBack"/>
      <w:r w:rsidR="00F6009F">
        <w:rPr>
          <w:rFonts w:eastAsia="Calibri"/>
          <w:sz w:val="28"/>
          <w:szCs w:val="28"/>
          <w:lang w:val="en-US" w:eastAsia="en-US"/>
        </w:rPr>
        <w:t>adminizhma</w:t>
      </w:r>
      <w:r w:rsidR="00F6009F" w:rsidRPr="00F6009F">
        <w:rPr>
          <w:rFonts w:eastAsia="Calibri"/>
          <w:sz w:val="28"/>
          <w:szCs w:val="28"/>
          <w:lang w:eastAsia="en-US"/>
        </w:rPr>
        <w:t>@</w:t>
      </w:r>
      <w:r w:rsidR="00F6009F">
        <w:rPr>
          <w:rFonts w:eastAsia="Calibri"/>
          <w:sz w:val="28"/>
          <w:szCs w:val="28"/>
          <w:lang w:val="en-US" w:eastAsia="en-US"/>
        </w:rPr>
        <w:t>mail</w:t>
      </w:r>
      <w:r w:rsidR="00F6009F" w:rsidRPr="00F6009F">
        <w:rPr>
          <w:rFonts w:eastAsia="Calibri"/>
          <w:sz w:val="28"/>
          <w:szCs w:val="28"/>
          <w:lang w:eastAsia="en-US"/>
        </w:rPr>
        <w:t>.</w:t>
      </w:r>
      <w:r w:rsidR="00F6009F">
        <w:rPr>
          <w:rFonts w:eastAsia="Calibri"/>
          <w:sz w:val="28"/>
          <w:szCs w:val="28"/>
          <w:lang w:val="en-US" w:eastAsia="en-US"/>
        </w:rPr>
        <w:t>ru</w:t>
      </w:r>
      <w:bookmarkEnd w:id="2"/>
      <w:r>
        <w:rPr>
          <w:rFonts w:eastAsia="Calibri"/>
          <w:sz w:val="28"/>
          <w:szCs w:val="28"/>
          <w:lang w:eastAsia="en-US"/>
        </w:rPr>
        <w:t>.</w:t>
      </w:r>
    </w:p>
    <w:p w:rsidR="006C0AFC" w:rsidRPr="009F1446" w:rsidRDefault="006C0AFC" w:rsidP="006C0AFC">
      <w:pPr>
        <w:widowControl w:val="0"/>
        <w:numPr>
          <w:ilvl w:val="1"/>
          <w:numId w:val="10"/>
        </w:numPr>
        <w:tabs>
          <w:tab w:val="left" w:pos="1276"/>
        </w:tabs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 xml:space="preserve">Порядок получения информации заявителями по вопросам предоставления </w:t>
      </w:r>
      <w:r>
        <w:rPr>
          <w:rFonts w:eastAsia="Calibri"/>
          <w:sz w:val="28"/>
          <w:szCs w:val="28"/>
          <w:lang w:eastAsia="en-US"/>
        </w:rPr>
        <w:t>муниципальной</w:t>
      </w:r>
      <w:r w:rsidRPr="009F1446">
        <w:rPr>
          <w:rFonts w:eastAsia="Calibri"/>
          <w:sz w:val="28"/>
          <w:szCs w:val="28"/>
          <w:lang w:eastAsia="en-US"/>
        </w:rPr>
        <w:t xml:space="preserve"> услуги и услуг, которые являются необходимыми и обязательными для предоставления </w:t>
      </w:r>
      <w:r>
        <w:rPr>
          <w:rFonts w:eastAsia="Calibri"/>
          <w:sz w:val="28"/>
          <w:szCs w:val="28"/>
          <w:lang w:eastAsia="en-US"/>
        </w:rPr>
        <w:t>муниципальной</w:t>
      </w:r>
      <w:r w:rsidRPr="009F1446">
        <w:rPr>
          <w:rFonts w:eastAsia="Calibri"/>
          <w:sz w:val="28"/>
          <w:szCs w:val="28"/>
          <w:lang w:eastAsia="en-US"/>
        </w:rPr>
        <w:t xml:space="preserve"> услуги, сведений о ходе предоставления указанных услуг:</w:t>
      </w:r>
    </w:p>
    <w:p w:rsidR="006C0AFC" w:rsidRPr="009F1446" w:rsidRDefault="006C0AFC" w:rsidP="006C0AFC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 xml:space="preserve">1) информацию по вопросам предоставления </w:t>
      </w:r>
      <w:r>
        <w:rPr>
          <w:rFonts w:eastAsia="Calibri"/>
          <w:sz w:val="28"/>
          <w:szCs w:val="28"/>
          <w:lang w:eastAsia="en-US"/>
        </w:rPr>
        <w:t>муниципальной</w:t>
      </w:r>
      <w:r w:rsidRPr="009F1446">
        <w:rPr>
          <w:rFonts w:eastAsia="Calibri"/>
          <w:sz w:val="28"/>
          <w:szCs w:val="28"/>
          <w:lang w:eastAsia="en-US"/>
        </w:rPr>
        <w:t xml:space="preserve"> услуги, в том числе сведения о ходе предоставления </w:t>
      </w:r>
      <w:r>
        <w:rPr>
          <w:rFonts w:eastAsia="Calibri"/>
          <w:sz w:val="28"/>
          <w:szCs w:val="28"/>
          <w:lang w:eastAsia="en-US"/>
        </w:rPr>
        <w:t>муниципальной</w:t>
      </w:r>
      <w:r w:rsidRPr="009F1446">
        <w:rPr>
          <w:rFonts w:eastAsia="Calibri"/>
          <w:sz w:val="28"/>
          <w:szCs w:val="28"/>
          <w:lang w:eastAsia="en-US"/>
        </w:rPr>
        <w:t xml:space="preserve"> услуги, заявитель может получить непосредственно в </w:t>
      </w:r>
      <w:r w:rsidR="00E25A18">
        <w:rPr>
          <w:rFonts w:eastAsia="Calibri"/>
          <w:sz w:val="28"/>
          <w:szCs w:val="28"/>
          <w:lang w:eastAsia="en-US"/>
        </w:rPr>
        <w:t>Органе</w:t>
      </w:r>
      <w:r w:rsidRPr="009F1446">
        <w:rPr>
          <w:rFonts w:eastAsia="Calibri"/>
          <w:sz w:val="28"/>
          <w:szCs w:val="28"/>
          <w:lang w:eastAsia="en-US"/>
        </w:rPr>
        <w:t xml:space="preserve">, по справочным телефонам, в сети «Интернет» (на официальном сайте </w:t>
      </w:r>
      <w:r w:rsidR="00717580">
        <w:rPr>
          <w:rFonts w:eastAsia="Calibri"/>
          <w:sz w:val="28"/>
          <w:szCs w:val="28"/>
          <w:lang w:val="en-US" w:eastAsia="en-US"/>
        </w:rPr>
        <w:t>izhma</w:t>
      </w:r>
      <w:r w:rsidR="00717580" w:rsidRPr="0056083A">
        <w:rPr>
          <w:rFonts w:eastAsia="Calibri"/>
          <w:sz w:val="28"/>
          <w:szCs w:val="28"/>
          <w:lang w:eastAsia="en-US"/>
        </w:rPr>
        <w:t>.</w:t>
      </w:r>
      <w:r w:rsidR="00717580">
        <w:rPr>
          <w:rFonts w:eastAsia="Calibri"/>
          <w:sz w:val="28"/>
          <w:szCs w:val="28"/>
          <w:lang w:val="en-US" w:eastAsia="en-US"/>
        </w:rPr>
        <w:t>ru</w:t>
      </w:r>
      <w:r w:rsidRPr="009F1446">
        <w:rPr>
          <w:rFonts w:eastAsia="Calibri"/>
          <w:sz w:val="28"/>
          <w:szCs w:val="28"/>
          <w:lang w:eastAsia="en-US"/>
        </w:rPr>
        <w:t>), а также направив письменное обращение через организацию почтовой связи, либо по электронной почте:</w:t>
      </w:r>
      <w:r w:rsidR="00717580">
        <w:rPr>
          <w:rFonts w:eastAsia="Calibri"/>
          <w:sz w:val="28"/>
          <w:szCs w:val="28"/>
          <w:lang w:val="en-US" w:eastAsia="en-US"/>
        </w:rPr>
        <w:t>adminizhma</w:t>
      </w:r>
      <w:r w:rsidR="00717580" w:rsidRPr="00F6009F">
        <w:rPr>
          <w:rFonts w:eastAsia="Calibri"/>
          <w:sz w:val="28"/>
          <w:szCs w:val="28"/>
          <w:lang w:eastAsia="en-US"/>
        </w:rPr>
        <w:t>@</w:t>
      </w:r>
      <w:r w:rsidR="00717580">
        <w:rPr>
          <w:rFonts w:eastAsia="Calibri"/>
          <w:sz w:val="28"/>
          <w:szCs w:val="28"/>
          <w:lang w:val="en-US" w:eastAsia="en-US"/>
        </w:rPr>
        <w:t>mail</w:t>
      </w:r>
      <w:r w:rsidR="00717580" w:rsidRPr="00F6009F">
        <w:rPr>
          <w:rFonts w:eastAsia="Calibri"/>
          <w:sz w:val="28"/>
          <w:szCs w:val="28"/>
          <w:lang w:eastAsia="en-US"/>
        </w:rPr>
        <w:t>.</w:t>
      </w:r>
      <w:r w:rsidR="00717580">
        <w:rPr>
          <w:rFonts w:eastAsia="Calibri"/>
          <w:sz w:val="28"/>
          <w:szCs w:val="28"/>
          <w:lang w:val="en-US" w:eastAsia="en-US"/>
        </w:rPr>
        <w:t>ru</w:t>
      </w:r>
    </w:p>
    <w:p w:rsidR="006C0AFC" w:rsidRPr="009F1446" w:rsidRDefault="006C0AFC" w:rsidP="006C0AFC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 xml:space="preserve">а) заявители вправе получить по телефону информацию по вопросам предоставления </w:t>
      </w:r>
      <w:r>
        <w:rPr>
          <w:rFonts w:eastAsia="Calibri"/>
          <w:sz w:val="28"/>
          <w:szCs w:val="28"/>
          <w:lang w:eastAsia="en-US"/>
        </w:rPr>
        <w:t>муниципальной</w:t>
      </w:r>
      <w:r w:rsidRPr="009F1446">
        <w:rPr>
          <w:rFonts w:eastAsia="Calibri"/>
          <w:sz w:val="28"/>
          <w:szCs w:val="28"/>
          <w:lang w:eastAsia="en-US"/>
        </w:rPr>
        <w:t xml:space="preserve"> услуги в вежливой форме, быстро, четко и по существу поставленного вопроса; при консультировании по телефону </w:t>
      </w:r>
      <w:r w:rsidRPr="009F1446">
        <w:rPr>
          <w:rFonts w:eastAsia="Calibri"/>
          <w:sz w:val="28"/>
          <w:szCs w:val="28"/>
          <w:lang w:eastAsia="en-US"/>
        </w:rPr>
        <w:lastRenderedPageBreak/>
        <w:t xml:space="preserve">должностное лицо </w:t>
      </w:r>
      <w:r w:rsidR="00E25A18">
        <w:rPr>
          <w:rFonts w:eastAsia="Calibri"/>
          <w:sz w:val="28"/>
          <w:szCs w:val="28"/>
          <w:lang w:eastAsia="en-US"/>
        </w:rPr>
        <w:t>Органа</w:t>
      </w:r>
      <w:r w:rsidRPr="009F1446">
        <w:rPr>
          <w:rFonts w:eastAsia="Calibri"/>
          <w:sz w:val="28"/>
          <w:szCs w:val="28"/>
          <w:lang w:eastAsia="en-US"/>
        </w:rPr>
        <w:t xml:space="preserve"> называет свою фамилию, имя, отчество, должность, а также наименование структурного подразделения, в которое обратилось лицо, заинтересованное в предоставлении </w:t>
      </w:r>
      <w:r>
        <w:rPr>
          <w:rFonts w:eastAsia="Calibri"/>
          <w:sz w:val="28"/>
          <w:szCs w:val="28"/>
          <w:lang w:eastAsia="en-US"/>
        </w:rPr>
        <w:t>муниципальной</w:t>
      </w:r>
      <w:r w:rsidRPr="009F1446">
        <w:rPr>
          <w:rFonts w:eastAsia="Calibri"/>
          <w:sz w:val="28"/>
          <w:szCs w:val="28"/>
          <w:lang w:eastAsia="en-US"/>
        </w:rPr>
        <w:t xml:space="preserve"> услуги; информирование заявителя по вопросам предоставления </w:t>
      </w:r>
      <w:r>
        <w:rPr>
          <w:rFonts w:eastAsia="Calibri"/>
          <w:sz w:val="28"/>
          <w:szCs w:val="28"/>
          <w:lang w:eastAsia="en-US"/>
        </w:rPr>
        <w:t>муниципальной</w:t>
      </w:r>
      <w:r w:rsidRPr="009F1446">
        <w:rPr>
          <w:rFonts w:eastAsia="Calibri"/>
          <w:sz w:val="28"/>
          <w:szCs w:val="28"/>
          <w:lang w:eastAsia="en-US"/>
        </w:rPr>
        <w:t xml:space="preserve"> услуги по телефону не должно превышать 15 минут;</w:t>
      </w:r>
    </w:p>
    <w:p w:rsidR="006C0AFC" w:rsidRPr="009F1446" w:rsidRDefault="006C0AFC" w:rsidP="006C0AFC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>б) при обращении заявителя посредством электронной почты ответ направляется заявителю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в соответствии с обращением должен быть направлен в письменной форме через организацию почтовой связи);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 xml:space="preserve">2) информация по вопросам предоставления </w:t>
      </w:r>
      <w:r>
        <w:rPr>
          <w:rFonts w:eastAsia="Calibri"/>
          <w:sz w:val="28"/>
          <w:szCs w:val="28"/>
          <w:lang w:eastAsia="en-US"/>
        </w:rPr>
        <w:t>муниципальных</w:t>
      </w:r>
      <w:r w:rsidRPr="009F1446">
        <w:rPr>
          <w:rFonts w:eastAsia="Calibri"/>
          <w:sz w:val="28"/>
          <w:szCs w:val="28"/>
          <w:lang w:eastAsia="en-US"/>
        </w:rPr>
        <w:t xml:space="preserve"> услуг, которые являются необходимыми и обязательными для предоставления </w:t>
      </w:r>
      <w:r>
        <w:rPr>
          <w:rFonts w:eastAsia="Calibri"/>
          <w:sz w:val="28"/>
          <w:szCs w:val="28"/>
          <w:lang w:eastAsia="en-US"/>
        </w:rPr>
        <w:t>муниципальной</w:t>
      </w:r>
      <w:r w:rsidRPr="009F1446">
        <w:rPr>
          <w:rFonts w:eastAsia="Calibri"/>
          <w:sz w:val="28"/>
          <w:szCs w:val="28"/>
          <w:lang w:eastAsia="en-US"/>
        </w:rPr>
        <w:t xml:space="preserve"> услуги, не предоставляется, в связи с отсутствием </w:t>
      </w:r>
      <w:r>
        <w:rPr>
          <w:rFonts w:eastAsia="Calibri"/>
          <w:sz w:val="28"/>
          <w:szCs w:val="28"/>
          <w:lang w:eastAsia="en-US"/>
        </w:rPr>
        <w:t>муниципальных</w:t>
      </w:r>
      <w:r w:rsidRPr="009F1446">
        <w:rPr>
          <w:rFonts w:eastAsia="Calibri"/>
          <w:sz w:val="28"/>
          <w:szCs w:val="28"/>
          <w:lang w:eastAsia="en-US"/>
        </w:rPr>
        <w:t xml:space="preserve"> услуг, необходимых и обязательных для предоставления </w:t>
      </w:r>
      <w:r>
        <w:rPr>
          <w:rFonts w:eastAsia="Calibri"/>
          <w:sz w:val="28"/>
          <w:szCs w:val="28"/>
          <w:lang w:eastAsia="en-US"/>
        </w:rPr>
        <w:t>муниципальной</w:t>
      </w:r>
      <w:r w:rsidRPr="009F1446">
        <w:rPr>
          <w:rFonts w:eastAsia="Calibri"/>
          <w:sz w:val="28"/>
          <w:szCs w:val="28"/>
          <w:lang w:eastAsia="en-US"/>
        </w:rPr>
        <w:t xml:space="preserve"> услуги.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 xml:space="preserve">1.8. Порядок, форма и место размещения указанной в настоящем пункте информации, в том числе на стендах в местах предоставления </w:t>
      </w:r>
      <w:r>
        <w:rPr>
          <w:rFonts w:eastAsia="Calibri"/>
          <w:sz w:val="28"/>
          <w:szCs w:val="28"/>
          <w:lang w:eastAsia="en-US"/>
        </w:rPr>
        <w:t>муниципальной</w:t>
      </w:r>
      <w:r w:rsidRPr="009F1446">
        <w:rPr>
          <w:rFonts w:eastAsia="Calibri"/>
          <w:sz w:val="28"/>
          <w:szCs w:val="28"/>
          <w:lang w:eastAsia="en-US"/>
        </w:rPr>
        <w:t xml:space="preserve"> услуги и услуг, которые являются необходимыми и обязательными для предоставления </w:t>
      </w:r>
      <w:r>
        <w:rPr>
          <w:rFonts w:eastAsia="Calibri"/>
          <w:sz w:val="28"/>
          <w:szCs w:val="28"/>
          <w:lang w:eastAsia="en-US"/>
        </w:rPr>
        <w:t>муниципальной</w:t>
      </w:r>
      <w:r w:rsidRPr="009F1446">
        <w:rPr>
          <w:rFonts w:eastAsia="Calibri"/>
          <w:sz w:val="28"/>
          <w:szCs w:val="28"/>
          <w:lang w:eastAsia="en-US"/>
        </w:rPr>
        <w:t xml:space="preserve"> услуги, на официальном сайте</w:t>
      </w:r>
      <w:r w:rsidR="00E25A18">
        <w:rPr>
          <w:rFonts w:eastAsia="Calibri"/>
          <w:sz w:val="28"/>
          <w:szCs w:val="28"/>
          <w:lang w:eastAsia="en-US"/>
        </w:rPr>
        <w:t xml:space="preserve"> Органа </w:t>
      </w:r>
      <w:r w:rsidRPr="009F1446">
        <w:rPr>
          <w:rFonts w:eastAsia="Calibri"/>
          <w:sz w:val="28"/>
          <w:szCs w:val="28"/>
          <w:lang w:eastAsia="en-US"/>
        </w:rPr>
        <w:t>в информационно-телекоммуникационной сети «Интернет», а также на порталах государственных и муниципальных услуг (функций):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 xml:space="preserve">1) информация о порядке предоставления </w:t>
      </w:r>
      <w:r>
        <w:rPr>
          <w:rFonts w:eastAsia="Calibri"/>
          <w:sz w:val="28"/>
          <w:szCs w:val="28"/>
          <w:lang w:eastAsia="en-US"/>
        </w:rPr>
        <w:t>муниципальной</w:t>
      </w:r>
      <w:r w:rsidRPr="009F1446">
        <w:rPr>
          <w:rFonts w:eastAsia="Calibri"/>
          <w:sz w:val="28"/>
          <w:szCs w:val="28"/>
          <w:lang w:eastAsia="en-US"/>
        </w:rPr>
        <w:t xml:space="preserve"> услуги, а также график приема граждан для консультаций по вопросам предоставления </w:t>
      </w:r>
      <w:r>
        <w:rPr>
          <w:rFonts w:eastAsia="Calibri"/>
          <w:sz w:val="28"/>
          <w:szCs w:val="28"/>
          <w:lang w:eastAsia="en-US"/>
        </w:rPr>
        <w:t>муниципальной</w:t>
      </w:r>
      <w:r w:rsidRPr="009F1446">
        <w:rPr>
          <w:rFonts w:eastAsia="Calibri"/>
          <w:sz w:val="28"/>
          <w:szCs w:val="28"/>
          <w:lang w:eastAsia="en-US"/>
        </w:rPr>
        <w:t xml:space="preserve"> услуги размещены на информационном стенде </w:t>
      </w:r>
      <w:r w:rsidR="00E25A18">
        <w:rPr>
          <w:rFonts w:eastAsia="Calibri"/>
          <w:sz w:val="28"/>
          <w:szCs w:val="28"/>
          <w:lang w:eastAsia="en-US"/>
        </w:rPr>
        <w:t>Органа</w:t>
      </w:r>
      <w:r w:rsidRPr="009F1446">
        <w:rPr>
          <w:rFonts w:eastAsia="Calibri"/>
          <w:sz w:val="28"/>
          <w:szCs w:val="28"/>
          <w:lang w:eastAsia="en-US"/>
        </w:rPr>
        <w:t>, в информационных материалах (брошюрах, буклетах);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 xml:space="preserve">2) информация о порядке предоставления </w:t>
      </w:r>
      <w:r>
        <w:rPr>
          <w:rFonts w:eastAsia="Calibri"/>
          <w:sz w:val="28"/>
          <w:szCs w:val="28"/>
          <w:lang w:eastAsia="en-US"/>
        </w:rPr>
        <w:t xml:space="preserve">муниципальной </w:t>
      </w:r>
      <w:r w:rsidRPr="009F1446">
        <w:rPr>
          <w:rFonts w:eastAsia="Calibri"/>
          <w:sz w:val="28"/>
          <w:szCs w:val="28"/>
          <w:lang w:eastAsia="en-US"/>
        </w:rPr>
        <w:t xml:space="preserve">услуги также размещена на </w:t>
      </w:r>
      <w:r w:rsidRPr="009F1446">
        <w:rPr>
          <w:sz w:val="28"/>
          <w:szCs w:val="28"/>
        </w:rPr>
        <w:t>порталах государственных и муниципальных услуг (функций)</w:t>
      </w:r>
      <w:r w:rsidRPr="009F1446">
        <w:rPr>
          <w:rFonts w:eastAsia="Calibri"/>
          <w:sz w:val="28"/>
          <w:szCs w:val="28"/>
          <w:lang w:eastAsia="en-US"/>
        </w:rPr>
        <w:t>;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>3) на официальном сайте</w:t>
      </w:r>
      <w:r w:rsidR="00E25A18">
        <w:rPr>
          <w:rFonts w:eastAsia="Calibri"/>
          <w:sz w:val="28"/>
          <w:szCs w:val="28"/>
          <w:lang w:eastAsia="en-US"/>
        </w:rPr>
        <w:t xml:space="preserve"> Органа</w:t>
      </w:r>
      <w:r w:rsidRPr="009F1446">
        <w:rPr>
          <w:rFonts w:eastAsia="Calibri"/>
          <w:sz w:val="28"/>
          <w:szCs w:val="28"/>
          <w:lang w:eastAsia="en-US"/>
        </w:rPr>
        <w:t xml:space="preserve"> размещена следующая информация: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 xml:space="preserve">а) тексты законодательных и иных нормативных правовых актов Российской Федерации и Республики Коми, содержащих нормы, регламентирующие предоставление </w:t>
      </w:r>
      <w:r>
        <w:rPr>
          <w:rFonts w:eastAsia="Calibri"/>
          <w:sz w:val="28"/>
          <w:szCs w:val="28"/>
          <w:lang w:eastAsia="en-US"/>
        </w:rPr>
        <w:t>муниципальной</w:t>
      </w:r>
      <w:r w:rsidRPr="009F1446">
        <w:rPr>
          <w:rFonts w:eastAsia="Calibri"/>
          <w:sz w:val="28"/>
          <w:szCs w:val="28"/>
          <w:lang w:eastAsia="en-US"/>
        </w:rPr>
        <w:t xml:space="preserve"> услуги;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>б) настоящий Регламент;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 xml:space="preserve">в) адрес места нахождения, график работы, справочные телефоны </w:t>
      </w:r>
      <w:r w:rsidR="00E25A18">
        <w:rPr>
          <w:rFonts w:eastAsia="Calibri"/>
          <w:sz w:val="28"/>
          <w:szCs w:val="28"/>
          <w:lang w:eastAsia="en-US"/>
        </w:rPr>
        <w:t xml:space="preserve">Органа </w:t>
      </w:r>
      <w:r w:rsidRPr="009F1446">
        <w:rPr>
          <w:rFonts w:eastAsia="Calibri"/>
          <w:sz w:val="28"/>
          <w:szCs w:val="28"/>
          <w:lang w:eastAsia="en-US"/>
        </w:rPr>
        <w:t xml:space="preserve">и структурных подразделений и адреса электронной почты </w:t>
      </w:r>
      <w:r w:rsidR="00E25A18">
        <w:rPr>
          <w:rFonts w:eastAsia="Calibri"/>
          <w:sz w:val="28"/>
          <w:szCs w:val="28"/>
          <w:lang w:eastAsia="en-US"/>
        </w:rPr>
        <w:t>Органа.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6C0AFC" w:rsidRPr="009F1446" w:rsidRDefault="006C0AFC" w:rsidP="006C0AF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F1446">
        <w:rPr>
          <w:b/>
          <w:sz w:val="28"/>
          <w:szCs w:val="28"/>
          <w:lang w:val="en-US"/>
        </w:rPr>
        <w:t>II</w:t>
      </w:r>
      <w:r w:rsidRPr="009F1446">
        <w:rPr>
          <w:b/>
          <w:sz w:val="28"/>
          <w:szCs w:val="28"/>
        </w:rPr>
        <w:t xml:space="preserve">. Стандарт предоставления </w:t>
      </w:r>
      <w:r>
        <w:rPr>
          <w:b/>
          <w:sz w:val="28"/>
          <w:szCs w:val="28"/>
        </w:rPr>
        <w:t>муниципальной</w:t>
      </w:r>
      <w:r w:rsidRPr="009F1446">
        <w:rPr>
          <w:b/>
          <w:sz w:val="28"/>
          <w:szCs w:val="28"/>
        </w:rPr>
        <w:t xml:space="preserve"> услуги</w:t>
      </w:r>
    </w:p>
    <w:p w:rsidR="006C0AFC" w:rsidRPr="009F1446" w:rsidRDefault="006C0AFC" w:rsidP="006C0AF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C0AFC" w:rsidRPr="009F1446" w:rsidRDefault="006C0AFC" w:rsidP="006C0AF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F1446">
        <w:rPr>
          <w:b/>
          <w:sz w:val="28"/>
          <w:szCs w:val="28"/>
        </w:rPr>
        <w:t xml:space="preserve">Наименование </w:t>
      </w:r>
      <w:r>
        <w:rPr>
          <w:b/>
          <w:sz w:val="28"/>
          <w:szCs w:val="28"/>
        </w:rPr>
        <w:t>муниципальной</w:t>
      </w:r>
      <w:r w:rsidRPr="009F1446">
        <w:rPr>
          <w:b/>
          <w:sz w:val="28"/>
          <w:szCs w:val="28"/>
        </w:rPr>
        <w:t xml:space="preserve"> услуги</w:t>
      </w:r>
    </w:p>
    <w:p w:rsidR="006C0AFC" w:rsidRPr="009F1446" w:rsidRDefault="006C0AFC" w:rsidP="006C0AF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C0AFC" w:rsidRPr="009F1446" w:rsidRDefault="006C0AFC" w:rsidP="006C0A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F1446">
        <w:rPr>
          <w:rFonts w:eastAsia="Calibri"/>
          <w:sz w:val="28"/>
          <w:szCs w:val="28"/>
          <w:lang w:eastAsia="en-US"/>
        </w:rPr>
        <w:t xml:space="preserve">2.1. Наименование </w:t>
      </w:r>
      <w:r>
        <w:rPr>
          <w:rFonts w:eastAsia="Calibri"/>
          <w:sz w:val="28"/>
          <w:szCs w:val="28"/>
          <w:lang w:eastAsia="en-US"/>
        </w:rPr>
        <w:t>муниципальной</w:t>
      </w:r>
      <w:r w:rsidRPr="009F1446">
        <w:rPr>
          <w:rFonts w:eastAsia="Calibri"/>
          <w:sz w:val="28"/>
          <w:szCs w:val="28"/>
          <w:lang w:eastAsia="en-US"/>
        </w:rPr>
        <w:t xml:space="preserve"> услуги: </w:t>
      </w:r>
      <w:r>
        <w:rPr>
          <w:rFonts w:eastAsia="Calibri"/>
          <w:sz w:val="28"/>
          <w:szCs w:val="28"/>
          <w:lang w:eastAsia="en-US"/>
        </w:rPr>
        <w:t>п</w:t>
      </w:r>
      <w:r w:rsidRPr="005E6E06">
        <w:rPr>
          <w:rFonts w:eastAsia="Calibri"/>
          <w:sz w:val="28"/>
          <w:szCs w:val="28"/>
          <w:lang w:eastAsia="en-US"/>
        </w:rPr>
        <w:t xml:space="preserve">рием документов для внесения изменений в сведения государственного кадастра недвижимости по земельным участкам, находящимся в муниципальной собственности </w:t>
      </w:r>
      <w:r w:rsidR="003C4B12">
        <w:rPr>
          <w:rFonts w:eastAsia="Calibri"/>
          <w:sz w:val="28"/>
          <w:szCs w:val="28"/>
          <w:lang w:eastAsia="en-US"/>
        </w:rPr>
        <w:t>муниципального района «Ижемский»</w:t>
      </w:r>
      <w:r w:rsidRPr="005E6E06">
        <w:rPr>
          <w:rFonts w:eastAsia="Calibri"/>
          <w:sz w:val="28"/>
          <w:szCs w:val="28"/>
          <w:lang w:eastAsia="en-US"/>
        </w:rPr>
        <w:t xml:space="preserve"> и государственная собственность на которые не разграничена</w:t>
      </w:r>
      <w:r w:rsidRPr="009F1446">
        <w:rPr>
          <w:sz w:val="28"/>
          <w:szCs w:val="28"/>
        </w:rPr>
        <w:t>.</w:t>
      </w:r>
    </w:p>
    <w:p w:rsidR="006C0AFC" w:rsidRPr="005E6E06" w:rsidRDefault="006C0AFC" w:rsidP="006C0AFC">
      <w:pPr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  <w:r w:rsidRPr="009F1446">
        <w:rPr>
          <w:b/>
          <w:sz w:val="28"/>
          <w:szCs w:val="28"/>
        </w:rPr>
        <w:lastRenderedPageBreak/>
        <w:t>Наименование</w:t>
      </w:r>
      <w:r w:rsidR="003C4B12">
        <w:rPr>
          <w:b/>
          <w:sz w:val="28"/>
          <w:szCs w:val="28"/>
        </w:rPr>
        <w:t xml:space="preserve"> органа</w:t>
      </w:r>
      <w:r w:rsidRPr="005E6E06">
        <w:rPr>
          <w:b/>
          <w:i/>
          <w:sz w:val="28"/>
          <w:szCs w:val="28"/>
        </w:rPr>
        <w:t xml:space="preserve">, </w:t>
      </w:r>
      <w:r w:rsidRPr="003C4B12">
        <w:rPr>
          <w:b/>
          <w:sz w:val="28"/>
          <w:szCs w:val="28"/>
        </w:rPr>
        <w:t>предоставляющ</w:t>
      </w:r>
      <w:r w:rsidR="003C4B12" w:rsidRPr="003C4B12">
        <w:rPr>
          <w:b/>
          <w:sz w:val="28"/>
          <w:szCs w:val="28"/>
        </w:rPr>
        <w:t>его</w:t>
      </w:r>
      <w:r w:rsidRPr="003C4B12">
        <w:rPr>
          <w:b/>
          <w:sz w:val="28"/>
          <w:szCs w:val="28"/>
        </w:rPr>
        <w:t xml:space="preserve"> муниципальную услугу</w:t>
      </w:r>
    </w:p>
    <w:p w:rsidR="006C0AFC" w:rsidRPr="009F1446" w:rsidRDefault="006C0AFC" w:rsidP="006C0AF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C0AFC" w:rsidRPr="009F1446" w:rsidRDefault="006C0AFC" w:rsidP="006C0A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F1446">
        <w:rPr>
          <w:sz w:val="28"/>
          <w:szCs w:val="28"/>
        </w:rPr>
        <w:t xml:space="preserve">2.2. </w:t>
      </w:r>
      <w:r>
        <w:rPr>
          <w:sz w:val="28"/>
          <w:szCs w:val="28"/>
        </w:rPr>
        <w:t>Муниципальная</w:t>
      </w:r>
      <w:r w:rsidRPr="009F1446">
        <w:rPr>
          <w:sz w:val="28"/>
          <w:szCs w:val="28"/>
        </w:rPr>
        <w:t xml:space="preserve"> услуга предоставляется </w:t>
      </w:r>
      <w:r w:rsidR="003C4B12">
        <w:rPr>
          <w:sz w:val="28"/>
          <w:szCs w:val="28"/>
        </w:rPr>
        <w:t>администрацией муниципального района «Ижемский»</w:t>
      </w:r>
      <w:r w:rsidRPr="009F1446">
        <w:rPr>
          <w:sz w:val="28"/>
          <w:szCs w:val="28"/>
        </w:rPr>
        <w:t xml:space="preserve">. </w:t>
      </w:r>
    </w:p>
    <w:p w:rsidR="006C0AFC" w:rsidRPr="009F1446" w:rsidRDefault="006C0AFC" w:rsidP="006C0AF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9F1446">
        <w:rPr>
          <w:rFonts w:eastAsia="Calibri"/>
          <w:b/>
          <w:sz w:val="28"/>
          <w:szCs w:val="28"/>
          <w:lang w:eastAsia="en-US"/>
        </w:rPr>
        <w:t>Органы и организации, участвующие в предоставлении государственной услуги, обращение в которые необходимо для предоставления государственной услуги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both"/>
        <w:rPr>
          <w:rFonts w:eastAsia="Calibri"/>
          <w:b/>
          <w:sz w:val="28"/>
          <w:szCs w:val="28"/>
          <w:lang w:eastAsia="en-US"/>
        </w:rPr>
      </w:pP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 xml:space="preserve">2.3. Для получения </w:t>
      </w:r>
      <w:r>
        <w:rPr>
          <w:rFonts w:eastAsia="Calibri"/>
          <w:sz w:val="28"/>
          <w:szCs w:val="28"/>
          <w:lang w:eastAsia="en-US"/>
        </w:rPr>
        <w:t>муниципальной</w:t>
      </w:r>
      <w:r w:rsidRPr="009F1446">
        <w:rPr>
          <w:rFonts w:eastAsia="Calibri"/>
          <w:sz w:val="28"/>
          <w:szCs w:val="28"/>
          <w:lang w:eastAsia="en-US"/>
        </w:rPr>
        <w:t xml:space="preserve"> услуги заявитель должен обратиться в </w:t>
      </w:r>
      <w:r w:rsidR="003C4B12">
        <w:rPr>
          <w:rFonts w:eastAsia="Calibri"/>
          <w:sz w:val="28"/>
          <w:szCs w:val="28"/>
          <w:lang w:eastAsia="en-US"/>
        </w:rPr>
        <w:t>Орган.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 xml:space="preserve">2.4. При предоставлении </w:t>
      </w:r>
      <w:r>
        <w:rPr>
          <w:rFonts w:eastAsia="Calibri"/>
          <w:sz w:val="28"/>
          <w:szCs w:val="28"/>
          <w:lang w:eastAsia="en-US"/>
        </w:rPr>
        <w:t>муниципальной</w:t>
      </w:r>
      <w:r w:rsidRPr="009F1446">
        <w:rPr>
          <w:rFonts w:eastAsia="Calibri"/>
          <w:sz w:val="28"/>
          <w:szCs w:val="28"/>
          <w:lang w:eastAsia="en-US"/>
        </w:rPr>
        <w:t xml:space="preserve"> услуги запрещается требовать от заявителей осуществления действий, в том числе согласований, необходимых для получения </w:t>
      </w:r>
      <w:r>
        <w:rPr>
          <w:rFonts w:eastAsia="Calibri"/>
          <w:sz w:val="28"/>
          <w:szCs w:val="28"/>
          <w:lang w:eastAsia="en-US"/>
        </w:rPr>
        <w:t>муниципальной</w:t>
      </w:r>
      <w:r w:rsidRPr="009F1446">
        <w:rPr>
          <w:rFonts w:eastAsia="Calibri"/>
          <w:sz w:val="28"/>
          <w:szCs w:val="28"/>
          <w:lang w:eastAsia="en-US"/>
        </w:rPr>
        <w:t xml:space="preserve"> услуги и связанных с обращением в иные государственные органы, органы местного самоуправления, организации, за исключением получения услуг, включенных в Перечень услуг, которые являются необходимыми и обязательными для предоставления </w:t>
      </w:r>
      <w:r>
        <w:rPr>
          <w:rFonts w:eastAsia="Calibri"/>
          <w:sz w:val="28"/>
          <w:szCs w:val="28"/>
          <w:lang w:eastAsia="en-US"/>
        </w:rPr>
        <w:t>муниципальных</w:t>
      </w:r>
      <w:r w:rsidRPr="009F1446">
        <w:rPr>
          <w:rFonts w:eastAsia="Calibri"/>
          <w:sz w:val="28"/>
          <w:szCs w:val="28"/>
          <w:lang w:eastAsia="en-US"/>
        </w:rPr>
        <w:t xml:space="preserve"> услуг, утвержденный Правительством Республики Коми.</w:t>
      </w:r>
    </w:p>
    <w:p w:rsidR="006C0AFC" w:rsidRPr="009F1446" w:rsidRDefault="006C0AFC" w:rsidP="006C0AF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9F1446">
        <w:rPr>
          <w:rFonts w:eastAsia="Calibri"/>
          <w:b/>
          <w:sz w:val="28"/>
          <w:szCs w:val="28"/>
          <w:lang w:eastAsia="en-US"/>
        </w:rPr>
        <w:t xml:space="preserve">Описание результата предоставления </w:t>
      </w:r>
      <w:r>
        <w:rPr>
          <w:rFonts w:eastAsia="Calibri"/>
          <w:b/>
          <w:sz w:val="28"/>
          <w:szCs w:val="28"/>
          <w:lang w:eastAsia="en-US"/>
        </w:rPr>
        <w:t>муниципальной</w:t>
      </w:r>
      <w:r w:rsidRPr="009F1446">
        <w:rPr>
          <w:rFonts w:eastAsia="Calibri"/>
          <w:b/>
          <w:sz w:val="28"/>
          <w:szCs w:val="28"/>
          <w:lang w:eastAsia="en-US"/>
        </w:rPr>
        <w:t xml:space="preserve"> услуги</w:t>
      </w:r>
    </w:p>
    <w:p w:rsidR="006C0AFC" w:rsidRPr="009F1446" w:rsidRDefault="006C0AFC" w:rsidP="006C0AF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C0AFC" w:rsidRPr="009F1446" w:rsidRDefault="006C0AFC" w:rsidP="006C0A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F1446">
        <w:rPr>
          <w:sz w:val="28"/>
          <w:szCs w:val="28"/>
        </w:rPr>
        <w:t xml:space="preserve">2.5. Результатом предоставления </w:t>
      </w:r>
      <w:r>
        <w:rPr>
          <w:sz w:val="28"/>
          <w:szCs w:val="28"/>
        </w:rPr>
        <w:t>муниципальной</w:t>
      </w:r>
      <w:r w:rsidRPr="009F1446">
        <w:rPr>
          <w:sz w:val="28"/>
          <w:szCs w:val="28"/>
        </w:rPr>
        <w:t xml:space="preserve"> услуги является:</w:t>
      </w:r>
    </w:p>
    <w:p w:rsidR="006C0AFC" w:rsidRPr="009F1446" w:rsidRDefault="006C0AFC" w:rsidP="006C0AF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9F1446">
        <w:rPr>
          <w:color w:val="000000"/>
          <w:sz w:val="28"/>
          <w:szCs w:val="28"/>
        </w:rPr>
        <w:t xml:space="preserve">1) выдача (направление) заявителю </w:t>
      </w:r>
      <w:r w:rsidRPr="00DF59BC">
        <w:rPr>
          <w:color w:val="000000"/>
          <w:sz w:val="28"/>
          <w:szCs w:val="28"/>
        </w:rPr>
        <w:t>документа</w:t>
      </w:r>
      <w:r>
        <w:rPr>
          <w:color w:val="000000"/>
          <w:sz w:val="28"/>
          <w:szCs w:val="28"/>
        </w:rPr>
        <w:t>, содержащего сведения</w:t>
      </w:r>
      <w:r w:rsidRPr="00DF59BC">
        <w:rPr>
          <w:color w:val="000000"/>
          <w:sz w:val="28"/>
          <w:szCs w:val="28"/>
        </w:rPr>
        <w:t xml:space="preserve"> о внесении изменений</w:t>
      </w:r>
      <w:r>
        <w:rPr>
          <w:color w:val="000000"/>
          <w:sz w:val="28"/>
          <w:szCs w:val="28"/>
        </w:rPr>
        <w:t xml:space="preserve"> (или отказе внесения изменений)</w:t>
      </w:r>
      <w:r w:rsidRPr="00DF59BC">
        <w:rPr>
          <w:color w:val="000000"/>
          <w:sz w:val="28"/>
          <w:szCs w:val="28"/>
        </w:rPr>
        <w:t xml:space="preserve"> в сведения государственного кадастра недвижимости по земельным участкам, расположенным на территории</w:t>
      </w:r>
      <w:r w:rsidR="003C4B12">
        <w:rPr>
          <w:color w:val="000000"/>
          <w:sz w:val="28"/>
          <w:szCs w:val="28"/>
        </w:rPr>
        <w:t>муниципального района «Ижемский»</w:t>
      </w:r>
      <w:r w:rsidRPr="009F1446">
        <w:rPr>
          <w:color w:val="000000"/>
          <w:sz w:val="28"/>
          <w:szCs w:val="28"/>
        </w:rPr>
        <w:t>;</w:t>
      </w:r>
    </w:p>
    <w:p w:rsidR="006C0AFC" w:rsidRPr="009F1446" w:rsidRDefault="006C0AFC" w:rsidP="006C0AF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 xml:space="preserve">2) выдача (направление) заявителю письменного мотивированного ответа об отказе в предоставлении </w:t>
      </w:r>
      <w:r>
        <w:rPr>
          <w:rFonts w:eastAsia="Calibri"/>
          <w:sz w:val="28"/>
          <w:szCs w:val="28"/>
          <w:lang w:eastAsia="en-US"/>
        </w:rPr>
        <w:t>муниципальной</w:t>
      </w:r>
      <w:r w:rsidRPr="009F1446">
        <w:rPr>
          <w:rFonts w:eastAsia="Calibri"/>
          <w:sz w:val="28"/>
          <w:szCs w:val="28"/>
          <w:lang w:eastAsia="en-US"/>
        </w:rPr>
        <w:t xml:space="preserve"> услуги с указанием причин отказа.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9F1446">
        <w:rPr>
          <w:rFonts w:eastAsia="Calibri"/>
          <w:b/>
          <w:sz w:val="28"/>
          <w:szCs w:val="28"/>
          <w:lang w:eastAsia="en-US"/>
        </w:rPr>
        <w:t xml:space="preserve">Срок предоставления </w:t>
      </w:r>
      <w:r>
        <w:rPr>
          <w:rFonts w:eastAsia="Calibri"/>
          <w:b/>
          <w:sz w:val="28"/>
          <w:szCs w:val="28"/>
          <w:lang w:eastAsia="en-US"/>
        </w:rPr>
        <w:t>муниципальной</w:t>
      </w:r>
      <w:r w:rsidRPr="009F1446">
        <w:rPr>
          <w:rFonts w:eastAsia="Calibri"/>
          <w:b/>
          <w:sz w:val="28"/>
          <w:szCs w:val="28"/>
          <w:lang w:eastAsia="en-US"/>
        </w:rPr>
        <w:t xml:space="preserve"> услуги</w:t>
      </w:r>
    </w:p>
    <w:p w:rsidR="006C0AFC" w:rsidRPr="009F1446" w:rsidRDefault="006C0AFC" w:rsidP="006C0AF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ascii="Calibri" w:eastAsia="Calibri" w:hAnsi="Calibri"/>
          <w:sz w:val="22"/>
          <w:szCs w:val="28"/>
          <w:lang w:eastAsia="en-US"/>
        </w:rPr>
      </w:pPr>
      <w:r w:rsidRPr="009F1446">
        <w:rPr>
          <w:sz w:val="28"/>
          <w:szCs w:val="28"/>
        </w:rPr>
        <w:t xml:space="preserve">2.6. Общий срок предоставления государственной услуги составляет </w:t>
      </w:r>
      <w:r>
        <w:rPr>
          <w:sz w:val="28"/>
          <w:szCs w:val="28"/>
        </w:rPr>
        <w:t>2</w:t>
      </w:r>
      <w:r w:rsidRPr="009F1446">
        <w:rPr>
          <w:sz w:val="28"/>
          <w:szCs w:val="28"/>
        </w:rPr>
        <w:t xml:space="preserve">0 </w:t>
      </w:r>
      <w:r>
        <w:rPr>
          <w:sz w:val="28"/>
          <w:szCs w:val="28"/>
        </w:rPr>
        <w:t>календарных</w:t>
      </w:r>
      <w:r w:rsidRPr="009F1446">
        <w:rPr>
          <w:sz w:val="28"/>
          <w:szCs w:val="28"/>
        </w:rPr>
        <w:t xml:space="preserve"> дней со дня регистрации запроса о предоставлении </w:t>
      </w:r>
      <w:r>
        <w:rPr>
          <w:sz w:val="28"/>
          <w:szCs w:val="28"/>
        </w:rPr>
        <w:t>муниципальной</w:t>
      </w:r>
      <w:r w:rsidRPr="009F1446">
        <w:rPr>
          <w:sz w:val="28"/>
          <w:szCs w:val="28"/>
        </w:rPr>
        <w:t xml:space="preserve"> услуги</w:t>
      </w:r>
      <w:r w:rsidRPr="009F1446">
        <w:rPr>
          <w:rFonts w:ascii="Calibri" w:eastAsia="Calibri" w:hAnsi="Calibri"/>
          <w:sz w:val="22"/>
          <w:szCs w:val="28"/>
          <w:lang w:eastAsia="en-US"/>
        </w:rPr>
        <w:t>.</w:t>
      </w:r>
    </w:p>
    <w:p w:rsidR="006C0AFC" w:rsidRPr="009F1446" w:rsidRDefault="006C0AFC" w:rsidP="006C0AF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9F1446">
        <w:rPr>
          <w:rFonts w:eastAsia="Calibri"/>
          <w:b/>
          <w:sz w:val="28"/>
          <w:szCs w:val="28"/>
          <w:lang w:eastAsia="en-US"/>
        </w:rPr>
        <w:t>Перечень нормативных правовых актов, регулирующих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9F1446">
        <w:rPr>
          <w:rFonts w:eastAsia="Calibri"/>
          <w:b/>
          <w:sz w:val="28"/>
          <w:szCs w:val="28"/>
          <w:lang w:eastAsia="en-US"/>
        </w:rPr>
        <w:t>отношения, возникающие в связи с предоставлением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муниципальной</w:t>
      </w:r>
      <w:r w:rsidRPr="009F1446">
        <w:rPr>
          <w:rFonts w:eastAsia="Calibri"/>
          <w:b/>
          <w:sz w:val="28"/>
          <w:szCs w:val="28"/>
          <w:lang w:eastAsia="en-US"/>
        </w:rPr>
        <w:t xml:space="preserve"> услуги</w:t>
      </w:r>
    </w:p>
    <w:p w:rsidR="006C0AFC" w:rsidRPr="009F1446" w:rsidRDefault="006C0AFC" w:rsidP="006C0AFC">
      <w:pPr>
        <w:autoSpaceDE w:val="0"/>
        <w:autoSpaceDN w:val="0"/>
        <w:adjustRightInd w:val="0"/>
        <w:rPr>
          <w:sz w:val="28"/>
          <w:szCs w:val="28"/>
        </w:rPr>
      </w:pPr>
    </w:p>
    <w:p w:rsidR="006C0AFC" w:rsidRPr="009F1446" w:rsidRDefault="006C0AFC" w:rsidP="006C0A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F1446">
        <w:rPr>
          <w:sz w:val="28"/>
          <w:szCs w:val="28"/>
        </w:rPr>
        <w:t xml:space="preserve">2.7. Предоставление </w:t>
      </w:r>
      <w:r>
        <w:rPr>
          <w:sz w:val="28"/>
          <w:szCs w:val="28"/>
        </w:rPr>
        <w:t>муниципальной</w:t>
      </w:r>
      <w:r w:rsidRPr="009F1446">
        <w:rPr>
          <w:sz w:val="28"/>
          <w:szCs w:val="28"/>
        </w:rPr>
        <w:t xml:space="preserve"> услуги осуществляется в соответствии с:</w:t>
      </w:r>
    </w:p>
    <w:p w:rsidR="006C0AFC" w:rsidRDefault="006C0AFC" w:rsidP="006C0AFC">
      <w:pPr>
        <w:widowControl w:val="0"/>
        <w:numPr>
          <w:ilvl w:val="0"/>
          <w:numId w:val="13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sz w:val="28"/>
          <w:szCs w:val="28"/>
        </w:rPr>
      </w:pPr>
      <w:r w:rsidRPr="009F1446">
        <w:rPr>
          <w:sz w:val="28"/>
          <w:szCs w:val="28"/>
        </w:rPr>
        <w:t xml:space="preserve">Конституцией Российской Федерации (принята всенародным голосованием 12 декабря 1993 г.) (Собрание законодательства Российской </w:t>
      </w:r>
      <w:r w:rsidRPr="009F1446">
        <w:rPr>
          <w:sz w:val="28"/>
          <w:szCs w:val="28"/>
        </w:rPr>
        <w:lastRenderedPageBreak/>
        <w:t>Федерации, 2009, № 4, ст. 445);</w:t>
      </w:r>
    </w:p>
    <w:p w:rsidR="00175FD7" w:rsidRPr="009F1446" w:rsidRDefault="00175FD7" w:rsidP="006C0AFC">
      <w:pPr>
        <w:widowControl w:val="0"/>
        <w:numPr>
          <w:ilvl w:val="0"/>
          <w:numId w:val="13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Федеральным законом от 24 ноября 1995 № 181 – ФЗ «О социальной защите инвалидов в Российской Федерации»;</w:t>
      </w:r>
    </w:p>
    <w:p w:rsidR="006C0AFC" w:rsidRPr="00070F5F" w:rsidRDefault="006C0AFC" w:rsidP="006C0AFC">
      <w:pPr>
        <w:widowControl w:val="0"/>
        <w:numPr>
          <w:ilvl w:val="0"/>
          <w:numId w:val="13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sz w:val="28"/>
          <w:szCs w:val="28"/>
        </w:rPr>
      </w:pPr>
      <w:r w:rsidRPr="00070F5F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070F5F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070F5F">
        <w:rPr>
          <w:sz w:val="28"/>
          <w:szCs w:val="28"/>
        </w:rPr>
        <w:t xml:space="preserve"> от 24.07.2007 </w:t>
      </w:r>
      <w:r>
        <w:rPr>
          <w:sz w:val="28"/>
          <w:szCs w:val="28"/>
        </w:rPr>
        <w:t>№</w:t>
      </w:r>
      <w:r w:rsidRPr="00070F5F">
        <w:rPr>
          <w:sz w:val="28"/>
          <w:szCs w:val="28"/>
        </w:rPr>
        <w:t xml:space="preserve"> 221-ФЗ </w:t>
      </w:r>
      <w:r>
        <w:rPr>
          <w:sz w:val="28"/>
          <w:szCs w:val="28"/>
        </w:rPr>
        <w:t>«</w:t>
      </w:r>
      <w:r w:rsidRPr="00070F5F">
        <w:rPr>
          <w:sz w:val="28"/>
          <w:szCs w:val="28"/>
        </w:rPr>
        <w:t>О государственном кадастре недвижимости</w:t>
      </w:r>
      <w:r>
        <w:rPr>
          <w:sz w:val="28"/>
          <w:szCs w:val="28"/>
        </w:rPr>
        <w:t>»</w:t>
      </w:r>
      <w:r w:rsidRPr="00070F5F">
        <w:rPr>
          <w:sz w:val="28"/>
          <w:szCs w:val="28"/>
        </w:rPr>
        <w:t xml:space="preserve"> (Собрание законодательства Российской Федерации, 30.07.2007, </w:t>
      </w:r>
      <w:r>
        <w:rPr>
          <w:sz w:val="28"/>
          <w:szCs w:val="28"/>
        </w:rPr>
        <w:t>№ 31, ст. 4017</w:t>
      </w:r>
      <w:r w:rsidRPr="00070F5F">
        <w:rPr>
          <w:sz w:val="28"/>
          <w:szCs w:val="28"/>
        </w:rPr>
        <w:t>);</w:t>
      </w:r>
    </w:p>
    <w:p w:rsidR="006C0AFC" w:rsidRPr="009F1446" w:rsidRDefault="006C0AFC" w:rsidP="006C0AFC">
      <w:pPr>
        <w:widowControl w:val="0"/>
        <w:numPr>
          <w:ilvl w:val="0"/>
          <w:numId w:val="13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sz w:val="28"/>
          <w:szCs w:val="28"/>
        </w:rPr>
      </w:pPr>
      <w:r w:rsidRPr="009F1446">
        <w:rPr>
          <w:sz w:val="28"/>
          <w:szCs w:val="28"/>
        </w:rPr>
        <w:t>Федеральным законом от 27 июля 2010 г. № 210-ФЗ «Об организации предоставления государственных и муниципальных услуг» (Собрание законодательства Российской Федерации, 2010, № 31, ст. 4179);</w:t>
      </w:r>
    </w:p>
    <w:p w:rsidR="006C0AFC" w:rsidRDefault="006C0AFC" w:rsidP="006C0AFC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>Федеральным законом от 6 апреля 2011 г. № 63-ФЗ «Об электронной подписи» (Собрание законодательства Российской Федерации, 2010, № 31, ст. 4179);</w:t>
      </w:r>
    </w:p>
    <w:p w:rsidR="006C0AFC" w:rsidRDefault="006C0AFC" w:rsidP="006C0AFC">
      <w:pPr>
        <w:pStyle w:val="a6"/>
        <w:numPr>
          <w:ilvl w:val="0"/>
          <w:numId w:val="13"/>
        </w:numPr>
        <w:ind w:left="0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</w:t>
      </w:r>
      <w:r w:rsidRPr="00070F5F">
        <w:rPr>
          <w:rFonts w:eastAsia="Calibri"/>
          <w:sz w:val="28"/>
          <w:szCs w:val="28"/>
          <w:lang w:eastAsia="en-US"/>
        </w:rPr>
        <w:t>остановление</w:t>
      </w:r>
      <w:r>
        <w:rPr>
          <w:rFonts w:eastAsia="Calibri"/>
          <w:sz w:val="28"/>
          <w:szCs w:val="28"/>
          <w:lang w:eastAsia="en-US"/>
        </w:rPr>
        <w:t>м</w:t>
      </w:r>
      <w:r w:rsidRPr="00070F5F">
        <w:rPr>
          <w:rFonts w:eastAsia="Calibri"/>
          <w:sz w:val="28"/>
          <w:szCs w:val="28"/>
          <w:lang w:eastAsia="en-US"/>
        </w:rPr>
        <w:t xml:space="preserve"> Правительства Российской Федерации от 25.06.2012 </w:t>
      </w:r>
      <w:r>
        <w:rPr>
          <w:rFonts w:eastAsia="Calibri"/>
          <w:sz w:val="28"/>
          <w:szCs w:val="28"/>
          <w:lang w:eastAsia="en-US"/>
        </w:rPr>
        <w:t>№</w:t>
      </w:r>
      <w:r w:rsidRPr="00070F5F">
        <w:rPr>
          <w:rFonts w:eastAsia="Calibri"/>
          <w:sz w:val="28"/>
          <w:szCs w:val="28"/>
          <w:lang w:eastAsia="en-US"/>
        </w:rPr>
        <w:t xml:space="preserve"> 634 </w:t>
      </w:r>
      <w:r>
        <w:rPr>
          <w:rFonts w:eastAsia="Calibri"/>
          <w:sz w:val="28"/>
          <w:szCs w:val="28"/>
          <w:lang w:eastAsia="en-US"/>
        </w:rPr>
        <w:t>«</w:t>
      </w:r>
      <w:r w:rsidRPr="00070F5F">
        <w:rPr>
          <w:rFonts w:eastAsia="Calibri"/>
          <w:sz w:val="28"/>
          <w:szCs w:val="28"/>
          <w:lang w:eastAsia="en-US"/>
        </w:rPr>
        <w:t>О видах электронной подписи, использование которых допускается при обращении за получением государственных и муниципальных услуг</w:t>
      </w:r>
      <w:r>
        <w:rPr>
          <w:rFonts w:eastAsia="Calibri"/>
          <w:sz w:val="28"/>
          <w:szCs w:val="28"/>
          <w:lang w:eastAsia="en-US"/>
        </w:rPr>
        <w:t>»</w:t>
      </w:r>
      <w:r w:rsidRPr="00070F5F">
        <w:rPr>
          <w:rFonts w:eastAsia="Calibri"/>
          <w:sz w:val="28"/>
          <w:szCs w:val="28"/>
          <w:lang w:eastAsia="en-US"/>
        </w:rPr>
        <w:t xml:space="preserve"> (Собрание законодательства Российской Федерации  </w:t>
      </w:r>
      <w:r>
        <w:rPr>
          <w:rFonts w:eastAsia="Calibri"/>
          <w:sz w:val="28"/>
          <w:szCs w:val="28"/>
          <w:lang w:eastAsia="en-US"/>
        </w:rPr>
        <w:t>№ 27 от 02.07.2012, ст. 3744);</w:t>
      </w:r>
    </w:p>
    <w:p w:rsidR="006C0AFC" w:rsidRPr="00070F5F" w:rsidRDefault="006C0AFC" w:rsidP="006C0AFC">
      <w:pPr>
        <w:pStyle w:val="a6"/>
        <w:numPr>
          <w:ilvl w:val="0"/>
          <w:numId w:val="13"/>
        </w:numPr>
        <w:ind w:left="0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</w:t>
      </w:r>
      <w:r w:rsidRPr="00F507FB">
        <w:rPr>
          <w:rFonts w:eastAsia="Calibri"/>
          <w:sz w:val="28"/>
          <w:szCs w:val="28"/>
          <w:lang w:eastAsia="en-US"/>
        </w:rPr>
        <w:t>остановление</w:t>
      </w:r>
      <w:r>
        <w:rPr>
          <w:rFonts w:eastAsia="Calibri"/>
          <w:sz w:val="28"/>
          <w:szCs w:val="28"/>
          <w:lang w:eastAsia="en-US"/>
        </w:rPr>
        <w:t>м</w:t>
      </w:r>
      <w:r w:rsidRPr="00F507FB">
        <w:rPr>
          <w:rFonts w:eastAsia="Calibri"/>
          <w:sz w:val="28"/>
          <w:szCs w:val="28"/>
          <w:lang w:eastAsia="en-US"/>
        </w:rPr>
        <w:t xml:space="preserve"> Правительства Российской Федерации от 16.08.2012 </w:t>
      </w:r>
      <w:r>
        <w:rPr>
          <w:rFonts w:eastAsia="Calibri"/>
          <w:sz w:val="28"/>
          <w:szCs w:val="28"/>
          <w:lang w:eastAsia="en-US"/>
        </w:rPr>
        <w:t>№</w:t>
      </w:r>
      <w:r w:rsidRPr="00F507FB">
        <w:rPr>
          <w:rFonts w:eastAsia="Calibri"/>
          <w:sz w:val="28"/>
          <w:szCs w:val="28"/>
          <w:lang w:eastAsia="en-US"/>
        </w:rPr>
        <w:t xml:space="preserve"> 840 </w:t>
      </w:r>
      <w:r>
        <w:rPr>
          <w:rFonts w:eastAsia="Calibri"/>
          <w:sz w:val="28"/>
          <w:szCs w:val="28"/>
          <w:lang w:eastAsia="en-US"/>
        </w:rPr>
        <w:t>«</w:t>
      </w:r>
      <w:r w:rsidRPr="00F507FB">
        <w:rPr>
          <w:rFonts w:eastAsia="Calibri"/>
          <w:sz w:val="28"/>
          <w:szCs w:val="28"/>
          <w:lang w:eastAsia="en-US"/>
        </w:rPr>
        <w:t>О порядке подачи и рассмотрения жалоб на решения и действия (бездействия)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</w:t>
      </w:r>
      <w:r>
        <w:rPr>
          <w:rFonts w:eastAsia="Calibri"/>
          <w:sz w:val="28"/>
          <w:szCs w:val="28"/>
          <w:lang w:eastAsia="en-US"/>
        </w:rPr>
        <w:t>»</w:t>
      </w:r>
      <w:r w:rsidRPr="00F507FB">
        <w:rPr>
          <w:rFonts w:eastAsia="Calibri"/>
          <w:sz w:val="28"/>
          <w:szCs w:val="28"/>
          <w:lang w:eastAsia="en-US"/>
        </w:rPr>
        <w:t xml:space="preserve"> (Собрание законодательства Российской Федерации 2012 </w:t>
      </w:r>
      <w:r>
        <w:rPr>
          <w:rFonts w:eastAsia="Calibri"/>
          <w:sz w:val="28"/>
          <w:szCs w:val="28"/>
          <w:lang w:eastAsia="en-US"/>
        </w:rPr>
        <w:t>№</w:t>
      </w:r>
      <w:r w:rsidRPr="00F507FB">
        <w:rPr>
          <w:rFonts w:eastAsia="Calibri"/>
          <w:sz w:val="28"/>
          <w:szCs w:val="28"/>
          <w:lang w:eastAsia="en-US"/>
        </w:rPr>
        <w:t xml:space="preserve"> 35 ст. 4829)</w:t>
      </w:r>
      <w:r>
        <w:rPr>
          <w:rFonts w:eastAsia="Calibri"/>
          <w:sz w:val="28"/>
          <w:szCs w:val="28"/>
          <w:lang w:eastAsia="en-US"/>
        </w:rPr>
        <w:t>;</w:t>
      </w:r>
    </w:p>
    <w:p w:rsidR="006C0AFC" w:rsidRPr="009F1446" w:rsidRDefault="006C0AFC" w:rsidP="006C0AFC">
      <w:pPr>
        <w:widowControl w:val="0"/>
        <w:numPr>
          <w:ilvl w:val="0"/>
          <w:numId w:val="13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sz w:val="28"/>
          <w:szCs w:val="28"/>
        </w:rPr>
      </w:pPr>
      <w:r w:rsidRPr="009F1446">
        <w:rPr>
          <w:sz w:val="28"/>
          <w:szCs w:val="28"/>
        </w:rPr>
        <w:t>Конституцией Республики Коми (принята Верховным Советом Республики Коми 17 февраля 1994 г.) (Ведомости Верховного Совета Республики Коми, 1994, № 2, ст. 21);</w:t>
      </w:r>
    </w:p>
    <w:p w:rsidR="006C0AFC" w:rsidRPr="003C4B12" w:rsidRDefault="006C0AFC" w:rsidP="006C0AFC">
      <w:pPr>
        <w:widowControl w:val="0"/>
        <w:numPr>
          <w:ilvl w:val="0"/>
          <w:numId w:val="13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200" w:line="276" w:lineRule="auto"/>
        <w:ind w:firstLine="349"/>
        <w:contextualSpacing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Уставом </w:t>
      </w:r>
      <w:r w:rsidR="003C4B12">
        <w:rPr>
          <w:rFonts w:eastAsia="Calibri"/>
          <w:sz w:val="28"/>
          <w:szCs w:val="28"/>
          <w:lang w:eastAsia="en-US"/>
        </w:rPr>
        <w:t>муниципального образования муниципального района «Ижемский»;</w:t>
      </w:r>
    </w:p>
    <w:p w:rsidR="003C4B12" w:rsidRPr="003C4B12" w:rsidRDefault="003C4B12" w:rsidP="003C4B12">
      <w:pPr>
        <w:widowControl w:val="0"/>
        <w:numPr>
          <w:ilvl w:val="0"/>
          <w:numId w:val="13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200" w:line="276" w:lineRule="auto"/>
        <w:ind w:firstLine="349"/>
        <w:contextualSpacing/>
        <w:rPr>
          <w:sz w:val="28"/>
          <w:szCs w:val="28"/>
        </w:rPr>
      </w:pPr>
      <w:r w:rsidRPr="003C4B12">
        <w:rPr>
          <w:rFonts w:eastAsia="Calibri"/>
          <w:sz w:val="28"/>
          <w:szCs w:val="28"/>
          <w:lang w:eastAsia="en-US"/>
        </w:rPr>
        <w:t>Настоящим регламентом</w:t>
      </w:r>
      <w:r>
        <w:rPr>
          <w:rFonts w:eastAsia="Calibri"/>
          <w:sz w:val="28"/>
          <w:szCs w:val="28"/>
          <w:lang w:eastAsia="en-US"/>
        </w:rPr>
        <w:t>.</w:t>
      </w:r>
    </w:p>
    <w:p w:rsidR="006C0AFC" w:rsidRPr="009F1446" w:rsidRDefault="006C0AFC" w:rsidP="006C0AFC">
      <w:pPr>
        <w:widowControl w:val="0"/>
        <w:tabs>
          <w:tab w:val="left" w:pos="426"/>
          <w:tab w:val="left" w:pos="851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center"/>
        <w:outlineLvl w:val="2"/>
        <w:rPr>
          <w:rFonts w:eastAsia="Calibri"/>
          <w:b/>
          <w:sz w:val="28"/>
          <w:szCs w:val="28"/>
          <w:lang w:eastAsia="en-US"/>
        </w:rPr>
      </w:pPr>
      <w:r w:rsidRPr="009F1446">
        <w:rPr>
          <w:rFonts w:eastAsia="Calibri"/>
          <w:b/>
          <w:sz w:val="28"/>
          <w:szCs w:val="28"/>
          <w:lang w:eastAsia="en-US"/>
        </w:rPr>
        <w:t>Исчерпывающий перечень документов, необходимых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9F1446">
        <w:rPr>
          <w:rFonts w:eastAsia="Calibri"/>
          <w:b/>
          <w:sz w:val="28"/>
          <w:szCs w:val="28"/>
          <w:lang w:eastAsia="en-US"/>
        </w:rPr>
        <w:t>в соответствии с нормативными правовыми актами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9F1446">
        <w:rPr>
          <w:rFonts w:eastAsia="Calibri"/>
          <w:b/>
          <w:sz w:val="28"/>
          <w:szCs w:val="28"/>
          <w:lang w:eastAsia="en-US"/>
        </w:rPr>
        <w:t xml:space="preserve">для предоставления </w:t>
      </w:r>
      <w:r>
        <w:rPr>
          <w:rFonts w:eastAsia="Calibri"/>
          <w:b/>
          <w:sz w:val="28"/>
          <w:szCs w:val="28"/>
          <w:lang w:eastAsia="en-US"/>
        </w:rPr>
        <w:t>муниципальной</w:t>
      </w:r>
      <w:r w:rsidRPr="009F1446">
        <w:rPr>
          <w:rFonts w:eastAsia="Calibri"/>
          <w:b/>
          <w:sz w:val="28"/>
          <w:szCs w:val="28"/>
          <w:lang w:eastAsia="en-US"/>
        </w:rPr>
        <w:t xml:space="preserve"> услуги, способы их получения заявителем, в том числе в электронной форме,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9F1446">
        <w:rPr>
          <w:rFonts w:eastAsia="Calibri"/>
          <w:b/>
          <w:sz w:val="28"/>
          <w:szCs w:val="28"/>
          <w:lang w:eastAsia="en-US"/>
        </w:rPr>
        <w:t>порядок их представления</w:t>
      </w:r>
    </w:p>
    <w:p w:rsidR="006C0AFC" w:rsidRPr="009F1446" w:rsidRDefault="006C0AFC" w:rsidP="006C0AFC">
      <w:pPr>
        <w:tabs>
          <w:tab w:val="left" w:pos="284"/>
          <w:tab w:val="left" w:pos="567"/>
          <w:tab w:val="left" w:pos="709"/>
        </w:tabs>
        <w:jc w:val="center"/>
        <w:rPr>
          <w:rFonts w:eastAsia="Calibri"/>
          <w:sz w:val="28"/>
          <w:szCs w:val="28"/>
          <w:lang w:eastAsia="en-US"/>
        </w:rPr>
      </w:pPr>
    </w:p>
    <w:p w:rsidR="006C0AFC" w:rsidRDefault="006C0AFC" w:rsidP="006C0AFC">
      <w:pPr>
        <w:tabs>
          <w:tab w:val="left" w:pos="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sz w:val="28"/>
          <w:szCs w:val="28"/>
        </w:rPr>
        <w:t xml:space="preserve">2.8. Для получения </w:t>
      </w:r>
      <w:r>
        <w:rPr>
          <w:sz w:val="28"/>
          <w:szCs w:val="28"/>
        </w:rPr>
        <w:t>муниципальной</w:t>
      </w:r>
      <w:r w:rsidRPr="009F1446">
        <w:rPr>
          <w:sz w:val="28"/>
          <w:szCs w:val="28"/>
        </w:rPr>
        <w:t xml:space="preserve"> услуги заявители самостоятельно представляют в </w:t>
      </w:r>
      <w:r w:rsidR="00A653BB">
        <w:rPr>
          <w:sz w:val="28"/>
          <w:szCs w:val="28"/>
        </w:rPr>
        <w:t>Орган</w:t>
      </w:r>
      <w:r>
        <w:rPr>
          <w:rFonts w:eastAsia="Calibri"/>
          <w:sz w:val="28"/>
          <w:szCs w:val="28"/>
        </w:rPr>
        <w:t>заявление</w:t>
      </w:r>
      <w:r w:rsidRPr="009F1446">
        <w:rPr>
          <w:rFonts w:eastAsia="Calibri"/>
          <w:sz w:val="28"/>
          <w:szCs w:val="28"/>
        </w:rPr>
        <w:t xml:space="preserve"> о предоставлении </w:t>
      </w:r>
      <w:r>
        <w:rPr>
          <w:rFonts w:eastAsia="Calibri"/>
          <w:sz w:val="28"/>
          <w:szCs w:val="28"/>
        </w:rPr>
        <w:t>муниципальной</w:t>
      </w:r>
      <w:r w:rsidRPr="009F1446">
        <w:rPr>
          <w:rFonts w:eastAsia="Calibri"/>
          <w:sz w:val="28"/>
          <w:szCs w:val="28"/>
        </w:rPr>
        <w:t xml:space="preserve"> услуги по формам согласно приложению 2 (для физических лиц, индивидуальных предпринимателей), приложению 3 (для юридических лиц)</w:t>
      </w:r>
      <w:r w:rsidRPr="009F1446">
        <w:rPr>
          <w:rFonts w:eastAsia="Calibri"/>
          <w:sz w:val="28"/>
          <w:szCs w:val="28"/>
          <w:lang w:eastAsia="en-US"/>
        </w:rPr>
        <w:t xml:space="preserve"> к настоящему Регламенту (далее – </w:t>
      </w:r>
      <w:r>
        <w:rPr>
          <w:rFonts w:eastAsia="Calibri"/>
          <w:sz w:val="28"/>
          <w:szCs w:val="28"/>
          <w:lang w:eastAsia="en-US"/>
        </w:rPr>
        <w:t xml:space="preserve">заявление), а также следующие </w:t>
      </w:r>
      <w:r w:rsidRPr="009F1446">
        <w:rPr>
          <w:rFonts w:eastAsia="Calibri"/>
          <w:sz w:val="28"/>
          <w:szCs w:val="28"/>
          <w:lang w:eastAsia="en-US"/>
        </w:rPr>
        <w:t>документы</w:t>
      </w:r>
      <w:r>
        <w:rPr>
          <w:rFonts w:eastAsia="Calibri"/>
          <w:sz w:val="28"/>
          <w:szCs w:val="28"/>
          <w:lang w:eastAsia="en-US"/>
        </w:rPr>
        <w:t>:</w:t>
      </w:r>
    </w:p>
    <w:p w:rsidR="006C0AFC" w:rsidRPr="007848DE" w:rsidRDefault="006C0AFC" w:rsidP="006C0AFC">
      <w:pPr>
        <w:tabs>
          <w:tab w:val="left" w:pos="0"/>
        </w:tabs>
        <w:autoSpaceDE w:val="0"/>
        <w:autoSpaceDN w:val="0"/>
        <w:adjustRightInd w:val="0"/>
        <w:ind w:firstLine="709"/>
        <w:contextualSpacing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1) </w:t>
      </w:r>
      <w:r w:rsidRPr="007848DE">
        <w:rPr>
          <w:rFonts w:eastAsia="Calibri"/>
          <w:sz w:val="28"/>
          <w:szCs w:val="28"/>
          <w:lang w:eastAsia="en-US"/>
        </w:rPr>
        <w:t>Документ, удостоверяющий личность заявителя</w:t>
      </w:r>
      <w:r>
        <w:rPr>
          <w:rFonts w:eastAsia="Calibri"/>
          <w:sz w:val="28"/>
          <w:szCs w:val="28"/>
          <w:lang w:eastAsia="en-US"/>
        </w:rPr>
        <w:t>.</w:t>
      </w:r>
    </w:p>
    <w:p w:rsidR="006C0AFC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F1446">
        <w:rPr>
          <w:sz w:val="28"/>
          <w:szCs w:val="28"/>
        </w:rPr>
        <w:lastRenderedPageBreak/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6C0AFC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Межевой план земельного участка.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К</w:t>
      </w:r>
      <w:r w:rsidRPr="007848DE">
        <w:rPr>
          <w:sz w:val="28"/>
          <w:szCs w:val="28"/>
        </w:rPr>
        <w:t xml:space="preserve">опия документа, подтверждающего разрешение земельного спора о согласовании местоположения границ земельного участка в установленном земельным законодательством порядке (если в соответствии со статьей 38 </w:t>
      </w:r>
      <w:r w:rsidRPr="00875A1E">
        <w:rPr>
          <w:sz w:val="28"/>
          <w:szCs w:val="28"/>
        </w:rPr>
        <w:t>Федеральн</w:t>
      </w:r>
      <w:r>
        <w:rPr>
          <w:sz w:val="28"/>
          <w:szCs w:val="28"/>
        </w:rPr>
        <w:t>ого</w:t>
      </w:r>
      <w:r w:rsidRPr="00875A1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Pr="00875A1E">
        <w:rPr>
          <w:sz w:val="28"/>
          <w:szCs w:val="28"/>
        </w:rPr>
        <w:t xml:space="preserve"> от 24.07.2007 </w:t>
      </w:r>
      <w:r>
        <w:rPr>
          <w:sz w:val="28"/>
          <w:szCs w:val="28"/>
        </w:rPr>
        <w:t>№</w:t>
      </w:r>
      <w:r w:rsidRPr="00875A1E">
        <w:rPr>
          <w:sz w:val="28"/>
          <w:szCs w:val="28"/>
        </w:rPr>
        <w:t xml:space="preserve"> 221-ФЗ </w:t>
      </w:r>
      <w:r>
        <w:rPr>
          <w:sz w:val="28"/>
          <w:szCs w:val="28"/>
        </w:rPr>
        <w:t>«</w:t>
      </w:r>
      <w:r w:rsidRPr="00875A1E">
        <w:rPr>
          <w:sz w:val="28"/>
          <w:szCs w:val="28"/>
        </w:rPr>
        <w:t>О государственном кадастре недвижимости</w:t>
      </w:r>
      <w:r>
        <w:rPr>
          <w:sz w:val="28"/>
          <w:szCs w:val="28"/>
        </w:rPr>
        <w:t xml:space="preserve">» </w:t>
      </w:r>
      <w:r w:rsidRPr="007848DE">
        <w:rPr>
          <w:sz w:val="28"/>
          <w:szCs w:val="28"/>
        </w:rPr>
        <w:t>местоположение таких границ подлежит обязательному согласованию и представленный межевой план не содержит сведений о состоявшемся согласовании местоположения таких границ)</w:t>
      </w:r>
      <w:r>
        <w:rPr>
          <w:sz w:val="28"/>
          <w:szCs w:val="28"/>
        </w:rPr>
        <w:t>.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 xml:space="preserve">2.9. Перечень документов, подлежащих представлению в рамках межведомственного информационного взаимодействия, которые заявитель вправе представить по собственной инициативе, и их непредставление заявителем не является основанием для отказа в предоставлении </w:t>
      </w:r>
      <w:r>
        <w:rPr>
          <w:rFonts w:eastAsia="Calibri"/>
          <w:sz w:val="28"/>
          <w:szCs w:val="28"/>
          <w:lang w:eastAsia="en-US"/>
        </w:rPr>
        <w:t>муниципальной</w:t>
      </w:r>
      <w:r w:rsidRPr="009F1446">
        <w:rPr>
          <w:rFonts w:eastAsia="Calibri"/>
          <w:sz w:val="28"/>
          <w:szCs w:val="28"/>
          <w:lang w:eastAsia="en-US"/>
        </w:rPr>
        <w:t xml:space="preserve"> услуги.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 xml:space="preserve">Документов, подлежащих представлению в рамках межведомственного информационного взаимодействия, не имеется. 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>2.10. В случае направления документов, указанных в пункте 2.8 настоящего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</w:t>
      </w:r>
    </w:p>
    <w:p w:rsidR="006C0AFC" w:rsidRPr="009F1446" w:rsidRDefault="006C0AFC" w:rsidP="006C0AF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9F1446">
        <w:rPr>
          <w:sz w:val="28"/>
          <w:szCs w:val="28"/>
        </w:rPr>
        <w:t xml:space="preserve">Документы, необходимые для предоставления </w:t>
      </w:r>
      <w:r>
        <w:rPr>
          <w:sz w:val="28"/>
          <w:szCs w:val="28"/>
        </w:rPr>
        <w:t>муниципальной</w:t>
      </w:r>
      <w:r w:rsidRPr="009F1446">
        <w:rPr>
          <w:sz w:val="28"/>
          <w:szCs w:val="28"/>
        </w:rPr>
        <w:t xml:space="preserve"> услуги, предоставляются заявителем следующими способами:</w:t>
      </w:r>
    </w:p>
    <w:p w:rsidR="006C0AFC" w:rsidRPr="009F1446" w:rsidRDefault="006C0AFC" w:rsidP="006C0AF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9F1446">
        <w:rPr>
          <w:sz w:val="28"/>
          <w:szCs w:val="28"/>
        </w:rPr>
        <w:t xml:space="preserve">– лично в </w:t>
      </w:r>
      <w:r w:rsidR="00A653BB">
        <w:rPr>
          <w:sz w:val="28"/>
          <w:szCs w:val="28"/>
        </w:rPr>
        <w:t>Орган</w:t>
      </w:r>
      <w:r w:rsidRPr="009F1446">
        <w:rPr>
          <w:sz w:val="28"/>
          <w:szCs w:val="28"/>
        </w:rPr>
        <w:t>;</w:t>
      </w:r>
    </w:p>
    <w:p w:rsidR="006C0AFC" w:rsidRPr="009F1446" w:rsidRDefault="006C0AFC" w:rsidP="006C0AF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9F1446">
        <w:rPr>
          <w:sz w:val="28"/>
          <w:szCs w:val="28"/>
        </w:rPr>
        <w:t xml:space="preserve">– посредством почтового отправления в </w:t>
      </w:r>
      <w:r w:rsidR="00A653BB">
        <w:rPr>
          <w:sz w:val="28"/>
          <w:szCs w:val="28"/>
        </w:rPr>
        <w:t>Орган</w:t>
      </w:r>
      <w:r w:rsidRPr="009F1446">
        <w:rPr>
          <w:sz w:val="28"/>
          <w:szCs w:val="28"/>
        </w:rPr>
        <w:t>.</w:t>
      </w:r>
    </w:p>
    <w:p w:rsidR="006C0AFC" w:rsidRPr="009F1446" w:rsidRDefault="006C0AFC" w:rsidP="006C0AFC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9F1446">
        <w:rPr>
          <w:rFonts w:eastAsia="Calibri"/>
          <w:b/>
          <w:sz w:val="28"/>
          <w:szCs w:val="28"/>
          <w:lang w:eastAsia="en-US"/>
        </w:rPr>
        <w:t>Перечень услуг, которые являются необходимыми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9F1446">
        <w:rPr>
          <w:rFonts w:eastAsia="Calibri"/>
          <w:b/>
          <w:sz w:val="28"/>
          <w:szCs w:val="28"/>
          <w:lang w:eastAsia="en-US"/>
        </w:rPr>
        <w:t xml:space="preserve">и обязательными для предоставления </w:t>
      </w:r>
      <w:r>
        <w:rPr>
          <w:rFonts w:eastAsia="Calibri"/>
          <w:b/>
          <w:sz w:val="28"/>
          <w:szCs w:val="28"/>
          <w:lang w:eastAsia="en-US"/>
        </w:rPr>
        <w:t>муниципальной</w:t>
      </w:r>
      <w:r w:rsidRPr="009F1446">
        <w:rPr>
          <w:rFonts w:eastAsia="Calibri"/>
          <w:b/>
          <w:sz w:val="28"/>
          <w:szCs w:val="28"/>
          <w:lang w:eastAsia="en-US"/>
        </w:rPr>
        <w:t xml:space="preserve"> услуги,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9F1446">
        <w:rPr>
          <w:rFonts w:eastAsia="Calibri"/>
          <w:b/>
          <w:sz w:val="28"/>
          <w:szCs w:val="28"/>
          <w:lang w:eastAsia="en-US"/>
        </w:rPr>
        <w:t>и сведения о документе (документах), выдаваемом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9F1446">
        <w:rPr>
          <w:rFonts w:eastAsia="Calibri"/>
          <w:b/>
          <w:sz w:val="28"/>
          <w:szCs w:val="28"/>
          <w:lang w:eastAsia="en-US"/>
        </w:rPr>
        <w:t>(выдаваемых) заявителю по результатам предоставления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9F1446">
        <w:rPr>
          <w:rFonts w:eastAsia="Calibri"/>
          <w:b/>
          <w:sz w:val="28"/>
          <w:szCs w:val="28"/>
          <w:lang w:eastAsia="en-US"/>
        </w:rPr>
        <w:t>указанных услуг</w:t>
      </w:r>
    </w:p>
    <w:p w:rsidR="006C0AFC" w:rsidRPr="009F1446" w:rsidRDefault="006C0AFC" w:rsidP="006C0AFC">
      <w:pPr>
        <w:widowControl w:val="0"/>
        <w:tabs>
          <w:tab w:val="left" w:pos="567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 xml:space="preserve">2.11. Услуги, которые являются необходимыми и обязательными для предоставления </w:t>
      </w:r>
      <w:r>
        <w:rPr>
          <w:rFonts w:eastAsia="Calibri"/>
          <w:sz w:val="28"/>
          <w:szCs w:val="28"/>
          <w:lang w:eastAsia="en-US"/>
        </w:rPr>
        <w:t>муниципальной</w:t>
      </w:r>
      <w:r w:rsidRPr="009F1446">
        <w:rPr>
          <w:rFonts w:eastAsia="Calibri"/>
          <w:sz w:val="28"/>
          <w:szCs w:val="28"/>
          <w:lang w:eastAsia="en-US"/>
        </w:rPr>
        <w:t xml:space="preserve"> услуги, законодательством Российской Федерации и законодательством Республики Коми не предусмотрены.</w:t>
      </w:r>
    </w:p>
    <w:p w:rsidR="006C0AFC" w:rsidRDefault="006C0AFC" w:rsidP="006C0AF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9F1446">
        <w:rPr>
          <w:rFonts w:eastAsia="Calibri"/>
          <w:b/>
          <w:sz w:val="28"/>
          <w:szCs w:val="28"/>
          <w:lang w:eastAsia="en-US"/>
        </w:rPr>
        <w:t>Исчерпывающий перечень документов, необходимых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9F1446">
        <w:rPr>
          <w:rFonts w:eastAsia="Calibri"/>
          <w:b/>
          <w:sz w:val="28"/>
          <w:szCs w:val="28"/>
          <w:lang w:eastAsia="en-US"/>
        </w:rPr>
        <w:t>в соответствии с нормативными правовыми актами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9F1446">
        <w:rPr>
          <w:rFonts w:eastAsia="Calibri"/>
          <w:b/>
          <w:sz w:val="28"/>
          <w:szCs w:val="28"/>
          <w:lang w:eastAsia="en-US"/>
        </w:rPr>
        <w:t>для предоставления услуг, которые являются необходимыми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9F1446">
        <w:rPr>
          <w:rFonts w:eastAsia="Calibri"/>
          <w:b/>
          <w:sz w:val="28"/>
          <w:szCs w:val="28"/>
          <w:lang w:eastAsia="en-US"/>
        </w:rPr>
        <w:t xml:space="preserve">и обязательными для предоставления </w:t>
      </w:r>
      <w:r>
        <w:rPr>
          <w:rFonts w:eastAsia="Calibri"/>
          <w:b/>
          <w:sz w:val="28"/>
          <w:szCs w:val="28"/>
          <w:lang w:eastAsia="en-US"/>
        </w:rPr>
        <w:t>муниципальной</w:t>
      </w:r>
      <w:r w:rsidRPr="009F1446">
        <w:rPr>
          <w:rFonts w:eastAsia="Calibri"/>
          <w:b/>
          <w:sz w:val="28"/>
          <w:szCs w:val="28"/>
          <w:lang w:eastAsia="en-US"/>
        </w:rPr>
        <w:t xml:space="preserve"> услуги, способы их получения заявителем, в том числе в электронной форме,</w:t>
      </w:r>
    </w:p>
    <w:p w:rsidR="006C0AFC" w:rsidRPr="009F1446" w:rsidRDefault="006C0AFC" w:rsidP="006C0AFC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9F1446">
        <w:rPr>
          <w:rFonts w:eastAsia="Calibri"/>
          <w:b/>
          <w:sz w:val="28"/>
          <w:szCs w:val="28"/>
          <w:lang w:eastAsia="en-US"/>
        </w:rPr>
        <w:t>порядок их представления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lastRenderedPageBreak/>
        <w:t xml:space="preserve">2.12. Документов, необходимых для предоставления услуг, которые являются необходимыми и обязательными для предоставления </w:t>
      </w:r>
      <w:r>
        <w:rPr>
          <w:rFonts w:eastAsia="Calibri"/>
          <w:sz w:val="28"/>
          <w:szCs w:val="28"/>
          <w:lang w:eastAsia="en-US"/>
        </w:rPr>
        <w:t>муниципальной</w:t>
      </w:r>
      <w:r w:rsidRPr="009F1446">
        <w:rPr>
          <w:rFonts w:eastAsia="Calibri"/>
          <w:sz w:val="28"/>
          <w:szCs w:val="28"/>
          <w:lang w:eastAsia="en-US"/>
        </w:rPr>
        <w:t xml:space="preserve"> услуги, законодательством Российской Федерации и законодательством Республики Коми не предусмотрено</w:t>
      </w:r>
      <w:r w:rsidRPr="009F1446">
        <w:rPr>
          <w:rFonts w:eastAsia="Calibri"/>
          <w:i/>
          <w:sz w:val="28"/>
          <w:szCs w:val="28"/>
          <w:lang w:eastAsia="en-US"/>
        </w:rPr>
        <w:t>.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9F1446">
        <w:rPr>
          <w:rFonts w:eastAsia="Calibri"/>
          <w:b/>
          <w:sz w:val="28"/>
          <w:szCs w:val="28"/>
          <w:lang w:eastAsia="en-US"/>
        </w:rPr>
        <w:t>Указание на запрет требовать от заявителя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>2.13. Запрещается требовать от заявителя: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 xml:space="preserve">1)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>
        <w:rPr>
          <w:rFonts w:eastAsia="Calibri"/>
          <w:sz w:val="28"/>
          <w:szCs w:val="28"/>
          <w:lang w:eastAsia="en-US"/>
        </w:rPr>
        <w:t>муниципальной</w:t>
      </w:r>
      <w:r w:rsidRPr="009F1446">
        <w:rPr>
          <w:rFonts w:eastAsia="Calibri"/>
          <w:sz w:val="28"/>
          <w:szCs w:val="28"/>
          <w:lang w:eastAsia="en-US"/>
        </w:rPr>
        <w:t xml:space="preserve"> услуги;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 xml:space="preserve">2) предоставления документов и информации,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</w:t>
      </w:r>
      <w:r>
        <w:rPr>
          <w:rFonts w:eastAsia="Calibri"/>
          <w:sz w:val="28"/>
          <w:szCs w:val="28"/>
          <w:lang w:eastAsia="en-US"/>
        </w:rPr>
        <w:t>муниципальных</w:t>
      </w:r>
      <w:r w:rsidRPr="009F1446">
        <w:rPr>
          <w:rFonts w:eastAsia="Calibri"/>
          <w:sz w:val="28"/>
          <w:szCs w:val="28"/>
          <w:lang w:eastAsia="en-US"/>
        </w:rPr>
        <w:t xml:space="preserve"> услуг, за исключением документов, указанных в части 6 статьи 7 Федерального закона от 27 июля 2010 г. № 210-ФЗ «Об организации предоставления государственных и муниципальных услуг».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9F1446">
        <w:rPr>
          <w:rFonts w:eastAsia="Calibri"/>
          <w:b/>
          <w:sz w:val="28"/>
          <w:szCs w:val="28"/>
          <w:lang w:eastAsia="en-US"/>
        </w:rPr>
        <w:t>Исчерпывающий перечень оснований для отказа в приеме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9F1446">
        <w:rPr>
          <w:rFonts w:eastAsia="Calibri"/>
          <w:b/>
          <w:sz w:val="28"/>
          <w:szCs w:val="28"/>
          <w:lang w:eastAsia="en-US"/>
        </w:rPr>
        <w:t>документов, необходимых для предоставления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муниципальной</w:t>
      </w:r>
      <w:r w:rsidRPr="009F1446">
        <w:rPr>
          <w:rFonts w:eastAsia="Calibri"/>
          <w:b/>
          <w:sz w:val="28"/>
          <w:szCs w:val="28"/>
          <w:lang w:eastAsia="en-US"/>
        </w:rPr>
        <w:t xml:space="preserve"> услуги</w:t>
      </w:r>
    </w:p>
    <w:p w:rsidR="006C0AFC" w:rsidRPr="009F1446" w:rsidRDefault="006C0AFC" w:rsidP="006C0AFC">
      <w:pPr>
        <w:jc w:val="both"/>
        <w:rPr>
          <w:sz w:val="28"/>
          <w:szCs w:val="28"/>
        </w:rPr>
      </w:pP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 xml:space="preserve">2.14. Оснований для отказа в приеме документов, необходимых для предоставления </w:t>
      </w:r>
      <w:r>
        <w:rPr>
          <w:rFonts w:eastAsia="Calibri"/>
          <w:sz w:val="28"/>
          <w:szCs w:val="28"/>
          <w:lang w:eastAsia="en-US"/>
        </w:rPr>
        <w:t>муниципальной</w:t>
      </w:r>
      <w:r w:rsidRPr="009F1446">
        <w:rPr>
          <w:rFonts w:eastAsia="Calibri"/>
          <w:sz w:val="28"/>
          <w:szCs w:val="28"/>
          <w:lang w:eastAsia="en-US"/>
        </w:rPr>
        <w:t xml:space="preserve"> услуги, законодательством Российской Федерации и законодательством Республики Коми не предусмотрено.</w:t>
      </w:r>
    </w:p>
    <w:p w:rsidR="006C0AFC" w:rsidRPr="009F1446" w:rsidRDefault="006C0AFC" w:rsidP="006C0AFC">
      <w:pPr>
        <w:tabs>
          <w:tab w:val="left" w:pos="993"/>
        </w:tabs>
        <w:jc w:val="both"/>
        <w:rPr>
          <w:sz w:val="28"/>
          <w:szCs w:val="28"/>
        </w:rPr>
      </w:pP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9F1446">
        <w:rPr>
          <w:rFonts w:eastAsia="Calibri"/>
          <w:b/>
          <w:sz w:val="28"/>
          <w:szCs w:val="28"/>
          <w:lang w:eastAsia="en-US"/>
        </w:rPr>
        <w:t>Исчерпывающий перечень оснований для приостановления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9F1446">
        <w:rPr>
          <w:rFonts w:eastAsia="Calibri"/>
          <w:b/>
          <w:sz w:val="28"/>
          <w:szCs w:val="28"/>
          <w:lang w:eastAsia="en-US"/>
        </w:rPr>
        <w:t xml:space="preserve">или отказа в предоставлении </w:t>
      </w:r>
      <w:r>
        <w:rPr>
          <w:rFonts w:eastAsia="Calibri"/>
          <w:b/>
          <w:sz w:val="28"/>
          <w:szCs w:val="28"/>
          <w:lang w:eastAsia="en-US"/>
        </w:rPr>
        <w:t>муниципальной</w:t>
      </w:r>
      <w:r w:rsidRPr="009F1446">
        <w:rPr>
          <w:rFonts w:eastAsia="Calibri"/>
          <w:b/>
          <w:sz w:val="28"/>
          <w:szCs w:val="28"/>
          <w:lang w:eastAsia="en-US"/>
        </w:rPr>
        <w:t xml:space="preserve"> услуги</w:t>
      </w:r>
    </w:p>
    <w:p w:rsidR="006C0AFC" w:rsidRPr="009F1446" w:rsidRDefault="006C0AFC" w:rsidP="006C0AFC">
      <w:pPr>
        <w:tabs>
          <w:tab w:val="left" w:pos="993"/>
        </w:tabs>
        <w:jc w:val="center"/>
        <w:rPr>
          <w:sz w:val="28"/>
          <w:szCs w:val="28"/>
        </w:rPr>
      </w:pPr>
    </w:p>
    <w:p w:rsidR="006C0AFC" w:rsidRPr="009F1446" w:rsidRDefault="006C0AFC" w:rsidP="006C0AFC">
      <w:pPr>
        <w:shd w:val="clear" w:color="auto" w:fill="FFFFFF"/>
        <w:tabs>
          <w:tab w:val="left" w:pos="851"/>
          <w:tab w:val="left" w:pos="993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sz w:val="28"/>
          <w:szCs w:val="28"/>
        </w:rPr>
        <w:t xml:space="preserve">2.15. </w:t>
      </w:r>
      <w:r w:rsidRPr="009F1446">
        <w:rPr>
          <w:rFonts w:eastAsia="Calibri"/>
          <w:sz w:val="28"/>
          <w:szCs w:val="28"/>
          <w:lang w:eastAsia="en-US"/>
        </w:rPr>
        <w:t xml:space="preserve">Оснований для приостановления предоставления </w:t>
      </w:r>
      <w:r>
        <w:rPr>
          <w:rFonts w:eastAsia="Calibri"/>
          <w:sz w:val="28"/>
          <w:szCs w:val="28"/>
          <w:lang w:eastAsia="en-US"/>
        </w:rPr>
        <w:t>муниципальной</w:t>
      </w:r>
      <w:r w:rsidRPr="009F1446">
        <w:rPr>
          <w:rFonts w:eastAsia="Calibri"/>
          <w:sz w:val="28"/>
          <w:szCs w:val="28"/>
          <w:lang w:eastAsia="en-US"/>
        </w:rPr>
        <w:t xml:space="preserve"> услуги законодательством Российской Федерации и законодательством Республики Коми не предусмотрено.</w:t>
      </w:r>
    </w:p>
    <w:p w:rsidR="006C0AFC" w:rsidRPr="009F1446" w:rsidRDefault="006C0AFC" w:rsidP="006C0AFC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F1446">
        <w:rPr>
          <w:sz w:val="28"/>
          <w:szCs w:val="28"/>
        </w:rPr>
        <w:t xml:space="preserve">2.16. Основаниями для отказа в предоставлении </w:t>
      </w:r>
      <w:r>
        <w:rPr>
          <w:sz w:val="28"/>
          <w:szCs w:val="28"/>
        </w:rPr>
        <w:t>муниципальной</w:t>
      </w:r>
      <w:r w:rsidRPr="009F1446">
        <w:rPr>
          <w:sz w:val="28"/>
          <w:szCs w:val="28"/>
        </w:rPr>
        <w:t xml:space="preserve"> услуги являются:</w:t>
      </w:r>
    </w:p>
    <w:p w:rsidR="006C0AFC" w:rsidRPr="000F1668" w:rsidRDefault="006C0AFC" w:rsidP="006C0AFC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1668">
        <w:rPr>
          <w:sz w:val="28"/>
          <w:szCs w:val="28"/>
        </w:rPr>
        <w:t>непредставление заявителем документов, обязанность по предоставлению которых, в соответствии с п</w:t>
      </w:r>
      <w:r>
        <w:rPr>
          <w:sz w:val="28"/>
          <w:szCs w:val="28"/>
        </w:rPr>
        <w:t>унктом</w:t>
      </w:r>
      <w:r w:rsidRPr="000F1668">
        <w:rPr>
          <w:sz w:val="28"/>
          <w:szCs w:val="28"/>
        </w:rPr>
        <w:t xml:space="preserve"> 2.</w:t>
      </w:r>
      <w:r>
        <w:rPr>
          <w:sz w:val="28"/>
          <w:szCs w:val="28"/>
        </w:rPr>
        <w:t>8</w:t>
      </w:r>
      <w:r w:rsidRPr="000F1668">
        <w:rPr>
          <w:sz w:val="28"/>
          <w:szCs w:val="28"/>
        </w:rPr>
        <w:t xml:space="preserve"> настоящего </w:t>
      </w:r>
      <w:r>
        <w:rPr>
          <w:sz w:val="28"/>
          <w:szCs w:val="28"/>
        </w:rPr>
        <w:t>Р</w:t>
      </w:r>
      <w:r w:rsidRPr="000F1668">
        <w:rPr>
          <w:sz w:val="28"/>
          <w:szCs w:val="28"/>
        </w:rPr>
        <w:t>егламента, возложена на заявителя.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 xml:space="preserve">2.17. Заявитель имеет право повторно обратиться за предоставлением </w:t>
      </w:r>
      <w:r>
        <w:rPr>
          <w:rFonts w:eastAsia="Calibri"/>
          <w:sz w:val="28"/>
          <w:szCs w:val="28"/>
          <w:lang w:eastAsia="en-US"/>
        </w:rPr>
        <w:t>муниципальной</w:t>
      </w:r>
      <w:r w:rsidRPr="009F1446">
        <w:rPr>
          <w:rFonts w:eastAsia="Calibri"/>
          <w:sz w:val="28"/>
          <w:szCs w:val="28"/>
          <w:lang w:eastAsia="en-US"/>
        </w:rPr>
        <w:t xml:space="preserve"> услуги после устранения основания для отказа в </w:t>
      </w:r>
      <w:r w:rsidRPr="009F1446">
        <w:rPr>
          <w:rFonts w:eastAsia="Calibri"/>
          <w:sz w:val="28"/>
          <w:szCs w:val="28"/>
          <w:lang w:eastAsia="en-US"/>
        </w:rPr>
        <w:lastRenderedPageBreak/>
        <w:t xml:space="preserve">предоставлении </w:t>
      </w:r>
      <w:r>
        <w:rPr>
          <w:rFonts w:eastAsia="Calibri"/>
          <w:sz w:val="28"/>
          <w:szCs w:val="28"/>
          <w:lang w:eastAsia="en-US"/>
        </w:rPr>
        <w:t>муниципальной</w:t>
      </w:r>
      <w:r w:rsidRPr="009F1446">
        <w:rPr>
          <w:rFonts w:eastAsia="Calibri"/>
          <w:sz w:val="28"/>
          <w:szCs w:val="28"/>
          <w:lang w:eastAsia="en-US"/>
        </w:rPr>
        <w:t xml:space="preserve"> услуги, предусмотренного пункт</w:t>
      </w:r>
      <w:r>
        <w:rPr>
          <w:rFonts w:eastAsia="Calibri"/>
          <w:sz w:val="28"/>
          <w:szCs w:val="28"/>
          <w:lang w:eastAsia="en-US"/>
        </w:rPr>
        <w:t>ом</w:t>
      </w:r>
      <w:r w:rsidRPr="009F1446">
        <w:rPr>
          <w:rFonts w:eastAsia="Calibri"/>
          <w:sz w:val="28"/>
          <w:szCs w:val="28"/>
          <w:lang w:eastAsia="en-US"/>
        </w:rPr>
        <w:t xml:space="preserve"> 2.16 настоящего Регламента. </w:t>
      </w:r>
    </w:p>
    <w:p w:rsidR="006C0AFC" w:rsidRPr="009F1446" w:rsidRDefault="006C0AFC" w:rsidP="006C0AFC">
      <w:pPr>
        <w:tabs>
          <w:tab w:val="left" w:pos="851"/>
          <w:tab w:val="left" w:pos="993"/>
          <w:tab w:val="left" w:pos="1134"/>
          <w:tab w:val="left" w:pos="1276"/>
        </w:tabs>
        <w:autoSpaceDE w:val="0"/>
        <w:autoSpaceDN w:val="0"/>
        <w:adjustRightInd w:val="0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6C0AFC" w:rsidRDefault="006C0AFC" w:rsidP="006C0AFC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 w:val="28"/>
          <w:szCs w:val="28"/>
          <w:lang w:eastAsia="en-US"/>
        </w:rPr>
      </w:pPr>
      <w:r w:rsidRPr="009F1446">
        <w:rPr>
          <w:rFonts w:eastAsia="Calibri"/>
          <w:b/>
          <w:sz w:val="28"/>
          <w:szCs w:val="28"/>
          <w:lang w:eastAsia="en-US"/>
        </w:rPr>
        <w:t xml:space="preserve">Порядок, размер и основания взимания государственной пошлины или иной платы за предоставление </w:t>
      </w:r>
      <w:r>
        <w:rPr>
          <w:rFonts w:eastAsia="Calibri"/>
          <w:b/>
          <w:sz w:val="28"/>
          <w:szCs w:val="28"/>
          <w:lang w:eastAsia="en-US"/>
        </w:rPr>
        <w:t>муниципальной</w:t>
      </w:r>
      <w:r w:rsidRPr="009F1446">
        <w:rPr>
          <w:rFonts w:eastAsia="Calibri"/>
          <w:b/>
          <w:sz w:val="28"/>
          <w:szCs w:val="28"/>
          <w:lang w:eastAsia="en-US"/>
        </w:rPr>
        <w:t xml:space="preserve"> услуги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</w:t>
      </w:r>
    </w:p>
    <w:p w:rsidR="006C0AFC" w:rsidRPr="009F1446" w:rsidRDefault="006C0AFC" w:rsidP="006C0AFC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 w:val="28"/>
          <w:szCs w:val="28"/>
          <w:lang w:eastAsia="en-US"/>
        </w:rPr>
      </w:pPr>
      <w:r w:rsidRPr="009F1446">
        <w:rPr>
          <w:rFonts w:eastAsia="Calibri"/>
          <w:b/>
          <w:sz w:val="28"/>
          <w:szCs w:val="28"/>
          <w:lang w:eastAsia="en-US"/>
        </w:rPr>
        <w:t>Республики Коми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 xml:space="preserve">2.18. </w:t>
      </w:r>
      <w:r>
        <w:rPr>
          <w:rFonts w:eastAsia="Calibri"/>
          <w:sz w:val="28"/>
          <w:szCs w:val="28"/>
          <w:lang w:eastAsia="en-US"/>
        </w:rPr>
        <w:t>Муниципальная</w:t>
      </w:r>
      <w:r w:rsidRPr="009F1446">
        <w:rPr>
          <w:rFonts w:eastAsia="Calibri"/>
          <w:sz w:val="28"/>
          <w:szCs w:val="28"/>
          <w:lang w:eastAsia="en-US"/>
        </w:rPr>
        <w:t xml:space="preserve"> услуга предоставляется заявителям бесплатно. </w:t>
      </w:r>
    </w:p>
    <w:p w:rsidR="006C0AFC" w:rsidRPr="009F1446" w:rsidRDefault="006C0AFC" w:rsidP="006C0AFC">
      <w:pPr>
        <w:autoSpaceDE w:val="0"/>
        <w:jc w:val="both"/>
        <w:rPr>
          <w:sz w:val="28"/>
          <w:szCs w:val="28"/>
        </w:rPr>
      </w:pPr>
    </w:p>
    <w:p w:rsidR="006C0AFC" w:rsidRPr="009F1446" w:rsidRDefault="006C0AFC" w:rsidP="006C0AFC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 w:val="28"/>
          <w:szCs w:val="28"/>
          <w:lang w:eastAsia="en-US"/>
        </w:rPr>
      </w:pPr>
      <w:r w:rsidRPr="009F1446">
        <w:rPr>
          <w:rFonts w:eastAsia="Calibri"/>
          <w:b/>
          <w:sz w:val="28"/>
          <w:szCs w:val="28"/>
          <w:lang w:eastAsia="en-US"/>
        </w:rPr>
        <w:t>Порядок, размер и основания взимания платы</w:t>
      </w:r>
    </w:p>
    <w:p w:rsidR="006C0AFC" w:rsidRPr="009F1446" w:rsidRDefault="006C0AFC" w:rsidP="006C0AFC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9F1446">
        <w:rPr>
          <w:rFonts w:eastAsia="Calibri"/>
          <w:b/>
          <w:sz w:val="28"/>
          <w:szCs w:val="28"/>
          <w:lang w:eastAsia="en-US"/>
        </w:rPr>
        <w:t>за предоставление услуг, которые являются необходимыми</w:t>
      </w:r>
    </w:p>
    <w:p w:rsidR="006C0AFC" w:rsidRPr="009F1446" w:rsidRDefault="006C0AFC" w:rsidP="006C0AFC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9F1446">
        <w:rPr>
          <w:rFonts w:eastAsia="Calibri"/>
          <w:b/>
          <w:sz w:val="28"/>
          <w:szCs w:val="28"/>
          <w:lang w:eastAsia="en-US"/>
        </w:rPr>
        <w:t xml:space="preserve">и обязательными для предоставления </w:t>
      </w:r>
      <w:r>
        <w:rPr>
          <w:rFonts w:eastAsia="Calibri"/>
          <w:b/>
          <w:sz w:val="28"/>
          <w:szCs w:val="28"/>
          <w:lang w:eastAsia="en-US"/>
        </w:rPr>
        <w:t>муниципальной</w:t>
      </w:r>
      <w:r w:rsidRPr="009F1446">
        <w:rPr>
          <w:rFonts w:eastAsia="Calibri"/>
          <w:b/>
          <w:sz w:val="28"/>
          <w:szCs w:val="28"/>
          <w:lang w:eastAsia="en-US"/>
        </w:rPr>
        <w:t xml:space="preserve"> услуги</w:t>
      </w:r>
    </w:p>
    <w:p w:rsidR="006C0AFC" w:rsidRPr="009F1446" w:rsidRDefault="006C0AFC" w:rsidP="006C0AFC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6C0AFC" w:rsidRPr="009F1446" w:rsidRDefault="006C0AFC" w:rsidP="006C0AF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 xml:space="preserve">2.19. </w:t>
      </w:r>
      <w:r w:rsidRPr="00540058">
        <w:rPr>
          <w:rFonts w:eastAsia="Calibri"/>
          <w:sz w:val="28"/>
          <w:szCs w:val="28"/>
          <w:lang w:eastAsia="en-US"/>
        </w:rPr>
        <w:t>Услуги, которые являются необходимыми и обязательными для предоставления муниципальной услуги, оплачиваются заявителем в порядке и размере, которые установлены нормативными правовыми актами.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center"/>
        <w:outlineLvl w:val="2"/>
        <w:rPr>
          <w:rFonts w:eastAsia="Calibri"/>
          <w:b/>
          <w:sz w:val="28"/>
          <w:szCs w:val="28"/>
          <w:lang w:eastAsia="en-US"/>
        </w:rPr>
      </w:pPr>
      <w:r w:rsidRPr="009F1446">
        <w:rPr>
          <w:rFonts w:eastAsia="Calibri"/>
          <w:b/>
          <w:sz w:val="28"/>
          <w:szCs w:val="28"/>
          <w:lang w:eastAsia="en-US"/>
        </w:rPr>
        <w:t>Максимальный срок ожидания в очереди при подаче запроса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9F1446">
        <w:rPr>
          <w:rFonts w:eastAsia="Calibri"/>
          <w:b/>
          <w:sz w:val="28"/>
          <w:szCs w:val="28"/>
          <w:lang w:eastAsia="en-US"/>
        </w:rPr>
        <w:t xml:space="preserve">о предоставлении </w:t>
      </w:r>
      <w:r>
        <w:rPr>
          <w:rFonts w:eastAsia="Calibri"/>
          <w:b/>
          <w:sz w:val="28"/>
          <w:szCs w:val="28"/>
          <w:lang w:eastAsia="en-US"/>
        </w:rPr>
        <w:t>муниципальной</w:t>
      </w:r>
      <w:r w:rsidRPr="009F1446">
        <w:rPr>
          <w:rFonts w:eastAsia="Calibri"/>
          <w:b/>
          <w:sz w:val="28"/>
          <w:szCs w:val="28"/>
          <w:lang w:eastAsia="en-US"/>
        </w:rPr>
        <w:t xml:space="preserve"> услуги и при получении результата предоставления </w:t>
      </w:r>
      <w:r>
        <w:rPr>
          <w:rFonts w:eastAsia="Calibri"/>
          <w:b/>
          <w:sz w:val="28"/>
          <w:szCs w:val="28"/>
          <w:lang w:eastAsia="en-US"/>
        </w:rPr>
        <w:t>муниципальной</w:t>
      </w:r>
      <w:r w:rsidRPr="009F1446">
        <w:rPr>
          <w:rFonts w:eastAsia="Calibri"/>
          <w:b/>
          <w:sz w:val="28"/>
          <w:szCs w:val="28"/>
          <w:lang w:eastAsia="en-US"/>
        </w:rPr>
        <w:t xml:space="preserve"> услуги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C0AFC" w:rsidRPr="009F1446" w:rsidRDefault="006C0AFC" w:rsidP="006C0A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F1446">
        <w:rPr>
          <w:sz w:val="28"/>
          <w:szCs w:val="28"/>
        </w:rPr>
        <w:t xml:space="preserve">2.20. Максимальный срок ожидания в очереди при подаче запроса о предоставлении </w:t>
      </w:r>
      <w:r>
        <w:rPr>
          <w:sz w:val="28"/>
          <w:szCs w:val="28"/>
        </w:rPr>
        <w:t>муниципальной</w:t>
      </w:r>
      <w:r w:rsidRPr="009F1446">
        <w:rPr>
          <w:sz w:val="28"/>
          <w:szCs w:val="28"/>
        </w:rPr>
        <w:t xml:space="preserve"> услуги и при получении результата предоставления </w:t>
      </w:r>
      <w:r>
        <w:rPr>
          <w:sz w:val="28"/>
          <w:szCs w:val="28"/>
        </w:rPr>
        <w:t>муниципальной</w:t>
      </w:r>
      <w:r w:rsidRPr="009F1446">
        <w:rPr>
          <w:sz w:val="28"/>
          <w:szCs w:val="28"/>
        </w:rPr>
        <w:t xml:space="preserve"> услуги не должен превышать 15 минут.</w:t>
      </w:r>
    </w:p>
    <w:p w:rsidR="006C0AFC" w:rsidRPr="009F1446" w:rsidRDefault="006C0AFC" w:rsidP="006C0AF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 xml:space="preserve">Заявителю по его желанию предоставляется возможность предварительной записи для представления документов на получение </w:t>
      </w:r>
      <w:r w:rsidRPr="00385BA1">
        <w:rPr>
          <w:rFonts w:eastAsia="Calibri"/>
          <w:sz w:val="28"/>
          <w:szCs w:val="28"/>
          <w:lang w:eastAsia="en-US"/>
        </w:rPr>
        <w:t>муниципальной</w:t>
      </w:r>
      <w:r w:rsidRPr="009F1446">
        <w:rPr>
          <w:rFonts w:eastAsia="Calibri"/>
          <w:sz w:val="28"/>
          <w:szCs w:val="28"/>
          <w:lang w:eastAsia="en-US"/>
        </w:rPr>
        <w:t xml:space="preserve"> услуги. Предварительная запись может осуществляться как при личном обращении заявителя в </w:t>
      </w:r>
      <w:r w:rsidR="005A0139">
        <w:rPr>
          <w:rFonts w:eastAsia="Calibri"/>
          <w:sz w:val="28"/>
          <w:szCs w:val="28"/>
          <w:lang w:eastAsia="en-US"/>
        </w:rPr>
        <w:t>Орган</w:t>
      </w:r>
      <w:r w:rsidRPr="009F1446">
        <w:rPr>
          <w:rFonts w:eastAsia="Calibri"/>
          <w:sz w:val="28"/>
          <w:szCs w:val="28"/>
          <w:lang w:eastAsia="en-US"/>
        </w:rPr>
        <w:t>, так и по телефону.</w:t>
      </w:r>
    </w:p>
    <w:p w:rsidR="006C0AFC" w:rsidRPr="009F1446" w:rsidRDefault="006C0AFC" w:rsidP="006C0AF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 xml:space="preserve">При предварительной записи заявитель сообщает фамилию, имя и отчество (последнее – при наличии), желаемое время представления документов, необходимых для решения вопроса о предоставлении </w:t>
      </w:r>
      <w:r w:rsidRPr="00385BA1">
        <w:rPr>
          <w:rFonts w:eastAsia="Calibri"/>
          <w:sz w:val="28"/>
          <w:szCs w:val="28"/>
          <w:lang w:eastAsia="en-US"/>
        </w:rPr>
        <w:t>муниципальной</w:t>
      </w:r>
      <w:r w:rsidRPr="009F1446">
        <w:rPr>
          <w:rFonts w:eastAsia="Calibri"/>
          <w:sz w:val="28"/>
          <w:szCs w:val="28"/>
          <w:lang w:eastAsia="en-US"/>
        </w:rPr>
        <w:t xml:space="preserve"> услуги. Предварительная запись осуществляется путем внесения информации в книгу предварительной записи, которая ведется на бумажном и (или) электронном носителе. Заявителю сообщается время представления документов и кабинет, в котором ведется прием документов.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bookmarkStart w:id="3" w:name="Par195"/>
      <w:bookmarkEnd w:id="3"/>
      <w:r w:rsidRPr="009F1446">
        <w:rPr>
          <w:rFonts w:eastAsia="Calibri"/>
          <w:b/>
          <w:sz w:val="28"/>
          <w:szCs w:val="28"/>
          <w:lang w:eastAsia="en-US"/>
        </w:rPr>
        <w:t>Срок и порядок регистрации запроса заявителя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9F1446">
        <w:rPr>
          <w:rFonts w:eastAsia="Calibri"/>
          <w:b/>
          <w:sz w:val="28"/>
          <w:szCs w:val="28"/>
          <w:lang w:eastAsia="en-US"/>
        </w:rPr>
        <w:t xml:space="preserve">о предоставлении </w:t>
      </w:r>
      <w:r w:rsidRPr="00385BA1">
        <w:rPr>
          <w:rFonts w:eastAsia="Calibri"/>
          <w:b/>
          <w:sz w:val="28"/>
          <w:szCs w:val="28"/>
          <w:lang w:eastAsia="en-US"/>
        </w:rPr>
        <w:t xml:space="preserve">муниципальной </w:t>
      </w:r>
      <w:r w:rsidRPr="009F1446">
        <w:rPr>
          <w:rFonts w:eastAsia="Calibri"/>
          <w:b/>
          <w:sz w:val="28"/>
          <w:szCs w:val="28"/>
          <w:lang w:eastAsia="en-US"/>
        </w:rPr>
        <w:t>услуги</w:t>
      </w:r>
    </w:p>
    <w:p w:rsidR="006C0AFC" w:rsidRPr="009F1446" w:rsidRDefault="006C0AFC" w:rsidP="006C0AFC">
      <w:pPr>
        <w:shd w:val="clear" w:color="auto" w:fill="FFFFFF"/>
        <w:ind w:firstLine="709"/>
        <w:jc w:val="center"/>
        <w:rPr>
          <w:color w:val="000000"/>
          <w:sz w:val="28"/>
          <w:szCs w:val="28"/>
        </w:rPr>
      </w:pPr>
    </w:p>
    <w:p w:rsidR="006C0AFC" w:rsidRPr="009F1446" w:rsidRDefault="006C0AFC" w:rsidP="006C0AFC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9F1446">
        <w:rPr>
          <w:color w:val="000000"/>
          <w:sz w:val="28"/>
          <w:szCs w:val="28"/>
        </w:rPr>
        <w:t xml:space="preserve">2.21. Датой принятия к рассмотрению </w:t>
      </w:r>
      <w:r>
        <w:rPr>
          <w:color w:val="000000"/>
          <w:sz w:val="28"/>
          <w:szCs w:val="28"/>
        </w:rPr>
        <w:t>заявления</w:t>
      </w:r>
      <w:r w:rsidRPr="009F1446">
        <w:rPr>
          <w:color w:val="000000"/>
          <w:sz w:val="28"/>
          <w:szCs w:val="28"/>
        </w:rPr>
        <w:t xml:space="preserve"> о предоставлении </w:t>
      </w:r>
      <w:r>
        <w:rPr>
          <w:color w:val="000000"/>
          <w:sz w:val="28"/>
          <w:szCs w:val="28"/>
        </w:rPr>
        <w:t>муниципальной</w:t>
      </w:r>
      <w:r w:rsidRPr="009F1446">
        <w:rPr>
          <w:color w:val="000000"/>
          <w:sz w:val="28"/>
          <w:szCs w:val="28"/>
        </w:rPr>
        <w:t xml:space="preserve"> услуги и прилагаемых документов считается дата регистрации в журнале регистрации поступивших </w:t>
      </w:r>
      <w:r>
        <w:rPr>
          <w:color w:val="000000"/>
          <w:sz w:val="28"/>
          <w:szCs w:val="28"/>
        </w:rPr>
        <w:t>заявлений</w:t>
      </w:r>
      <w:r w:rsidRPr="009F1446">
        <w:rPr>
          <w:color w:val="000000"/>
          <w:sz w:val="28"/>
          <w:szCs w:val="28"/>
        </w:rPr>
        <w:t xml:space="preserve"> в системе электронного </w:t>
      </w:r>
      <w:r w:rsidRPr="009F1446">
        <w:rPr>
          <w:color w:val="000000"/>
          <w:sz w:val="28"/>
          <w:szCs w:val="28"/>
        </w:rPr>
        <w:lastRenderedPageBreak/>
        <w:t xml:space="preserve">документооборота специалистом </w:t>
      </w:r>
      <w:r w:rsidR="005A0139">
        <w:rPr>
          <w:color w:val="000000"/>
          <w:sz w:val="28"/>
          <w:szCs w:val="28"/>
        </w:rPr>
        <w:t>Органа</w:t>
      </w:r>
      <w:r w:rsidRPr="009F1446">
        <w:rPr>
          <w:color w:val="000000"/>
          <w:sz w:val="28"/>
          <w:szCs w:val="28"/>
        </w:rPr>
        <w:t xml:space="preserve">, ответственным за прием и регистрацию входящей корреспонденции. </w:t>
      </w:r>
    </w:p>
    <w:p w:rsidR="006C0AFC" w:rsidRPr="009F1446" w:rsidRDefault="006C0AFC" w:rsidP="006C0AFC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9F1446">
        <w:rPr>
          <w:color w:val="000000"/>
          <w:sz w:val="28"/>
          <w:szCs w:val="28"/>
        </w:rPr>
        <w:t xml:space="preserve">Срок регистрации </w:t>
      </w:r>
      <w:r>
        <w:rPr>
          <w:color w:val="000000"/>
          <w:sz w:val="28"/>
          <w:szCs w:val="28"/>
        </w:rPr>
        <w:t>заявления</w:t>
      </w:r>
      <w:r w:rsidRPr="009F1446">
        <w:rPr>
          <w:color w:val="000000"/>
          <w:sz w:val="28"/>
          <w:szCs w:val="28"/>
        </w:rPr>
        <w:t xml:space="preserve"> составляет 1 рабочий день с даты поступления</w:t>
      </w:r>
      <w:r>
        <w:rPr>
          <w:color w:val="000000"/>
          <w:sz w:val="28"/>
          <w:szCs w:val="28"/>
        </w:rPr>
        <w:t xml:space="preserve">заявления </w:t>
      </w:r>
      <w:r w:rsidRPr="009F1446">
        <w:rPr>
          <w:color w:val="000000"/>
          <w:sz w:val="28"/>
          <w:szCs w:val="28"/>
        </w:rPr>
        <w:t xml:space="preserve"> в </w:t>
      </w:r>
      <w:r w:rsidR="005A0139">
        <w:rPr>
          <w:color w:val="000000"/>
          <w:sz w:val="28"/>
          <w:szCs w:val="28"/>
        </w:rPr>
        <w:t>Орган</w:t>
      </w:r>
      <w:r w:rsidRPr="00385BA1">
        <w:rPr>
          <w:i/>
          <w:color w:val="000000"/>
          <w:sz w:val="28"/>
          <w:szCs w:val="28"/>
        </w:rPr>
        <w:t>.</w:t>
      </w:r>
    </w:p>
    <w:p w:rsidR="006C0AFC" w:rsidRPr="009F1446" w:rsidRDefault="006C0AFC" w:rsidP="006C0AFC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9F1446">
        <w:rPr>
          <w:color w:val="000000"/>
          <w:sz w:val="28"/>
          <w:szCs w:val="28"/>
        </w:rPr>
        <w:t xml:space="preserve">При направлении документов по почте днем регистрации </w:t>
      </w:r>
      <w:r>
        <w:rPr>
          <w:color w:val="000000"/>
          <w:sz w:val="28"/>
          <w:szCs w:val="28"/>
        </w:rPr>
        <w:t>заявления</w:t>
      </w:r>
      <w:r w:rsidRPr="009F1446">
        <w:rPr>
          <w:color w:val="000000"/>
          <w:sz w:val="28"/>
          <w:szCs w:val="28"/>
        </w:rPr>
        <w:t xml:space="preserve"> является день получения письма </w:t>
      </w:r>
      <w:r w:rsidR="005A0139">
        <w:rPr>
          <w:color w:val="000000"/>
          <w:sz w:val="28"/>
          <w:szCs w:val="28"/>
        </w:rPr>
        <w:t>Органом</w:t>
      </w:r>
      <w:r>
        <w:rPr>
          <w:color w:val="000000"/>
          <w:sz w:val="28"/>
          <w:szCs w:val="28"/>
        </w:rPr>
        <w:t>.</w:t>
      </w:r>
    </w:p>
    <w:p w:rsidR="006C0AFC" w:rsidRPr="009F1446" w:rsidRDefault="006C0AFC" w:rsidP="006C0AFC">
      <w:pPr>
        <w:shd w:val="clear" w:color="auto" w:fill="FFFFFF"/>
        <w:ind w:firstLine="709"/>
        <w:jc w:val="both"/>
        <w:rPr>
          <w:i/>
          <w:color w:val="000000"/>
          <w:sz w:val="28"/>
          <w:szCs w:val="28"/>
        </w:rPr>
      </w:pPr>
      <w:r w:rsidRPr="009F1446">
        <w:rPr>
          <w:color w:val="000000"/>
          <w:sz w:val="28"/>
          <w:szCs w:val="28"/>
        </w:rPr>
        <w:t xml:space="preserve">Регистрация </w:t>
      </w:r>
      <w:r>
        <w:rPr>
          <w:color w:val="000000"/>
          <w:sz w:val="28"/>
          <w:szCs w:val="28"/>
        </w:rPr>
        <w:t>заявления</w:t>
      </w:r>
      <w:r w:rsidRPr="009F1446">
        <w:rPr>
          <w:color w:val="000000"/>
          <w:sz w:val="28"/>
          <w:szCs w:val="28"/>
        </w:rPr>
        <w:t xml:space="preserve"> производится </w:t>
      </w:r>
      <w:r w:rsidR="005A0139">
        <w:rPr>
          <w:color w:val="000000"/>
          <w:sz w:val="28"/>
          <w:szCs w:val="28"/>
        </w:rPr>
        <w:t>Органом</w:t>
      </w:r>
      <w:r w:rsidRPr="009F1446">
        <w:rPr>
          <w:color w:val="000000"/>
          <w:sz w:val="28"/>
          <w:szCs w:val="28"/>
        </w:rPr>
        <w:t xml:space="preserve">в порядке, установленном пунктом 3.3 настоящего Регламента. </w:t>
      </w:r>
    </w:p>
    <w:p w:rsidR="006C0AFC" w:rsidRPr="009F1446" w:rsidRDefault="006C0AFC" w:rsidP="006C0AFC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6C0AFC" w:rsidRDefault="006C0AFC" w:rsidP="006C0AF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9F1446">
        <w:rPr>
          <w:rFonts w:eastAsia="Calibri"/>
          <w:b/>
          <w:sz w:val="28"/>
          <w:szCs w:val="28"/>
          <w:lang w:eastAsia="en-US"/>
        </w:rPr>
        <w:t xml:space="preserve">Требования к помещениям, в которых предоставляется </w:t>
      </w:r>
      <w:r>
        <w:rPr>
          <w:rFonts w:eastAsia="Calibri"/>
          <w:b/>
          <w:sz w:val="28"/>
          <w:szCs w:val="28"/>
          <w:lang w:eastAsia="en-US"/>
        </w:rPr>
        <w:t>муниципальная</w:t>
      </w:r>
      <w:r w:rsidRPr="009F1446">
        <w:rPr>
          <w:rFonts w:eastAsia="Calibri"/>
          <w:b/>
          <w:sz w:val="28"/>
          <w:szCs w:val="28"/>
          <w:lang w:eastAsia="en-US"/>
        </w:rPr>
        <w:t xml:space="preserve"> услуга, к залу ожидания, местам для заполнения запросов о предоставлении </w:t>
      </w:r>
      <w:r>
        <w:rPr>
          <w:rFonts w:eastAsia="Calibri"/>
          <w:b/>
          <w:sz w:val="28"/>
          <w:szCs w:val="28"/>
          <w:lang w:eastAsia="en-US"/>
        </w:rPr>
        <w:t>муниципальной</w:t>
      </w:r>
      <w:r w:rsidRPr="009F1446">
        <w:rPr>
          <w:rFonts w:eastAsia="Calibri"/>
          <w:b/>
          <w:sz w:val="28"/>
          <w:szCs w:val="28"/>
          <w:lang w:eastAsia="en-US"/>
        </w:rPr>
        <w:t xml:space="preserve"> услуги, информационным стендам с образцами их заполнения и перечнем документов, необходимых для предоставления </w:t>
      </w:r>
      <w:r>
        <w:rPr>
          <w:rFonts w:eastAsia="Calibri"/>
          <w:b/>
          <w:sz w:val="28"/>
          <w:szCs w:val="28"/>
          <w:lang w:eastAsia="en-US"/>
        </w:rPr>
        <w:t>муниципальной</w:t>
      </w:r>
      <w:r w:rsidRPr="009F1446">
        <w:rPr>
          <w:rFonts w:eastAsia="Calibri"/>
          <w:b/>
          <w:sz w:val="28"/>
          <w:szCs w:val="28"/>
          <w:lang w:eastAsia="en-US"/>
        </w:rPr>
        <w:t xml:space="preserve"> услуги</w:t>
      </w:r>
      <w:r w:rsidRPr="009F1446">
        <w:rPr>
          <w:rFonts w:eastAsia="Calibri"/>
          <w:b/>
          <w:bCs/>
          <w:sz w:val="28"/>
          <w:szCs w:val="28"/>
          <w:lang w:eastAsia="en-US"/>
        </w:rPr>
        <w:t xml:space="preserve">, в том числе к обеспечению доступности для инвалидов указанных объектов </w:t>
      </w:r>
    </w:p>
    <w:p w:rsidR="006C0AFC" w:rsidRDefault="006C0AFC" w:rsidP="006C0AF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9F1446">
        <w:rPr>
          <w:rFonts w:eastAsia="Calibri"/>
          <w:b/>
          <w:bCs/>
          <w:sz w:val="28"/>
          <w:szCs w:val="28"/>
          <w:lang w:eastAsia="en-US"/>
        </w:rPr>
        <w:t xml:space="preserve">в соответствии с законодательством 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9F1446">
        <w:rPr>
          <w:rFonts w:eastAsia="Calibri"/>
          <w:b/>
          <w:bCs/>
          <w:sz w:val="28"/>
          <w:szCs w:val="28"/>
          <w:lang w:eastAsia="en-US"/>
        </w:rPr>
        <w:t>Российской Федерации о социальной защите инвалидов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6C0AFC" w:rsidRPr="009F1446" w:rsidRDefault="006C0AFC" w:rsidP="006C0AF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 xml:space="preserve">2.22. Требования к помещениям, в которых предоставляется </w:t>
      </w:r>
      <w:r>
        <w:rPr>
          <w:rFonts w:eastAsia="Calibri"/>
          <w:sz w:val="28"/>
          <w:szCs w:val="28"/>
          <w:lang w:eastAsia="en-US"/>
        </w:rPr>
        <w:t>муниципальная</w:t>
      </w:r>
      <w:r w:rsidRPr="009F1446">
        <w:rPr>
          <w:rFonts w:eastAsia="Calibri"/>
          <w:sz w:val="28"/>
          <w:szCs w:val="28"/>
          <w:lang w:eastAsia="en-US"/>
        </w:rPr>
        <w:t xml:space="preserve"> услуга.</w:t>
      </w:r>
    </w:p>
    <w:p w:rsidR="006C0AFC" w:rsidRPr="009F1446" w:rsidRDefault="006C0AFC" w:rsidP="006C0AF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 xml:space="preserve">Помещения, в которых предоставляется </w:t>
      </w:r>
      <w:r>
        <w:rPr>
          <w:rFonts w:eastAsia="Calibri"/>
          <w:sz w:val="28"/>
          <w:szCs w:val="28"/>
          <w:lang w:eastAsia="en-US"/>
        </w:rPr>
        <w:t>муниципальная</w:t>
      </w:r>
      <w:r w:rsidRPr="009F1446">
        <w:rPr>
          <w:rFonts w:eastAsia="Calibri"/>
          <w:sz w:val="28"/>
          <w:szCs w:val="28"/>
          <w:lang w:eastAsia="en-US"/>
        </w:rPr>
        <w:t xml:space="preserve"> услуга, должны соответствовать установленным федеральным законодательством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запросам </w:t>
      </w:r>
      <w:r>
        <w:rPr>
          <w:rFonts w:eastAsia="Calibri"/>
          <w:sz w:val="28"/>
          <w:szCs w:val="28"/>
          <w:lang w:eastAsia="en-US"/>
        </w:rPr>
        <w:t>муниципальной</w:t>
      </w:r>
      <w:r w:rsidRPr="009F1446">
        <w:rPr>
          <w:rFonts w:eastAsia="Calibri"/>
          <w:sz w:val="28"/>
          <w:szCs w:val="28"/>
          <w:lang w:eastAsia="en-US"/>
        </w:rPr>
        <w:t xml:space="preserve"> услуги.</w:t>
      </w:r>
    </w:p>
    <w:p w:rsidR="006C0AFC" w:rsidRPr="009F1446" w:rsidRDefault="006C0AFC" w:rsidP="006C0AFC">
      <w:pPr>
        <w:tabs>
          <w:tab w:val="left" w:pos="709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 xml:space="preserve">Здание (помещение) </w:t>
      </w:r>
      <w:r w:rsidR="005A0139">
        <w:rPr>
          <w:rFonts w:eastAsia="Calibri"/>
          <w:sz w:val="28"/>
          <w:szCs w:val="28"/>
          <w:lang w:eastAsia="en-US"/>
        </w:rPr>
        <w:t xml:space="preserve">Органа </w:t>
      </w:r>
      <w:r w:rsidRPr="009F1446">
        <w:rPr>
          <w:rFonts w:eastAsia="Calibri"/>
          <w:sz w:val="28"/>
          <w:szCs w:val="28"/>
          <w:lang w:eastAsia="en-US"/>
        </w:rPr>
        <w:t>оборудуется информационной табличкой (вывеской) с указанием полного наименования.</w:t>
      </w:r>
    </w:p>
    <w:p w:rsidR="006C0AFC" w:rsidRPr="009F1446" w:rsidRDefault="006C0AFC" w:rsidP="006C0AFC">
      <w:pPr>
        <w:tabs>
          <w:tab w:val="left" w:pos="709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>Центральный вход в здание должен быть оборудован пандусом, удобным для въезда в здание колясок с детьми и инвалидных кресел-колясок.</w:t>
      </w:r>
    </w:p>
    <w:p w:rsidR="006C0AFC" w:rsidRPr="009F1446" w:rsidRDefault="006C0AFC" w:rsidP="006C0AFC">
      <w:pPr>
        <w:tabs>
          <w:tab w:val="left" w:pos="0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9F1446">
        <w:rPr>
          <w:sz w:val="28"/>
          <w:szCs w:val="28"/>
        </w:rPr>
        <w:t xml:space="preserve">Помещение для предоставления </w:t>
      </w:r>
      <w:r>
        <w:rPr>
          <w:sz w:val="28"/>
          <w:szCs w:val="28"/>
        </w:rPr>
        <w:t>муниципальной</w:t>
      </w:r>
      <w:r w:rsidRPr="009F1446">
        <w:rPr>
          <w:sz w:val="28"/>
          <w:szCs w:val="28"/>
        </w:rPr>
        <w:t xml:space="preserve"> услуги обеспечивается необходимыми для предоставления </w:t>
      </w:r>
      <w:r>
        <w:rPr>
          <w:sz w:val="28"/>
          <w:szCs w:val="28"/>
        </w:rPr>
        <w:t>муниципальной</w:t>
      </w:r>
      <w:r w:rsidRPr="009F1446">
        <w:rPr>
          <w:sz w:val="28"/>
          <w:szCs w:val="28"/>
        </w:rPr>
        <w:t xml:space="preserve"> услуги оборудованием (компьютеры, средства электронно-вычислительной техники, средства связи, включая Интернет, оргтехника, аудио- и видеотехника), канцелярскими принадлежностями, информационными и методическими материалами, а также стульями и столами, системами кондиционирования (охлаждения и нагревания) воздуха, средствами пожаротушения и оповещения о возникновении чрезвычайной ситуации.</w:t>
      </w:r>
    </w:p>
    <w:p w:rsidR="006C0AFC" w:rsidRPr="009F1446" w:rsidRDefault="006C0AFC" w:rsidP="006C0AF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>2.23. Требования к залу ожидания.</w:t>
      </w:r>
    </w:p>
    <w:p w:rsidR="006C0AFC" w:rsidRPr="009F1446" w:rsidRDefault="006C0AFC" w:rsidP="006C0AFC">
      <w:pPr>
        <w:tabs>
          <w:tab w:val="left" w:pos="1134"/>
          <w:tab w:val="left" w:pos="1418"/>
          <w:tab w:val="left" w:pos="1701"/>
          <w:tab w:val="left" w:pos="1843"/>
        </w:tabs>
        <w:autoSpaceDE w:val="0"/>
        <w:autoSpaceDN w:val="0"/>
        <w:adjustRightInd w:val="0"/>
        <w:ind w:firstLine="709"/>
        <w:contextualSpacing/>
        <w:jc w:val="both"/>
        <w:outlineLvl w:val="2"/>
        <w:rPr>
          <w:sz w:val="28"/>
          <w:szCs w:val="28"/>
        </w:rPr>
      </w:pPr>
      <w:r w:rsidRPr="009F1446">
        <w:rPr>
          <w:sz w:val="28"/>
          <w:szCs w:val="28"/>
        </w:rPr>
        <w:t xml:space="preserve">Для ожидания заявителям отводятся места, оборудованные стульями, скамьями, кресельными секциями. </w:t>
      </w:r>
    </w:p>
    <w:p w:rsidR="006C0AFC" w:rsidRPr="009F1446" w:rsidRDefault="006C0AFC" w:rsidP="006C0AF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 xml:space="preserve">2.24.Требования к местам для заполнения запросов о предоставлении </w:t>
      </w:r>
      <w:r>
        <w:rPr>
          <w:rFonts w:eastAsia="Calibri"/>
          <w:sz w:val="28"/>
          <w:szCs w:val="28"/>
          <w:lang w:eastAsia="en-US"/>
        </w:rPr>
        <w:t>муниципальной</w:t>
      </w:r>
      <w:r w:rsidRPr="009F1446">
        <w:rPr>
          <w:rFonts w:eastAsia="Calibri"/>
          <w:sz w:val="28"/>
          <w:szCs w:val="28"/>
          <w:lang w:eastAsia="en-US"/>
        </w:rPr>
        <w:t xml:space="preserve"> услуги.</w:t>
      </w:r>
    </w:p>
    <w:p w:rsidR="006C0AFC" w:rsidRPr="009F1446" w:rsidRDefault="006C0AFC" w:rsidP="006C0AFC">
      <w:pPr>
        <w:tabs>
          <w:tab w:val="left" w:pos="1134"/>
          <w:tab w:val="left" w:pos="1418"/>
          <w:tab w:val="left" w:pos="1701"/>
          <w:tab w:val="left" w:pos="1843"/>
        </w:tabs>
        <w:autoSpaceDE w:val="0"/>
        <w:autoSpaceDN w:val="0"/>
        <w:adjustRightInd w:val="0"/>
        <w:ind w:firstLine="709"/>
        <w:contextualSpacing/>
        <w:jc w:val="both"/>
        <w:outlineLvl w:val="2"/>
        <w:rPr>
          <w:sz w:val="28"/>
          <w:szCs w:val="28"/>
        </w:rPr>
      </w:pPr>
      <w:r w:rsidRPr="009F1446">
        <w:rPr>
          <w:sz w:val="28"/>
          <w:szCs w:val="28"/>
        </w:rPr>
        <w:t xml:space="preserve">Места для заполнения запросов о предоставлении </w:t>
      </w:r>
      <w:r>
        <w:rPr>
          <w:sz w:val="28"/>
          <w:szCs w:val="28"/>
        </w:rPr>
        <w:t>муниципальной</w:t>
      </w:r>
      <w:r w:rsidRPr="009F1446">
        <w:rPr>
          <w:sz w:val="28"/>
          <w:szCs w:val="28"/>
        </w:rPr>
        <w:t xml:space="preserve"> услуги оборудуются столами, стульями,и обеспечиваются бланками запросов </w:t>
      </w:r>
      <w:r w:rsidRPr="009F1446">
        <w:rPr>
          <w:sz w:val="28"/>
          <w:szCs w:val="28"/>
        </w:rPr>
        <w:lastRenderedPageBreak/>
        <w:t xml:space="preserve">о предоставлении </w:t>
      </w:r>
      <w:r>
        <w:rPr>
          <w:sz w:val="28"/>
          <w:szCs w:val="28"/>
        </w:rPr>
        <w:t>муниципальной</w:t>
      </w:r>
      <w:r w:rsidRPr="009F1446">
        <w:rPr>
          <w:sz w:val="28"/>
          <w:szCs w:val="28"/>
        </w:rPr>
        <w:t xml:space="preserve"> услуги, раздаточными информационными материалами, письменными принадлежностями. </w:t>
      </w:r>
    </w:p>
    <w:p w:rsidR="006C0AFC" w:rsidRPr="009F1446" w:rsidRDefault="006C0AFC" w:rsidP="006C0AF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 xml:space="preserve">2.25.Требования к информационным стендам с образцами их заполнения и перечнем документов, необходимых для предоставления каждой </w:t>
      </w:r>
      <w:r>
        <w:rPr>
          <w:rFonts w:eastAsia="Calibri"/>
          <w:sz w:val="28"/>
          <w:szCs w:val="28"/>
          <w:lang w:eastAsia="en-US"/>
        </w:rPr>
        <w:t>муниципальной</w:t>
      </w:r>
      <w:r w:rsidRPr="009F1446">
        <w:rPr>
          <w:rFonts w:eastAsia="Calibri"/>
          <w:sz w:val="28"/>
          <w:szCs w:val="28"/>
          <w:lang w:eastAsia="en-US"/>
        </w:rPr>
        <w:t xml:space="preserve"> услуги.</w:t>
      </w:r>
    </w:p>
    <w:p w:rsidR="006C0AFC" w:rsidRPr="009F1446" w:rsidRDefault="006C0AFC" w:rsidP="006C0AFC">
      <w:pPr>
        <w:tabs>
          <w:tab w:val="left" w:pos="0"/>
        </w:tabs>
        <w:ind w:firstLine="709"/>
        <w:contextualSpacing/>
        <w:jc w:val="both"/>
        <w:outlineLvl w:val="2"/>
        <w:rPr>
          <w:sz w:val="28"/>
          <w:szCs w:val="28"/>
        </w:rPr>
      </w:pPr>
      <w:r w:rsidRPr="009F1446">
        <w:rPr>
          <w:sz w:val="28"/>
          <w:szCs w:val="28"/>
        </w:rPr>
        <w:t>Информационные стенды должны содержать:</w:t>
      </w:r>
    </w:p>
    <w:p w:rsidR="006C0AFC" w:rsidRPr="009F1446" w:rsidRDefault="006C0AFC" w:rsidP="006C0AFC">
      <w:pPr>
        <w:widowControl w:val="0"/>
        <w:numPr>
          <w:ilvl w:val="0"/>
          <w:numId w:val="5"/>
        </w:numPr>
        <w:tabs>
          <w:tab w:val="left" w:pos="0"/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9F1446">
        <w:rPr>
          <w:sz w:val="28"/>
          <w:szCs w:val="28"/>
        </w:rPr>
        <w:t xml:space="preserve">сведения о местонахождении, контактных телефонах, графике (режиме) работы </w:t>
      </w:r>
      <w:r w:rsidR="00175FD7">
        <w:rPr>
          <w:sz w:val="28"/>
          <w:szCs w:val="28"/>
        </w:rPr>
        <w:t>Органа</w:t>
      </w:r>
      <w:r w:rsidRPr="009F1446">
        <w:rPr>
          <w:sz w:val="28"/>
          <w:szCs w:val="28"/>
        </w:rPr>
        <w:t>;</w:t>
      </w:r>
    </w:p>
    <w:p w:rsidR="006C0AFC" w:rsidRPr="009F1446" w:rsidRDefault="006C0AFC" w:rsidP="006C0AFC">
      <w:pPr>
        <w:widowControl w:val="0"/>
        <w:numPr>
          <w:ilvl w:val="0"/>
          <w:numId w:val="5"/>
        </w:numPr>
        <w:tabs>
          <w:tab w:val="left" w:pos="0"/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9F1446">
        <w:rPr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6C0AFC" w:rsidRPr="009F1446" w:rsidRDefault="006C0AFC" w:rsidP="006C0AFC">
      <w:pPr>
        <w:widowControl w:val="0"/>
        <w:numPr>
          <w:ilvl w:val="0"/>
          <w:numId w:val="5"/>
        </w:numPr>
        <w:tabs>
          <w:tab w:val="left" w:pos="0"/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9F1446">
        <w:rPr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6C0AFC" w:rsidRPr="009F1446" w:rsidRDefault="006C0AFC" w:rsidP="006C0AFC">
      <w:pPr>
        <w:widowControl w:val="0"/>
        <w:numPr>
          <w:ilvl w:val="0"/>
          <w:numId w:val="5"/>
        </w:numPr>
        <w:tabs>
          <w:tab w:val="left" w:pos="0"/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9F1446">
        <w:rPr>
          <w:sz w:val="28"/>
          <w:szCs w:val="28"/>
        </w:rPr>
        <w:t xml:space="preserve">информацию по вопросам предоставления </w:t>
      </w:r>
      <w:r>
        <w:rPr>
          <w:color w:val="000000"/>
          <w:sz w:val="28"/>
          <w:szCs w:val="28"/>
          <w:lang w:eastAsia="en-US"/>
        </w:rPr>
        <w:t>муниципальной</w:t>
      </w:r>
      <w:r w:rsidRPr="009F1446">
        <w:rPr>
          <w:color w:val="000000"/>
          <w:sz w:val="28"/>
          <w:szCs w:val="28"/>
          <w:lang w:eastAsia="en-US"/>
        </w:rPr>
        <w:t xml:space="preserve"> услуги</w:t>
      </w:r>
      <w:r w:rsidRPr="009F1446">
        <w:rPr>
          <w:sz w:val="28"/>
          <w:szCs w:val="28"/>
        </w:rPr>
        <w:t xml:space="preserve"> (по перечню документов, необходимых для предоставления </w:t>
      </w:r>
      <w:r w:rsidRPr="009F1446">
        <w:rPr>
          <w:color w:val="000000"/>
          <w:sz w:val="28"/>
          <w:szCs w:val="28"/>
          <w:lang w:eastAsia="en-US"/>
        </w:rPr>
        <w:t>государственной услуги</w:t>
      </w:r>
      <w:r w:rsidRPr="009F1446">
        <w:rPr>
          <w:sz w:val="28"/>
          <w:szCs w:val="28"/>
        </w:rPr>
        <w:t xml:space="preserve">, по времени приема и выдачи документов, по порядку обжалования действий (бездействия) и решений, осуществляемых и принимаемых в ходе предоставления </w:t>
      </w:r>
      <w:r>
        <w:rPr>
          <w:color w:val="000000"/>
          <w:sz w:val="28"/>
          <w:szCs w:val="28"/>
          <w:lang w:eastAsia="en-US"/>
        </w:rPr>
        <w:t>муниципальной</w:t>
      </w:r>
      <w:r w:rsidRPr="009F1446">
        <w:rPr>
          <w:color w:val="000000"/>
          <w:sz w:val="28"/>
          <w:szCs w:val="28"/>
          <w:lang w:eastAsia="en-US"/>
        </w:rPr>
        <w:t xml:space="preserve"> услуги</w:t>
      </w:r>
      <w:r w:rsidRPr="009F1446">
        <w:rPr>
          <w:sz w:val="28"/>
          <w:szCs w:val="28"/>
        </w:rPr>
        <w:t>);</w:t>
      </w:r>
    </w:p>
    <w:p w:rsidR="006C0AFC" w:rsidRPr="009F1446" w:rsidRDefault="006C0AFC" w:rsidP="006C0AFC">
      <w:pPr>
        <w:widowControl w:val="0"/>
        <w:numPr>
          <w:ilvl w:val="0"/>
          <w:numId w:val="5"/>
        </w:numPr>
        <w:tabs>
          <w:tab w:val="left" w:pos="0"/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9F1446">
        <w:rPr>
          <w:sz w:val="28"/>
          <w:szCs w:val="28"/>
        </w:rPr>
        <w:t xml:space="preserve">образец заполнения </w:t>
      </w:r>
      <w:r>
        <w:rPr>
          <w:sz w:val="28"/>
          <w:szCs w:val="28"/>
        </w:rPr>
        <w:t>заявления</w:t>
      </w:r>
      <w:r w:rsidRPr="009F1446">
        <w:rPr>
          <w:sz w:val="28"/>
          <w:szCs w:val="28"/>
        </w:rPr>
        <w:t xml:space="preserve"> о предоставлении </w:t>
      </w:r>
      <w:r>
        <w:rPr>
          <w:sz w:val="28"/>
          <w:szCs w:val="28"/>
        </w:rPr>
        <w:t>муниципальной</w:t>
      </w:r>
      <w:r w:rsidRPr="009F1446">
        <w:rPr>
          <w:sz w:val="28"/>
          <w:szCs w:val="28"/>
        </w:rPr>
        <w:t xml:space="preserve"> услуги. </w:t>
      </w:r>
    </w:p>
    <w:p w:rsidR="006C0AFC" w:rsidRDefault="006C0AFC" w:rsidP="006C0A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F1446">
        <w:rPr>
          <w:sz w:val="28"/>
          <w:szCs w:val="28"/>
        </w:rPr>
        <w:t xml:space="preserve">Места предоставления </w:t>
      </w:r>
      <w:r>
        <w:rPr>
          <w:sz w:val="28"/>
          <w:szCs w:val="28"/>
        </w:rPr>
        <w:t>муниципальной</w:t>
      </w:r>
      <w:r w:rsidRPr="009F1446">
        <w:rPr>
          <w:sz w:val="28"/>
          <w:szCs w:val="28"/>
        </w:rPr>
        <w:t xml:space="preserve">  услуги должны соответствовать установленным федеральным законодательством требованиям обеспечения комфортными условиями заявителей, должностных лиц, специалистов, в том числе обеспечения доступности для инвалидов указанных объектов в соответствии с законодательством Российской Федерации о социальной защите инвалидов</w:t>
      </w:r>
      <w:r w:rsidR="0069122A">
        <w:rPr>
          <w:sz w:val="28"/>
          <w:szCs w:val="28"/>
        </w:rPr>
        <w:t>;</w:t>
      </w:r>
    </w:p>
    <w:p w:rsidR="00175FD7" w:rsidRPr="009F1446" w:rsidRDefault="00175FD7" w:rsidP="006C0A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Требования к обеспечению доступности для инвалидов объектов в которых п</w:t>
      </w:r>
      <w:r w:rsidR="0069122A">
        <w:rPr>
          <w:sz w:val="28"/>
          <w:szCs w:val="28"/>
        </w:rPr>
        <w:t>редоставляются муниципальные услуги, определены частью 1 статьи 15 Федерального закона от 14 ноября 1995 № 181 – ФЗ «О социальной защите инвалидов в Российской Федерации».</w:t>
      </w:r>
    </w:p>
    <w:p w:rsidR="006C0AFC" w:rsidRPr="009F1446" w:rsidRDefault="006C0AFC" w:rsidP="006C0AFC">
      <w:pPr>
        <w:autoSpaceDE w:val="0"/>
        <w:autoSpaceDN w:val="0"/>
        <w:adjustRightInd w:val="0"/>
        <w:jc w:val="both"/>
        <w:rPr>
          <w:sz w:val="24"/>
          <w:szCs w:val="28"/>
        </w:rPr>
      </w:pP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center"/>
        <w:outlineLvl w:val="2"/>
        <w:rPr>
          <w:rFonts w:eastAsia="Calibri"/>
          <w:b/>
          <w:sz w:val="28"/>
          <w:szCs w:val="28"/>
          <w:lang w:eastAsia="en-US"/>
        </w:rPr>
      </w:pPr>
      <w:r w:rsidRPr="009F1446">
        <w:rPr>
          <w:rFonts w:eastAsia="Calibri"/>
          <w:b/>
          <w:sz w:val="28"/>
          <w:szCs w:val="28"/>
          <w:lang w:eastAsia="en-US"/>
        </w:rPr>
        <w:t xml:space="preserve">Показатели доступности и качества </w:t>
      </w:r>
      <w:r>
        <w:rPr>
          <w:rFonts w:eastAsia="Calibri"/>
          <w:b/>
          <w:sz w:val="28"/>
          <w:szCs w:val="28"/>
          <w:lang w:eastAsia="en-US"/>
        </w:rPr>
        <w:t>муниципальной</w:t>
      </w:r>
      <w:r w:rsidRPr="009F1446">
        <w:rPr>
          <w:rFonts w:eastAsia="Calibri"/>
          <w:b/>
          <w:sz w:val="28"/>
          <w:szCs w:val="28"/>
          <w:lang w:eastAsia="en-US"/>
        </w:rPr>
        <w:t xml:space="preserve"> услуги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8"/>
          <w:lang w:eastAsia="en-US"/>
        </w:rPr>
      </w:pP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 xml:space="preserve">2.26. Показатели доступности и качества </w:t>
      </w:r>
      <w:r>
        <w:rPr>
          <w:rFonts w:eastAsia="Calibri"/>
          <w:sz w:val="28"/>
          <w:szCs w:val="28"/>
          <w:lang w:eastAsia="en-US"/>
        </w:rPr>
        <w:t>муниципальной</w:t>
      </w:r>
      <w:r w:rsidRPr="009F1446">
        <w:rPr>
          <w:rFonts w:eastAsia="Calibri"/>
          <w:sz w:val="28"/>
          <w:szCs w:val="28"/>
          <w:lang w:eastAsia="en-US"/>
        </w:rPr>
        <w:t xml:space="preserve"> услуги представлены в следующей таблице:</w:t>
      </w:r>
    </w:p>
    <w:p w:rsidR="006C0AFC" w:rsidRPr="009F1446" w:rsidRDefault="006C0AFC" w:rsidP="006C0AF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2"/>
        <w:gridCol w:w="1471"/>
        <w:gridCol w:w="2757"/>
      </w:tblGrid>
      <w:tr w:rsidR="006C0AFC" w:rsidRPr="009F1446" w:rsidTr="006310BA">
        <w:tc>
          <w:tcPr>
            <w:tcW w:w="5342" w:type="dxa"/>
          </w:tcPr>
          <w:p w:rsidR="006C0AFC" w:rsidRPr="009F1446" w:rsidRDefault="006C0AFC" w:rsidP="006310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F1446">
              <w:rPr>
                <w:sz w:val="28"/>
                <w:szCs w:val="28"/>
              </w:rPr>
              <w:t>Показатели</w:t>
            </w:r>
          </w:p>
        </w:tc>
        <w:tc>
          <w:tcPr>
            <w:tcW w:w="1471" w:type="dxa"/>
          </w:tcPr>
          <w:p w:rsidR="006C0AFC" w:rsidRPr="009F1446" w:rsidRDefault="006C0AFC" w:rsidP="006310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F1446">
              <w:rPr>
                <w:sz w:val="28"/>
                <w:szCs w:val="28"/>
              </w:rPr>
              <w:t>Единица</w:t>
            </w:r>
          </w:p>
          <w:p w:rsidR="006C0AFC" w:rsidRPr="009F1446" w:rsidRDefault="006C0AFC" w:rsidP="006310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F1446">
              <w:rPr>
                <w:sz w:val="28"/>
                <w:szCs w:val="28"/>
              </w:rPr>
              <w:t>измерения</w:t>
            </w:r>
          </w:p>
        </w:tc>
        <w:tc>
          <w:tcPr>
            <w:tcW w:w="2757" w:type="dxa"/>
          </w:tcPr>
          <w:p w:rsidR="006C0AFC" w:rsidRPr="009F1446" w:rsidRDefault="006C0AFC" w:rsidP="006310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F1446">
              <w:rPr>
                <w:sz w:val="28"/>
                <w:szCs w:val="28"/>
              </w:rPr>
              <w:t>Нормативное значение показателя</w:t>
            </w:r>
          </w:p>
        </w:tc>
      </w:tr>
      <w:tr w:rsidR="006C0AFC" w:rsidRPr="009F1446" w:rsidTr="006310BA">
        <w:tc>
          <w:tcPr>
            <w:tcW w:w="9570" w:type="dxa"/>
            <w:gridSpan w:val="3"/>
          </w:tcPr>
          <w:p w:rsidR="006C0AFC" w:rsidRPr="009F1446" w:rsidRDefault="006C0AFC" w:rsidP="006310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F1446">
              <w:rPr>
                <w:sz w:val="28"/>
                <w:szCs w:val="28"/>
              </w:rPr>
              <w:t>Показатели доступности</w:t>
            </w:r>
          </w:p>
        </w:tc>
      </w:tr>
      <w:tr w:rsidR="006C0AFC" w:rsidRPr="009F1446" w:rsidTr="006310BA">
        <w:tc>
          <w:tcPr>
            <w:tcW w:w="5342" w:type="dxa"/>
          </w:tcPr>
          <w:p w:rsidR="006C0AFC" w:rsidRPr="009F1446" w:rsidRDefault="006C0AFC" w:rsidP="006310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F1446">
              <w:rPr>
                <w:sz w:val="28"/>
                <w:szCs w:val="28"/>
              </w:rPr>
              <w:t xml:space="preserve">Наличие возможности получения </w:t>
            </w:r>
            <w:r>
              <w:rPr>
                <w:rFonts w:cs="Arial"/>
                <w:sz w:val="28"/>
                <w:szCs w:val="28"/>
              </w:rPr>
              <w:t>муниципальной</w:t>
            </w:r>
            <w:r w:rsidRPr="009F1446">
              <w:rPr>
                <w:rFonts w:cs="Arial"/>
                <w:sz w:val="28"/>
                <w:szCs w:val="28"/>
              </w:rPr>
              <w:t xml:space="preserve"> услуги</w:t>
            </w:r>
            <w:r w:rsidRPr="009F1446">
              <w:rPr>
                <w:sz w:val="28"/>
                <w:szCs w:val="28"/>
              </w:rPr>
              <w:t xml:space="preserve">в электронном виде (в соответствии с этапами перевода </w:t>
            </w:r>
            <w:r>
              <w:rPr>
                <w:sz w:val="28"/>
                <w:szCs w:val="28"/>
              </w:rPr>
              <w:t>муниципальных</w:t>
            </w:r>
            <w:r w:rsidRPr="009F1446">
              <w:rPr>
                <w:sz w:val="28"/>
                <w:szCs w:val="28"/>
              </w:rPr>
              <w:t xml:space="preserve"> услуг на предоставление в электронном виде)</w:t>
            </w:r>
          </w:p>
        </w:tc>
        <w:tc>
          <w:tcPr>
            <w:tcW w:w="1471" w:type="dxa"/>
            <w:vAlign w:val="center"/>
          </w:tcPr>
          <w:p w:rsidR="006C0AFC" w:rsidRPr="009F1446" w:rsidRDefault="006C0AFC" w:rsidP="006310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F1446">
              <w:rPr>
                <w:sz w:val="28"/>
                <w:szCs w:val="28"/>
              </w:rPr>
              <w:t>да/нет</w:t>
            </w:r>
          </w:p>
        </w:tc>
        <w:tc>
          <w:tcPr>
            <w:tcW w:w="2757" w:type="dxa"/>
            <w:vAlign w:val="center"/>
          </w:tcPr>
          <w:p w:rsidR="006C0AFC" w:rsidRPr="009F1446" w:rsidRDefault="006C0AFC" w:rsidP="006310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F1446">
              <w:rPr>
                <w:sz w:val="28"/>
                <w:szCs w:val="28"/>
              </w:rPr>
              <w:t>да</w:t>
            </w:r>
          </w:p>
        </w:tc>
      </w:tr>
      <w:tr w:rsidR="006C0AFC" w:rsidRPr="009F1446" w:rsidTr="006310BA">
        <w:tc>
          <w:tcPr>
            <w:tcW w:w="9570" w:type="dxa"/>
            <w:gridSpan w:val="3"/>
          </w:tcPr>
          <w:p w:rsidR="006C0AFC" w:rsidRPr="009F1446" w:rsidRDefault="006C0AFC" w:rsidP="006310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F1446">
              <w:rPr>
                <w:sz w:val="28"/>
                <w:szCs w:val="28"/>
              </w:rPr>
              <w:lastRenderedPageBreak/>
              <w:t>Показатели качества</w:t>
            </w:r>
          </w:p>
        </w:tc>
      </w:tr>
      <w:tr w:rsidR="006C0AFC" w:rsidRPr="009F1446" w:rsidTr="006310BA">
        <w:tc>
          <w:tcPr>
            <w:tcW w:w="5342" w:type="dxa"/>
          </w:tcPr>
          <w:p w:rsidR="006C0AFC" w:rsidRPr="009F1446" w:rsidRDefault="006C0AFC" w:rsidP="006310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F1446">
              <w:rPr>
                <w:sz w:val="28"/>
                <w:szCs w:val="28"/>
              </w:rPr>
              <w:t xml:space="preserve">Удельный вес рассмотренныхв установленный срок запросов на предоставление </w:t>
            </w:r>
            <w:r>
              <w:rPr>
                <w:sz w:val="28"/>
                <w:szCs w:val="28"/>
              </w:rPr>
              <w:t>муниципальной</w:t>
            </w:r>
            <w:r w:rsidRPr="009F1446">
              <w:rPr>
                <w:sz w:val="28"/>
                <w:szCs w:val="28"/>
              </w:rPr>
              <w:t xml:space="preserve"> услуги в </w:t>
            </w:r>
            <w:r w:rsidRPr="009F1446">
              <w:rPr>
                <w:rFonts w:cs="Arial"/>
                <w:sz w:val="28"/>
                <w:szCs w:val="28"/>
              </w:rPr>
              <w:t xml:space="preserve">общем количестве запросов на предоставление </w:t>
            </w:r>
            <w:r>
              <w:rPr>
                <w:rFonts w:cs="Arial"/>
                <w:sz w:val="28"/>
                <w:szCs w:val="28"/>
              </w:rPr>
              <w:t>муниципальной</w:t>
            </w:r>
            <w:r w:rsidRPr="009F1446">
              <w:rPr>
                <w:rFonts w:cs="Arial"/>
                <w:sz w:val="28"/>
                <w:szCs w:val="28"/>
              </w:rPr>
              <w:t xml:space="preserve"> услуги</w:t>
            </w:r>
          </w:p>
        </w:tc>
        <w:tc>
          <w:tcPr>
            <w:tcW w:w="1471" w:type="dxa"/>
            <w:vAlign w:val="center"/>
          </w:tcPr>
          <w:p w:rsidR="006C0AFC" w:rsidRPr="009F1446" w:rsidRDefault="006C0AFC" w:rsidP="006310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F1446">
              <w:rPr>
                <w:sz w:val="28"/>
                <w:szCs w:val="28"/>
              </w:rPr>
              <w:t>%</w:t>
            </w:r>
          </w:p>
        </w:tc>
        <w:tc>
          <w:tcPr>
            <w:tcW w:w="2757" w:type="dxa"/>
            <w:vAlign w:val="center"/>
          </w:tcPr>
          <w:p w:rsidR="006C0AFC" w:rsidRPr="009F1446" w:rsidRDefault="006C0AFC" w:rsidP="006310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F1446">
              <w:rPr>
                <w:sz w:val="28"/>
                <w:szCs w:val="28"/>
              </w:rPr>
              <w:t>100</w:t>
            </w:r>
          </w:p>
        </w:tc>
      </w:tr>
      <w:tr w:rsidR="006C0AFC" w:rsidRPr="009F1446" w:rsidTr="006310BA">
        <w:tc>
          <w:tcPr>
            <w:tcW w:w="5342" w:type="dxa"/>
          </w:tcPr>
          <w:p w:rsidR="006C0AFC" w:rsidRPr="009F1446" w:rsidRDefault="006C0AFC" w:rsidP="006310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F1446">
              <w:rPr>
                <w:sz w:val="28"/>
                <w:szCs w:val="28"/>
              </w:rPr>
              <w:t>Удельный вес количества о</w:t>
            </w:r>
            <w:r w:rsidRPr="009F1446">
              <w:rPr>
                <w:rFonts w:cs="Arial"/>
                <w:sz w:val="28"/>
                <w:szCs w:val="28"/>
              </w:rPr>
              <w:t xml:space="preserve">боснованных жалоб в общем количестве запросов на предоставление </w:t>
            </w:r>
            <w:r>
              <w:rPr>
                <w:rFonts w:cs="Arial"/>
                <w:sz w:val="28"/>
                <w:szCs w:val="28"/>
              </w:rPr>
              <w:t>муниципальной</w:t>
            </w:r>
            <w:r w:rsidRPr="009F1446">
              <w:rPr>
                <w:rFonts w:cs="Arial"/>
                <w:sz w:val="28"/>
                <w:szCs w:val="28"/>
              </w:rPr>
              <w:t xml:space="preserve"> услуги</w:t>
            </w:r>
          </w:p>
        </w:tc>
        <w:tc>
          <w:tcPr>
            <w:tcW w:w="1471" w:type="dxa"/>
            <w:vAlign w:val="center"/>
          </w:tcPr>
          <w:p w:rsidR="006C0AFC" w:rsidRPr="009F1446" w:rsidRDefault="006C0AFC" w:rsidP="006310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F1446">
              <w:rPr>
                <w:sz w:val="28"/>
                <w:szCs w:val="28"/>
              </w:rPr>
              <w:t>%</w:t>
            </w:r>
          </w:p>
        </w:tc>
        <w:tc>
          <w:tcPr>
            <w:tcW w:w="2757" w:type="dxa"/>
            <w:vAlign w:val="center"/>
          </w:tcPr>
          <w:p w:rsidR="006C0AFC" w:rsidRPr="009F1446" w:rsidRDefault="006C0AFC" w:rsidP="006310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F1446">
              <w:rPr>
                <w:sz w:val="28"/>
                <w:szCs w:val="28"/>
              </w:rPr>
              <w:t>0</w:t>
            </w:r>
          </w:p>
        </w:tc>
      </w:tr>
      <w:tr w:rsidR="006C0AFC" w:rsidRPr="009F1446" w:rsidTr="006310BA">
        <w:tc>
          <w:tcPr>
            <w:tcW w:w="5342" w:type="dxa"/>
          </w:tcPr>
          <w:p w:rsidR="006C0AFC" w:rsidRPr="009F1446" w:rsidRDefault="006C0AFC" w:rsidP="006310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44FB">
              <w:rPr>
                <w:sz w:val="28"/>
                <w:szCs w:val="28"/>
              </w:rPr>
              <w:t>Удельный вес количества обоснованных жалоб в общем количестве заявлений на предоставление услуги в МФЦ</w:t>
            </w:r>
          </w:p>
        </w:tc>
        <w:tc>
          <w:tcPr>
            <w:tcW w:w="1471" w:type="dxa"/>
            <w:vAlign w:val="center"/>
          </w:tcPr>
          <w:p w:rsidR="006C0AFC" w:rsidRPr="009F1446" w:rsidRDefault="006C0AFC" w:rsidP="006310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F1446">
              <w:rPr>
                <w:sz w:val="28"/>
                <w:szCs w:val="28"/>
              </w:rPr>
              <w:t>%</w:t>
            </w:r>
          </w:p>
        </w:tc>
        <w:tc>
          <w:tcPr>
            <w:tcW w:w="2757" w:type="dxa"/>
            <w:vAlign w:val="center"/>
          </w:tcPr>
          <w:p w:rsidR="006C0AFC" w:rsidRPr="009F1446" w:rsidRDefault="006C0AFC" w:rsidP="006310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F1446">
              <w:rPr>
                <w:sz w:val="28"/>
                <w:szCs w:val="28"/>
              </w:rPr>
              <w:t>0</w:t>
            </w:r>
          </w:p>
        </w:tc>
      </w:tr>
    </w:tbl>
    <w:p w:rsidR="006C0AFC" w:rsidRPr="009F1446" w:rsidRDefault="006C0AFC" w:rsidP="006C0AF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C0AFC" w:rsidRDefault="006C0AFC" w:rsidP="006C0AFC">
      <w:pPr>
        <w:widowControl w:val="0"/>
        <w:autoSpaceDE w:val="0"/>
        <w:autoSpaceDN w:val="0"/>
        <w:adjustRightInd w:val="0"/>
        <w:jc w:val="center"/>
        <w:outlineLvl w:val="2"/>
        <w:rPr>
          <w:rFonts w:eastAsia="Calibri"/>
          <w:b/>
          <w:sz w:val="28"/>
          <w:szCs w:val="28"/>
          <w:lang w:eastAsia="en-US"/>
        </w:rPr>
      </w:pPr>
      <w:r w:rsidRPr="009F1446">
        <w:rPr>
          <w:rFonts w:eastAsia="Calibri"/>
          <w:b/>
          <w:sz w:val="28"/>
          <w:szCs w:val="28"/>
          <w:lang w:eastAsia="en-US"/>
        </w:rPr>
        <w:t xml:space="preserve">Иные требования, в том числе учитывающие особенности предоставления </w:t>
      </w:r>
      <w:r>
        <w:rPr>
          <w:rFonts w:eastAsia="Calibri"/>
          <w:b/>
          <w:sz w:val="28"/>
          <w:szCs w:val="28"/>
          <w:lang w:eastAsia="en-US"/>
        </w:rPr>
        <w:t>муниципальных</w:t>
      </w:r>
      <w:r w:rsidRPr="009F1446">
        <w:rPr>
          <w:rFonts w:eastAsia="Calibri"/>
          <w:b/>
          <w:sz w:val="28"/>
          <w:szCs w:val="28"/>
          <w:lang w:eastAsia="en-US"/>
        </w:rPr>
        <w:t xml:space="preserve"> услуг в многофункциональных центрах и особенности предоставления </w:t>
      </w:r>
      <w:r>
        <w:rPr>
          <w:rFonts w:eastAsia="Calibri"/>
          <w:b/>
          <w:sz w:val="28"/>
          <w:szCs w:val="28"/>
          <w:lang w:eastAsia="en-US"/>
        </w:rPr>
        <w:t>муниципальных</w:t>
      </w:r>
      <w:r w:rsidRPr="009F1446">
        <w:rPr>
          <w:rFonts w:eastAsia="Calibri"/>
          <w:b/>
          <w:sz w:val="28"/>
          <w:szCs w:val="28"/>
          <w:lang w:eastAsia="en-US"/>
        </w:rPr>
        <w:t xml:space="preserve"> услуг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center"/>
        <w:outlineLvl w:val="2"/>
        <w:rPr>
          <w:rFonts w:eastAsia="Calibri"/>
          <w:b/>
          <w:sz w:val="28"/>
          <w:szCs w:val="28"/>
          <w:lang w:eastAsia="en-US"/>
        </w:rPr>
      </w:pPr>
      <w:r w:rsidRPr="009F1446">
        <w:rPr>
          <w:rFonts w:eastAsia="Calibri"/>
          <w:b/>
          <w:sz w:val="28"/>
          <w:szCs w:val="28"/>
          <w:lang w:eastAsia="en-US"/>
        </w:rPr>
        <w:t>в электронной форме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F1446">
        <w:rPr>
          <w:sz w:val="28"/>
          <w:szCs w:val="28"/>
        </w:rPr>
        <w:t xml:space="preserve">2.27. На официальном сайте </w:t>
      </w:r>
      <w:r w:rsidR="0069122A">
        <w:rPr>
          <w:sz w:val="28"/>
          <w:szCs w:val="28"/>
        </w:rPr>
        <w:t xml:space="preserve">Органа </w:t>
      </w:r>
      <w:r w:rsidRPr="009F1446">
        <w:rPr>
          <w:sz w:val="28"/>
          <w:szCs w:val="28"/>
        </w:rPr>
        <w:t xml:space="preserve">в информационно-телекоммуникационной сети «Интернет», порталах государственных и муниципальных услуг (функций) заявителю предоставляется возможность получения информации о предоставляемой </w:t>
      </w:r>
      <w:r>
        <w:rPr>
          <w:sz w:val="28"/>
          <w:szCs w:val="28"/>
        </w:rPr>
        <w:t>муниципальной</w:t>
      </w:r>
      <w:r w:rsidRPr="009F1446">
        <w:rPr>
          <w:sz w:val="28"/>
          <w:szCs w:val="28"/>
        </w:rPr>
        <w:t xml:space="preserve"> услуге, заполнения интерактивной формы запроса на предоставление </w:t>
      </w:r>
      <w:r>
        <w:rPr>
          <w:sz w:val="28"/>
          <w:szCs w:val="28"/>
        </w:rPr>
        <w:t>муниципальной</w:t>
      </w:r>
      <w:r w:rsidRPr="009F1446">
        <w:rPr>
          <w:sz w:val="28"/>
          <w:szCs w:val="28"/>
        </w:rPr>
        <w:t xml:space="preserve"> услуги.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F1446">
        <w:rPr>
          <w:sz w:val="28"/>
          <w:szCs w:val="28"/>
        </w:rPr>
        <w:t xml:space="preserve">Средства электронной подписи, применяемые при предоставлении </w:t>
      </w:r>
      <w:r>
        <w:rPr>
          <w:sz w:val="28"/>
          <w:szCs w:val="28"/>
        </w:rPr>
        <w:t>муниципальной</w:t>
      </w:r>
      <w:r w:rsidRPr="009F1446">
        <w:rPr>
          <w:sz w:val="28"/>
          <w:szCs w:val="28"/>
        </w:rPr>
        <w:t xml:space="preserve"> услуги в электронном виде, должны быть сертифицированы в соответствии с законодательством Российской Федерации.</w:t>
      </w:r>
    </w:p>
    <w:p w:rsidR="006C0AFC" w:rsidRPr="004C3497" w:rsidRDefault="006C0AFC" w:rsidP="006C0AF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049B0">
        <w:rPr>
          <w:sz w:val="28"/>
          <w:szCs w:val="28"/>
        </w:rPr>
        <w:t>2.</w:t>
      </w:r>
      <w:r>
        <w:rPr>
          <w:sz w:val="28"/>
          <w:szCs w:val="28"/>
        </w:rPr>
        <w:t>2</w:t>
      </w:r>
      <w:r w:rsidRPr="009049B0">
        <w:rPr>
          <w:sz w:val="28"/>
          <w:szCs w:val="28"/>
        </w:rPr>
        <w:t xml:space="preserve">8. </w:t>
      </w:r>
      <w:r>
        <w:rPr>
          <w:sz w:val="28"/>
          <w:szCs w:val="28"/>
        </w:rPr>
        <w:t>Заявитель</w:t>
      </w:r>
      <w:r w:rsidRPr="004C3497">
        <w:rPr>
          <w:sz w:val="28"/>
          <w:szCs w:val="28"/>
        </w:rPr>
        <w:t xml:space="preserve"> имеет возможность получения информации о предоставляемой </w:t>
      </w:r>
      <w:r>
        <w:rPr>
          <w:sz w:val="28"/>
          <w:szCs w:val="28"/>
        </w:rPr>
        <w:t xml:space="preserve">муниципальной </w:t>
      </w:r>
      <w:r w:rsidRPr="004C3497">
        <w:rPr>
          <w:sz w:val="28"/>
          <w:szCs w:val="28"/>
        </w:rPr>
        <w:t xml:space="preserve">услуге, копирования и заполнения формы заявления и иных документов, необходимых для получения </w:t>
      </w:r>
      <w:r>
        <w:rPr>
          <w:sz w:val="28"/>
          <w:szCs w:val="28"/>
        </w:rPr>
        <w:t>муниципальной</w:t>
      </w:r>
      <w:r w:rsidRPr="004C3497">
        <w:rPr>
          <w:sz w:val="28"/>
          <w:szCs w:val="28"/>
        </w:rPr>
        <w:t xml:space="preserve"> услуги, в электронном виде посредством Портала государственных и муниципальных услуг (функций) Республики Коми (pgu.rkomi.ru) и (или) Единого портала государственных и муниципальных услуг (функций) (gosuslugi.ru).</w:t>
      </w:r>
    </w:p>
    <w:p w:rsidR="006C0AFC" w:rsidRDefault="006C0AFC" w:rsidP="006C0AF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Заявитель</w:t>
      </w:r>
      <w:r w:rsidRPr="004C3497">
        <w:rPr>
          <w:sz w:val="28"/>
          <w:szCs w:val="28"/>
        </w:rPr>
        <w:t xml:space="preserve"> имеет возможность представлять документы, необходимые для предоставления </w:t>
      </w:r>
      <w:r>
        <w:rPr>
          <w:sz w:val="28"/>
          <w:szCs w:val="28"/>
        </w:rPr>
        <w:t>муниципальной</w:t>
      </w:r>
      <w:r w:rsidRPr="004C3497">
        <w:rPr>
          <w:sz w:val="28"/>
          <w:szCs w:val="28"/>
        </w:rPr>
        <w:t xml:space="preserve"> услуги, в электронном виде с использованием Единого портала государственных и муниципальных услуг (функций) и (или) Портала государственных и муниципальных услуг (функций), получать результат предоставления государственной услуги в электронном виде на Едином портале государственных и муниципальных услуг (функций) и (или) Портале государственных и муниципальных услуг (функций) Республики Коми, если это не запрещено федеральным законом. Также </w:t>
      </w:r>
      <w:r>
        <w:rPr>
          <w:sz w:val="28"/>
          <w:szCs w:val="28"/>
        </w:rPr>
        <w:t>заявитель</w:t>
      </w:r>
      <w:r w:rsidRPr="004C3497">
        <w:rPr>
          <w:sz w:val="28"/>
          <w:szCs w:val="28"/>
        </w:rPr>
        <w:t xml:space="preserve"> имеет возможность осуществлять с использованием Единого портала государственных и муниципальных услуг (функций) и (или) Портала </w:t>
      </w:r>
      <w:r w:rsidRPr="004C3497">
        <w:rPr>
          <w:sz w:val="28"/>
          <w:szCs w:val="28"/>
        </w:rPr>
        <w:lastRenderedPageBreak/>
        <w:t>государственных и муниципальных услуг (функций) Республики Коми мониторинг хода предоставления услуги.</w:t>
      </w:r>
    </w:p>
    <w:p w:rsidR="006C0AFC" w:rsidRPr="004C3497" w:rsidRDefault="006C0AFC" w:rsidP="006C0AF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C3497">
        <w:rPr>
          <w:sz w:val="28"/>
          <w:szCs w:val="28"/>
        </w:rPr>
        <w:t xml:space="preserve">Предоставление </w:t>
      </w:r>
      <w:r>
        <w:rPr>
          <w:sz w:val="28"/>
          <w:szCs w:val="28"/>
        </w:rPr>
        <w:t>муниципальной</w:t>
      </w:r>
      <w:r w:rsidRPr="004C3497">
        <w:rPr>
          <w:sz w:val="28"/>
          <w:szCs w:val="28"/>
        </w:rPr>
        <w:t xml:space="preserve"> услуги посредством Единого портала государственных и муниципальных услуг (функций) и (или) Портала государственных и муниципальных услуг (функций) Республики Коми осуществляется путем заполнения и отправки интерактивной формы заявления на предоставление </w:t>
      </w:r>
      <w:r>
        <w:rPr>
          <w:sz w:val="28"/>
          <w:szCs w:val="28"/>
        </w:rPr>
        <w:t>муниципальной</w:t>
      </w:r>
      <w:r w:rsidRPr="004C3497">
        <w:rPr>
          <w:sz w:val="28"/>
          <w:szCs w:val="28"/>
        </w:rPr>
        <w:t xml:space="preserve"> услуги и прикрепления электронных образов документов, необходимых для получения </w:t>
      </w:r>
      <w:r>
        <w:rPr>
          <w:sz w:val="28"/>
          <w:szCs w:val="28"/>
        </w:rPr>
        <w:t>муниципальной</w:t>
      </w:r>
      <w:r w:rsidRPr="004C3497">
        <w:rPr>
          <w:sz w:val="28"/>
          <w:szCs w:val="28"/>
        </w:rPr>
        <w:t xml:space="preserve"> услуги. Требования к электронным образам документов, предоставляемым через Единый портал государственных и муниципальных услуг (функций) и (или) Портал государственных и муниципальных услуг (функций) Республики Коми:</w:t>
      </w:r>
    </w:p>
    <w:p w:rsidR="006C0AFC" w:rsidRPr="004C3497" w:rsidRDefault="006C0AFC" w:rsidP="006C0AF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C3497">
        <w:rPr>
          <w:sz w:val="28"/>
          <w:szCs w:val="28"/>
        </w:rPr>
        <w:t>1) допустимыми расширениями прикрепляемых электронных образов являются: файлы архивов (*.zip); файлы текстовых документов (*.doc, *.docx, *.txt, *.rtf); файлы электронных таблиц (*.xls, *.xlsx); файлы графических изображений (*.jpg, *.pdf, *.tiff); файлы передачи геоинформационных данных (*.mid, *.mif);</w:t>
      </w:r>
    </w:p>
    <w:p w:rsidR="006C0AFC" w:rsidRPr="004C3497" w:rsidRDefault="006C0AFC" w:rsidP="006C0AF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C3497">
        <w:rPr>
          <w:sz w:val="28"/>
          <w:szCs w:val="28"/>
        </w:rPr>
        <w:t>2) электронные образы должны быть доступны (понятны) для прочтения. Для документов, оригиналы которых изготовлены на бумажных носителях, разрешение изображения должно быть не ниже 150 dpi (точек на дюйм) в масштабе 1:1;</w:t>
      </w:r>
    </w:p>
    <w:p w:rsidR="006C0AFC" w:rsidRPr="004C3497" w:rsidRDefault="006C0AFC" w:rsidP="006C0AF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C3497">
        <w:rPr>
          <w:sz w:val="28"/>
          <w:szCs w:val="28"/>
        </w:rPr>
        <w:t>3) в качестве прикрепляемого электронного образа допускается только один файл. В случае необходимости передачи нескольких файлов одного документа они должны быть сгруппированы в один архив, который прикрепляется в качестве электронного образа. Наименование электронного образа должно позволять идентифицировать документ;</w:t>
      </w:r>
    </w:p>
    <w:p w:rsidR="006C0AFC" w:rsidRPr="004C3497" w:rsidRDefault="006C0AFC" w:rsidP="006C0A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3497">
        <w:rPr>
          <w:sz w:val="28"/>
          <w:szCs w:val="28"/>
        </w:rPr>
        <w:t>4) электронные образы не должны содержать вирусов и вредоносных программ.</w:t>
      </w:r>
    </w:p>
    <w:p w:rsidR="006C0AFC" w:rsidRPr="004C3497" w:rsidRDefault="006C0AFC" w:rsidP="006C0AF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C3497">
        <w:rPr>
          <w:sz w:val="28"/>
          <w:szCs w:val="28"/>
        </w:rPr>
        <w:t xml:space="preserve">Средства электронной подписи, применяемые при предоставлении </w:t>
      </w:r>
      <w:r>
        <w:rPr>
          <w:sz w:val="28"/>
          <w:szCs w:val="28"/>
        </w:rPr>
        <w:t xml:space="preserve">муниципальной </w:t>
      </w:r>
      <w:r w:rsidRPr="004C3497">
        <w:rPr>
          <w:sz w:val="28"/>
          <w:szCs w:val="28"/>
        </w:rPr>
        <w:t xml:space="preserve"> услуги в электронном виде, должны быть сертифицированы в соответствии с федеральным законодательством.</w:t>
      </w:r>
    </w:p>
    <w:p w:rsidR="006C0AFC" w:rsidRPr="00E5633D" w:rsidRDefault="006C0AFC" w:rsidP="006C0AF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5633D">
        <w:rPr>
          <w:sz w:val="28"/>
          <w:szCs w:val="28"/>
        </w:rPr>
        <w:t xml:space="preserve">Муниципальная услуга по принципу «одного окна», в том числе через многофункциональные центры предоставления государственных и муниципальных услуг, </w:t>
      </w:r>
      <w:r w:rsidR="00E5633D" w:rsidRPr="00E5633D">
        <w:rPr>
          <w:sz w:val="28"/>
          <w:szCs w:val="28"/>
        </w:rPr>
        <w:t>предоставляется</w:t>
      </w:r>
      <w:r w:rsidRPr="00E5633D">
        <w:rPr>
          <w:sz w:val="28"/>
          <w:szCs w:val="28"/>
        </w:rPr>
        <w:t>.</w:t>
      </w:r>
    </w:p>
    <w:p w:rsidR="006C0AFC" w:rsidRPr="009F1446" w:rsidRDefault="006C0AFC" w:rsidP="006C0AF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C0AFC" w:rsidRPr="009F1446" w:rsidRDefault="006C0AFC" w:rsidP="006C0AFC">
      <w:pPr>
        <w:jc w:val="center"/>
        <w:rPr>
          <w:b/>
          <w:sz w:val="28"/>
          <w:szCs w:val="28"/>
        </w:rPr>
      </w:pPr>
      <w:r w:rsidRPr="009F1446">
        <w:rPr>
          <w:b/>
          <w:sz w:val="28"/>
          <w:szCs w:val="28"/>
          <w:lang w:val="en-US"/>
        </w:rPr>
        <w:t>III</w:t>
      </w:r>
      <w:r w:rsidRPr="009F1446">
        <w:rPr>
          <w:b/>
          <w:sz w:val="28"/>
          <w:szCs w:val="28"/>
        </w:rPr>
        <w:t>. Состав, последовательность</w:t>
      </w:r>
    </w:p>
    <w:p w:rsidR="006C0AFC" w:rsidRPr="009F1446" w:rsidRDefault="006C0AFC" w:rsidP="006C0AFC">
      <w:pPr>
        <w:jc w:val="center"/>
        <w:rPr>
          <w:b/>
          <w:sz w:val="28"/>
          <w:szCs w:val="28"/>
        </w:rPr>
      </w:pPr>
      <w:r w:rsidRPr="009F1446">
        <w:rPr>
          <w:b/>
          <w:sz w:val="28"/>
          <w:szCs w:val="28"/>
        </w:rPr>
        <w:t xml:space="preserve">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 </w:t>
      </w:r>
    </w:p>
    <w:p w:rsidR="006C0AFC" w:rsidRPr="009F1446" w:rsidRDefault="006C0AFC" w:rsidP="006C0AFC">
      <w:pPr>
        <w:autoSpaceDE w:val="0"/>
        <w:autoSpaceDN w:val="0"/>
        <w:adjustRightInd w:val="0"/>
        <w:jc w:val="center"/>
        <w:rPr>
          <w:bCs/>
          <w:i/>
          <w:sz w:val="28"/>
          <w:szCs w:val="28"/>
        </w:rPr>
      </w:pP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9F1446">
        <w:rPr>
          <w:rFonts w:eastAsia="Calibri"/>
          <w:b/>
          <w:sz w:val="28"/>
          <w:szCs w:val="28"/>
          <w:lang w:eastAsia="en-US"/>
        </w:rPr>
        <w:t>Состав административных процедур по предоставлению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муниципальной</w:t>
      </w:r>
      <w:r w:rsidRPr="009F1446">
        <w:rPr>
          <w:rFonts w:eastAsia="Calibri"/>
          <w:b/>
          <w:sz w:val="28"/>
          <w:szCs w:val="28"/>
          <w:lang w:eastAsia="en-US"/>
        </w:rPr>
        <w:t xml:space="preserve"> услуги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highlight w:val="yellow"/>
          <w:lang w:eastAsia="en-US"/>
        </w:rPr>
      </w:pP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 xml:space="preserve">3.1. Предоставление </w:t>
      </w:r>
      <w:r>
        <w:rPr>
          <w:rFonts w:eastAsia="Calibri"/>
          <w:sz w:val="28"/>
          <w:szCs w:val="28"/>
          <w:lang w:eastAsia="en-US"/>
        </w:rPr>
        <w:t>муниципальной</w:t>
      </w:r>
      <w:r w:rsidRPr="009F1446">
        <w:rPr>
          <w:rFonts w:eastAsia="Calibri"/>
          <w:sz w:val="28"/>
          <w:szCs w:val="28"/>
          <w:lang w:eastAsia="en-US"/>
        </w:rPr>
        <w:t xml:space="preserve"> услуги включает следующие </w:t>
      </w:r>
      <w:r w:rsidRPr="009F1446">
        <w:rPr>
          <w:rFonts w:eastAsia="Calibri"/>
          <w:sz w:val="28"/>
          <w:szCs w:val="28"/>
          <w:lang w:eastAsia="en-US"/>
        </w:rPr>
        <w:lastRenderedPageBreak/>
        <w:t>административные процедуры:</w:t>
      </w:r>
    </w:p>
    <w:p w:rsidR="006C0AFC" w:rsidRPr="009F1446" w:rsidRDefault="006C0AFC" w:rsidP="006C0AFC">
      <w:pPr>
        <w:widowControl w:val="0"/>
        <w:numPr>
          <w:ilvl w:val="0"/>
          <w:numId w:val="23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 xml:space="preserve">прием и регистрация документов для предоставления </w:t>
      </w:r>
      <w:r>
        <w:rPr>
          <w:rFonts w:eastAsia="Calibri"/>
          <w:sz w:val="28"/>
          <w:szCs w:val="28"/>
          <w:lang w:eastAsia="en-US"/>
        </w:rPr>
        <w:t>муниципальной</w:t>
      </w:r>
      <w:r w:rsidRPr="009F1446">
        <w:rPr>
          <w:rFonts w:eastAsia="Calibri"/>
          <w:sz w:val="28"/>
          <w:szCs w:val="28"/>
          <w:lang w:eastAsia="en-US"/>
        </w:rPr>
        <w:t xml:space="preserve"> услуги;</w:t>
      </w:r>
    </w:p>
    <w:p w:rsidR="006C0AFC" w:rsidRPr="009F1446" w:rsidRDefault="006C0AFC" w:rsidP="006C0AFC">
      <w:pPr>
        <w:widowControl w:val="0"/>
        <w:numPr>
          <w:ilvl w:val="0"/>
          <w:numId w:val="23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</w:rPr>
      </w:pPr>
      <w:r w:rsidRPr="009F1446">
        <w:rPr>
          <w:rFonts w:eastAsia="Calibri"/>
          <w:sz w:val="28"/>
          <w:szCs w:val="28"/>
        </w:rPr>
        <w:t xml:space="preserve">принятие решения о </w:t>
      </w:r>
      <w:r>
        <w:rPr>
          <w:rFonts w:eastAsia="Calibri"/>
          <w:sz w:val="28"/>
          <w:szCs w:val="28"/>
        </w:rPr>
        <w:t xml:space="preserve">направлении документов, указанных в пункте 2.8 настоящего Регламента в </w:t>
      </w:r>
      <w:r w:rsidRPr="006B4816">
        <w:rPr>
          <w:rFonts w:eastAsia="Calibri"/>
          <w:sz w:val="28"/>
          <w:szCs w:val="28"/>
        </w:rPr>
        <w:t>Филиале ФГБУ «Федеральная кадастровая палата Федеральной службы государственной регистрации, кадастра и картографии» по Республике Коми</w:t>
      </w:r>
      <w:r>
        <w:rPr>
          <w:rFonts w:eastAsia="Calibri"/>
          <w:sz w:val="28"/>
          <w:szCs w:val="28"/>
        </w:rPr>
        <w:t xml:space="preserve"> либо </w:t>
      </w:r>
      <w:r w:rsidRPr="009F1446">
        <w:rPr>
          <w:rFonts w:eastAsia="Calibri"/>
          <w:sz w:val="28"/>
          <w:szCs w:val="28"/>
        </w:rPr>
        <w:t xml:space="preserve">об отказе в предоставлении </w:t>
      </w:r>
      <w:r>
        <w:rPr>
          <w:rFonts w:eastAsia="Calibri"/>
          <w:sz w:val="28"/>
          <w:szCs w:val="28"/>
        </w:rPr>
        <w:t>муниципальной</w:t>
      </w:r>
      <w:r w:rsidRPr="009F1446">
        <w:rPr>
          <w:rFonts w:eastAsia="Calibri"/>
          <w:sz w:val="28"/>
          <w:szCs w:val="28"/>
        </w:rPr>
        <w:t xml:space="preserve"> услуги;</w:t>
      </w:r>
    </w:p>
    <w:p w:rsidR="006C0AFC" w:rsidRPr="009F1446" w:rsidRDefault="006C0AFC" w:rsidP="006C0AFC">
      <w:pPr>
        <w:widowControl w:val="0"/>
        <w:numPr>
          <w:ilvl w:val="0"/>
          <w:numId w:val="23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sz w:val="28"/>
          <w:szCs w:val="28"/>
        </w:rPr>
      </w:pPr>
      <w:r w:rsidRPr="009F1446">
        <w:rPr>
          <w:sz w:val="28"/>
          <w:szCs w:val="28"/>
        </w:rPr>
        <w:t xml:space="preserve">уведомление заявителя о принятом решении, выдача заявителю результата предоставления </w:t>
      </w:r>
      <w:r>
        <w:rPr>
          <w:sz w:val="28"/>
          <w:szCs w:val="28"/>
        </w:rPr>
        <w:t>муниципальной</w:t>
      </w:r>
      <w:r w:rsidRPr="009F1446">
        <w:rPr>
          <w:sz w:val="28"/>
          <w:szCs w:val="28"/>
        </w:rPr>
        <w:t xml:space="preserve"> услуги.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9F1446">
        <w:rPr>
          <w:rFonts w:eastAsia="Calibri"/>
          <w:b/>
          <w:sz w:val="28"/>
          <w:szCs w:val="28"/>
          <w:lang w:eastAsia="en-US"/>
        </w:rPr>
        <w:t>Последовательность выполнения административных процедур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9F1446">
        <w:rPr>
          <w:rFonts w:eastAsia="Calibri"/>
          <w:b/>
          <w:sz w:val="28"/>
          <w:szCs w:val="28"/>
          <w:lang w:eastAsia="en-US"/>
        </w:rPr>
        <w:t xml:space="preserve">при предоставлении </w:t>
      </w:r>
      <w:r>
        <w:rPr>
          <w:rFonts w:eastAsia="Calibri"/>
          <w:b/>
          <w:sz w:val="28"/>
          <w:szCs w:val="28"/>
          <w:lang w:eastAsia="en-US"/>
        </w:rPr>
        <w:t>муниципальной</w:t>
      </w:r>
      <w:r w:rsidRPr="009F1446">
        <w:rPr>
          <w:rFonts w:eastAsia="Calibri"/>
          <w:b/>
          <w:sz w:val="28"/>
          <w:szCs w:val="28"/>
          <w:lang w:eastAsia="en-US"/>
        </w:rPr>
        <w:t xml:space="preserve"> услуги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>3.2. Блок-схема последовательности административных процедур при предоставлении государственной услуги приводится в приложении 4 к настоящему Регламенту.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highlight w:val="yellow"/>
          <w:lang w:eastAsia="en-US"/>
        </w:rPr>
      </w:pP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9F1446">
        <w:rPr>
          <w:rFonts w:eastAsia="Calibri"/>
          <w:b/>
          <w:sz w:val="28"/>
          <w:szCs w:val="28"/>
          <w:lang w:eastAsia="en-US"/>
        </w:rPr>
        <w:t>Прием и регистрация запроса и иных документов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9F1446">
        <w:rPr>
          <w:rFonts w:eastAsia="Calibri"/>
          <w:b/>
          <w:sz w:val="28"/>
          <w:szCs w:val="28"/>
          <w:lang w:eastAsia="en-US"/>
        </w:rPr>
        <w:t xml:space="preserve">для предоставления </w:t>
      </w:r>
      <w:r>
        <w:rPr>
          <w:rFonts w:eastAsia="Calibri"/>
          <w:b/>
          <w:sz w:val="28"/>
          <w:szCs w:val="28"/>
          <w:lang w:eastAsia="en-US"/>
        </w:rPr>
        <w:t>муниципальной</w:t>
      </w:r>
      <w:r w:rsidRPr="009F1446">
        <w:rPr>
          <w:rFonts w:eastAsia="Calibri"/>
          <w:b/>
          <w:sz w:val="28"/>
          <w:szCs w:val="28"/>
          <w:lang w:eastAsia="en-US"/>
        </w:rPr>
        <w:t xml:space="preserve"> услуги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i/>
          <w:sz w:val="28"/>
          <w:szCs w:val="28"/>
          <w:highlight w:val="yellow"/>
          <w:lang w:eastAsia="en-US"/>
        </w:rPr>
      </w:pP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>3.3. Основанием для начала административной процедуры является обр</w:t>
      </w:r>
      <w:r>
        <w:rPr>
          <w:rFonts w:eastAsia="Calibri"/>
          <w:sz w:val="28"/>
          <w:szCs w:val="28"/>
          <w:lang w:eastAsia="en-US"/>
        </w:rPr>
        <w:t>ащение заявителя за получением муниципальной</w:t>
      </w:r>
      <w:r w:rsidRPr="009F1446">
        <w:rPr>
          <w:rFonts w:eastAsia="Calibri"/>
          <w:sz w:val="28"/>
          <w:szCs w:val="28"/>
          <w:lang w:eastAsia="en-US"/>
        </w:rPr>
        <w:t xml:space="preserve"> услуги в </w:t>
      </w:r>
      <w:r w:rsidR="00E5633D">
        <w:rPr>
          <w:rFonts w:eastAsia="Calibri"/>
          <w:sz w:val="28"/>
          <w:szCs w:val="28"/>
          <w:lang w:eastAsia="en-US"/>
        </w:rPr>
        <w:t>Орган</w:t>
      </w:r>
      <w:r w:rsidRPr="009F1446">
        <w:rPr>
          <w:rFonts w:eastAsia="Calibri"/>
          <w:sz w:val="28"/>
          <w:szCs w:val="28"/>
          <w:lang w:eastAsia="en-US"/>
        </w:rPr>
        <w:t>.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 xml:space="preserve">Очная форма подачи документов – подача </w:t>
      </w:r>
      <w:r>
        <w:rPr>
          <w:rFonts w:eastAsia="Calibri"/>
          <w:sz w:val="28"/>
          <w:szCs w:val="28"/>
          <w:lang w:eastAsia="en-US"/>
        </w:rPr>
        <w:t>заявления</w:t>
      </w:r>
      <w:r w:rsidRPr="009F1446">
        <w:rPr>
          <w:rFonts w:eastAsia="Calibri"/>
          <w:sz w:val="28"/>
          <w:szCs w:val="28"/>
          <w:lang w:eastAsia="en-US"/>
        </w:rPr>
        <w:t xml:space="preserve">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</w:t>
      </w:r>
      <w:r>
        <w:rPr>
          <w:rFonts w:eastAsia="Calibri"/>
          <w:sz w:val="28"/>
          <w:szCs w:val="28"/>
          <w:lang w:eastAsia="en-US"/>
        </w:rPr>
        <w:t>заявление</w:t>
      </w:r>
      <w:r w:rsidRPr="009F1446">
        <w:rPr>
          <w:rFonts w:eastAsia="Calibri"/>
          <w:sz w:val="28"/>
          <w:szCs w:val="28"/>
          <w:lang w:eastAsia="en-US"/>
        </w:rPr>
        <w:t xml:space="preserve"> и документы, указанные в пункте 2.8 настоящего Регламента в бумажном виде, то есть документы установленной формы, сформированные на бумажном носителе.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 xml:space="preserve">Заочная форма подачи документов – направление </w:t>
      </w:r>
      <w:r>
        <w:rPr>
          <w:rFonts w:eastAsia="Calibri"/>
          <w:sz w:val="28"/>
          <w:szCs w:val="28"/>
          <w:lang w:eastAsia="en-US"/>
        </w:rPr>
        <w:t>заявления</w:t>
      </w:r>
      <w:r w:rsidRPr="009F1446">
        <w:rPr>
          <w:rFonts w:eastAsia="Calibri"/>
          <w:sz w:val="28"/>
          <w:szCs w:val="28"/>
          <w:lang w:eastAsia="en-US"/>
        </w:rPr>
        <w:t xml:space="preserve"> о предоставлении </w:t>
      </w:r>
      <w:r>
        <w:rPr>
          <w:rFonts w:eastAsia="Calibri"/>
          <w:sz w:val="28"/>
          <w:szCs w:val="28"/>
          <w:lang w:eastAsia="en-US"/>
        </w:rPr>
        <w:t>муниципальной</w:t>
      </w:r>
      <w:r w:rsidRPr="009F1446">
        <w:rPr>
          <w:rFonts w:eastAsia="Calibri"/>
          <w:sz w:val="28"/>
          <w:szCs w:val="28"/>
          <w:lang w:eastAsia="en-US"/>
        </w:rPr>
        <w:t xml:space="preserve"> услуги и иных документов по почте.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 xml:space="preserve">При заочной форме подачи документов заявитель может направить </w:t>
      </w:r>
      <w:r>
        <w:rPr>
          <w:rFonts w:eastAsia="Calibri"/>
          <w:sz w:val="28"/>
          <w:szCs w:val="28"/>
          <w:lang w:eastAsia="en-US"/>
        </w:rPr>
        <w:t>заявление</w:t>
      </w:r>
      <w:r w:rsidRPr="009F1446">
        <w:rPr>
          <w:rFonts w:eastAsia="Calibri"/>
          <w:sz w:val="28"/>
          <w:szCs w:val="28"/>
          <w:lang w:eastAsia="en-US"/>
        </w:rPr>
        <w:t xml:space="preserve"> и документы, указанные в пункте 2.8 настоящего Регламента, в бумажном виде, в виде копий документов на бумажном носителе.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 xml:space="preserve">При направлении документов через организацию почтовой связи или иную организацию, осуществляющую доставку корреспонденции, днем регистрации </w:t>
      </w:r>
      <w:r>
        <w:rPr>
          <w:rFonts w:eastAsia="Calibri"/>
          <w:sz w:val="28"/>
          <w:szCs w:val="28"/>
          <w:lang w:eastAsia="en-US"/>
        </w:rPr>
        <w:t>заявления</w:t>
      </w:r>
      <w:r w:rsidRPr="009F1446">
        <w:rPr>
          <w:rFonts w:eastAsia="Calibri"/>
          <w:sz w:val="28"/>
          <w:szCs w:val="28"/>
          <w:lang w:eastAsia="en-US"/>
        </w:rPr>
        <w:t xml:space="preserve"> является день получения письма </w:t>
      </w:r>
      <w:r w:rsidR="00E5633D">
        <w:rPr>
          <w:rFonts w:eastAsia="Calibri"/>
          <w:sz w:val="28"/>
          <w:szCs w:val="28"/>
          <w:lang w:eastAsia="en-US"/>
        </w:rPr>
        <w:t>Органом</w:t>
      </w:r>
      <w:r>
        <w:rPr>
          <w:rFonts w:eastAsia="Calibri"/>
          <w:sz w:val="28"/>
          <w:szCs w:val="28"/>
          <w:lang w:eastAsia="en-US"/>
        </w:rPr>
        <w:t>.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 xml:space="preserve">При направлении </w:t>
      </w:r>
      <w:r>
        <w:rPr>
          <w:rFonts w:eastAsia="Calibri"/>
          <w:sz w:val="28"/>
          <w:szCs w:val="28"/>
          <w:lang w:eastAsia="en-US"/>
        </w:rPr>
        <w:t>заявления</w:t>
      </w:r>
      <w:r w:rsidRPr="009F1446">
        <w:rPr>
          <w:rFonts w:eastAsia="Calibri"/>
          <w:sz w:val="28"/>
          <w:szCs w:val="28"/>
          <w:lang w:eastAsia="en-US"/>
        </w:rPr>
        <w:t xml:space="preserve"> и документов через организацию почтовой связи или иную организацию, осуществляющую доставку корреспонденции, удостоверение верности копий документов осуществляется в порядке, установленном федеральным законодательством.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 xml:space="preserve">При очной форме подачи документов, </w:t>
      </w:r>
      <w:r>
        <w:rPr>
          <w:rFonts w:eastAsia="Calibri"/>
          <w:sz w:val="28"/>
          <w:szCs w:val="28"/>
          <w:lang w:eastAsia="en-US"/>
        </w:rPr>
        <w:t>заявление</w:t>
      </w:r>
      <w:r w:rsidRPr="009F1446">
        <w:rPr>
          <w:rFonts w:eastAsia="Calibri"/>
          <w:sz w:val="28"/>
          <w:szCs w:val="28"/>
          <w:lang w:eastAsia="en-US"/>
        </w:rPr>
        <w:t xml:space="preserve"> может быть оформлен</w:t>
      </w:r>
      <w:r>
        <w:rPr>
          <w:rFonts w:eastAsia="Calibri"/>
          <w:sz w:val="28"/>
          <w:szCs w:val="28"/>
          <w:lang w:eastAsia="en-US"/>
        </w:rPr>
        <w:t>о</w:t>
      </w:r>
      <w:r w:rsidRPr="009F1446">
        <w:rPr>
          <w:rFonts w:eastAsia="Calibri"/>
          <w:sz w:val="28"/>
          <w:szCs w:val="28"/>
          <w:lang w:eastAsia="en-US"/>
        </w:rPr>
        <w:t xml:space="preserve"> заявителем в ходе приема в </w:t>
      </w:r>
      <w:r w:rsidR="00E5633D">
        <w:rPr>
          <w:rFonts w:eastAsia="Calibri"/>
          <w:sz w:val="28"/>
          <w:szCs w:val="28"/>
          <w:lang w:eastAsia="en-US"/>
        </w:rPr>
        <w:t>Орган</w:t>
      </w:r>
      <w:r w:rsidRPr="009F1446">
        <w:rPr>
          <w:rFonts w:eastAsia="Calibri"/>
          <w:sz w:val="28"/>
          <w:szCs w:val="28"/>
          <w:lang w:eastAsia="en-US"/>
        </w:rPr>
        <w:t xml:space="preserve">, либо оформлен заранее. 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 xml:space="preserve">По просьбе обратившегося лица </w:t>
      </w:r>
      <w:r>
        <w:rPr>
          <w:rFonts w:eastAsia="Calibri"/>
          <w:sz w:val="28"/>
          <w:szCs w:val="28"/>
          <w:lang w:eastAsia="en-US"/>
        </w:rPr>
        <w:t>заявление</w:t>
      </w:r>
      <w:r w:rsidRPr="009F1446">
        <w:rPr>
          <w:rFonts w:eastAsia="Calibri"/>
          <w:sz w:val="28"/>
          <w:szCs w:val="28"/>
          <w:lang w:eastAsia="en-US"/>
        </w:rPr>
        <w:t xml:space="preserve"> может быть </w:t>
      </w:r>
      <w:r w:rsidRPr="009F1446">
        <w:rPr>
          <w:rFonts w:eastAsia="Calibri"/>
          <w:sz w:val="28"/>
          <w:szCs w:val="28"/>
          <w:lang w:eastAsia="en-US"/>
        </w:rPr>
        <w:lastRenderedPageBreak/>
        <w:t>оформлен</w:t>
      </w:r>
      <w:r>
        <w:rPr>
          <w:rFonts w:eastAsia="Calibri"/>
          <w:sz w:val="28"/>
          <w:szCs w:val="28"/>
          <w:lang w:eastAsia="en-US"/>
        </w:rPr>
        <w:t>о</w:t>
      </w:r>
      <w:r w:rsidRPr="009F1446">
        <w:rPr>
          <w:rFonts w:eastAsia="Calibri"/>
          <w:sz w:val="28"/>
          <w:szCs w:val="28"/>
          <w:lang w:eastAsia="en-US"/>
        </w:rPr>
        <w:t xml:space="preserve">специалистом </w:t>
      </w:r>
      <w:r w:rsidR="00E5633D">
        <w:rPr>
          <w:rFonts w:eastAsia="Calibri"/>
          <w:sz w:val="28"/>
          <w:szCs w:val="28"/>
          <w:lang w:eastAsia="en-US"/>
        </w:rPr>
        <w:t>Органом</w:t>
      </w:r>
      <w:r w:rsidRPr="009F1446">
        <w:rPr>
          <w:rFonts w:eastAsia="Calibri"/>
          <w:sz w:val="28"/>
          <w:szCs w:val="28"/>
          <w:lang w:eastAsia="en-US"/>
        </w:rPr>
        <w:t xml:space="preserve">, ответственным за прием документов, с использованием программных средств. В этом случае заявитель собственноручно вписывает в </w:t>
      </w:r>
      <w:r>
        <w:rPr>
          <w:rFonts w:eastAsia="Calibri"/>
          <w:sz w:val="28"/>
          <w:szCs w:val="28"/>
          <w:lang w:eastAsia="en-US"/>
        </w:rPr>
        <w:t>заявление</w:t>
      </w:r>
      <w:r w:rsidRPr="009F1446">
        <w:rPr>
          <w:rFonts w:eastAsia="Calibri"/>
          <w:sz w:val="28"/>
          <w:szCs w:val="28"/>
          <w:lang w:eastAsia="en-US"/>
        </w:rPr>
        <w:t xml:space="preserve"> свою фамилию, имя и отчество, ставит дату и подпись.</w:t>
      </w:r>
    </w:p>
    <w:p w:rsidR="006C0AFC" w:rsidRPr="009F1446" w:rsidRDefault="006C0AFC" w:rsidP="006C0AFC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 xml:space="preserve">Должностным лицом, ответственным за выполнение административной процедуры, является специалист </w:t>
      </w:r>
      <w:r w:rsidR="009523C9">
        <w:rPr>
          <w:rFonts w:eastAsia="Calibri"/>
          <w:sz w:val="28"/>
          <w:szCs w:val="28"/>
          <w:lang w:eastAsia="en-US"/>
        </w:rPr>
        <w:t>Органа</w:t>
      </w:r>
      <w:r w:rsidRPr="009F1446">
        <w:rPr>
          <w:rFonts w:eastAsia="Calibri"/>
          <w:sz w:val="28"/>
          <w:szCs w:val="28"/>
          <w:lang w:eastAsia="en-US"/>
        </w:rPr>
        <w:t xml:space="preserve">, ответственный за прием и регистрацию входящей корреспонденции. </w:t>
      </w:r>
    </w:p>
    <w:p w:rsidR="006C0AFC" w:rsidRPr="009F1446" w:rsidRDefault="006C0AFC" w:rsidP="006C0AFC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 xml:space="preserve">Специалист </w:t>
      </w:r>
      <w:r w:rsidR="009523C9">
        <w:rPr>
          <w:rFonts w:eastAsia="Calibri"/>
          <w:sz w:val="28"/>
          <w:szCs w:val="28"/>
          <w:lang w:eastAsia="en-US"/>
        </w:rPr>
        <w:t>Органа</w:t>
      </w:r>
      <w:r w:rsidRPr="009F1446">
        <w:rPr>
          <w:rFonts w:eastAsia="Calibri"/>
          <w:sz w:val="28"/>
          <w:szCs w:val="28"/>
          <w:lang w:eastAsia="en-US"/>
        </w:rPr>
        <w:t>, ответственный за прием и регистрацию входящей корреспонденции, осуществляет следующие действия в ходе приема заявителя:</w:t>
      </w:r>
    </w:p>
    <w:p w:rsidR="006C0AFC" w:rsidRPr="009F1446" w:rsidRDefault="006C0AFC" w:rsidP="006C0AFC">
      <w:pPr>
        <w:widowControl w:val="0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>устанавливает предмет обращения, проверяет документ, удостоверяющий личность;</w:t>
      </w:r>
    </w:p>
    <w:p w:rsidR="006C0AFC" w:rsidRPr="009F1446" w:rsidRDefault="006C0AFC" w:rsidP="006C0AFC">
      <w:pPr>
        <w:widowControl w:val="0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>проверяет полномочия заявителя;</w:t>
      </w:r>
    </w:p>
    <w:p w:rsidR="006C0AFC" w:rsidRPr="009F1446" w:rsidRDefault="006C0AFC" w:rsidP="006C0AFC">
      <w:pPr>
        <w:widowControl w:val="0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 xml:space="preserve">проверяет наличие всех документов, необходимых для предоставления </w:t>
      </w:r>
      <w:r>
        <w:rPr>
          <w:rFonts w:eastAsia="Calibri"/>
          <w:sz w:val="28"/>
          <w:szCs w:val="28"/>
          <w:lang w:eastAsia="en-US"/>
        </w:rPr>
        <w:t>муниципальной</w:t>
      </w:r>
      <w:r w:rsidRPr="009F1446">
        <w:rPr>
          <w:rFonts w:eastAsia="Calibri"/>
          <w:sz w:val="28"/>
          <w:szCs w:val="28"/>
          <w:lang w:eastAsia="en-US"/>
        </w:rPr>
        <w:t xml:space="preserve"> услуги, которые заявитель обязан предоставить самостоятельно в соответствии с пунктом 2.8 настоящего Регламента;</w:t>
      </w:r>
    </w:p>
    <w:p w:rsidR="006C0AFC" w:rsidRPr="009F1446" w:rsidRDefault="006C0AFC" w:rsidP="006C0AFC">
      <w:pPr>
        <w:widowControl w:val="0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>проверяет соответствие представленных документов требованиям, удостоверяясь, что:</w:t>
      </w:r>
    </w:p>
    <w:p w:rsidR="006C0AFC" w:rsidRPr="009F1446" w:rsidRDefault="006C0AFC" w:rsidP="006C0AFC">
      <w:pPr>
        <w:widowControl w:val="0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6C0AFC" w:rsidRPr="009F1446" w:rsidRDefault="006C0AFC" w:rsidP="006C0AFC">
      <w:pPr>
        <w:widowControl w:val="0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>тексты документов написаны разборчиво, наименования юридических лиц – без сокращения, с указанием их мест нахождения;</w:t>
      </w:r>
    </w:p>
    <w:p w:rsidR="006C0AFC" w:rsidRPr="009F1446" w:rsidRDefault="006C0AFC" w:rsidP="006C0AFC">
      <w:pPr>
        <w:widowControl w:val="0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>фамилии, имена и отчества физических лиц, контактные телефоны, адреса их мест жительства написаны полностью;</w:t>
      </w:r>
    </w:p>
    <w:p w:rsidR="006C0AFC" w:rsidRPr="009F1446" w:rsidRDefault="006C0AFC" w:rsidP="006C0AFC">
      <w:pPr>
        <w:widowControl w:val="0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>в документах нет подчисток, приписок, зачеркнутых слов и иных неоговоренных исправлений;</w:t>
      </w:r>
    </w:p>
    <w:p w:rsidR="006C0AFC" w:rsidRPr="009F1446" w:rsidRDefault="006C0AFC" w:rsidP="006C0AFC">
      <w:pPr>
        <w:widowControl w:val="0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>документы не исполнены карандашом;</w:t>
      </w:r>
    </w:p>
    <w:p w:rsidR="006C0AFC" w:rsidRPr="009F1446" w:rsidRDefault="006C0AFC" w:rsidP="006C0AFC">
      <w:pPr>
        <w:widowControl w:val="0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6C0AFC" w:rsidRPr="009F1446" w:rsidRDefault="006C0AFC" w:rsidP="006C0AFC">
      <w:pPr>
        <w:widowControl w:val="0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 xml:space="preserve">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принятые </w:t>
      </w:r>
      <w:r>
        <w:rPr>
          <w:rFonts w:eastAsia="Calibri"/>
          <w:sz w:val="28"/>
          <w:szCs w:val="28"/>
          <w:lang w:eastAsia="en-US"/>
        </w:rPr>
        <w:t>заявление</w:t>
      </w:r>
      <w:r w:rsidRPr="009F1446">
        <w:rPr>
          <w:rFonts w:eastAsia="Calibri"/>
          <w:sz w:val="28"/>
          <w:szCs w:val="28"/>
          <w:lang w:eastAsia="en-US"/>
        </w:rPr>
        <w:t xml:space="preserve"> и документы в журнале приема </w:t>
      </w:r>
      <w:r>
        <w:rPr>
          <w:rFonts w:eastAsia="Calibri"/>
          <w:sz w:val="28"/>
          <w:szCs w:val="28"/>
          <w:lang w:eastAsia="en-US"/>
        </w:rPr>
        <w:t>заявлений</w:t>
      </w:r>
      <w:r w:rsidRPr="009F1446">
        <w:rPr>
          <w:rFonts w:eastAsia="Calibri"/>
          <w:sz w:val="28"/>
          <w:szCs w:val="28"/>
          <w:lang w:eastAsia="en-US"/>
        </w:rPr>
        <w:t xml:space="preserve"> о предоставлении </w:t>
      </w:r>
      <w:r>
        <w:rPr>
          <w:rFonts w:eastAsia="Calibri"/>
          <w:sz w:val="28"/>
          <w:szCs w:val="28"/>
          <w:lang w:eastAsia="en-US"/>
        </w:rPr>
        <w:t>муниципальной</w:t>
      </w:r>
      <w:r w:rsidRPr="009F1446">
        <w:rPr>
          <w:rFonts w:eastAsia="Calibri"/>
          <w:sz w:val="28"/>
          <w:szCs w:val="28"/>
          <w:lang w:eastAsia="en-US"/>
        </w:rPr>
        <w:t xml:space="preserve"> услуги, который ведется в </w:t>
      </w:r>
      <w:r w:rsidR="009523C9">
        <w:rPr>
          <w:rFonts w:eastAsia="Calibri"/>
          <w:sz w:val="28"/>
          <w:szCs w:val="28"/>
          <w:lang w:eastAsia="en-US"/>
        </w:rPr>
        <w:t>Органе</w:t>
      </w:r>
      <w:r w:rsidRPr="009F1446">
        <w:rPr>
          <w:rFonts w:eastAsia="Calibri"/>
          <w:sz w:val="28"/>
          <w:szCs w:val="28"/>
          <w:lang w:eastAsia="en-US"/>
        </w:rPr>
        <w:t xml:space="preserve"> на бумажном носителе (далее – журнал);</w:t>
      </w:r>
    </w:p>
    <w:p w:rsidR="006C0AFC" w:rsidRPr="009F1446" w:rsidRDefault="006C0AFC" w:rsidP="006C0AFC">
      <w:pPr>
        <w:widowControl w:val="0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>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 xml:space="preserve">При отсутствии у заявителя заполненного </w:t>
      </w:r>
      <w:r>
        <w:rPr>
          <w:rFonts w:eastAsia="Calibri"/>
          <w:sz w:val="28"/>
          <w:szCs w:val="28"/>
          <w:lang w:eastAsia="en-US"/>
        </w:rPr>
        <w:t>заявления</w:t>
      </w:r>
      <w:r w:rsidRPr="009F1446">
        <w:rPr>
          <w:rFonts w:eastAsia="Calibri"/>
          <w:sz w:val="28"/>
          <w:szCs w:val="28"/>
          <w:lang w:eastAsia="en-US"/>
        </w:rPr>
        <w:t xml:space="preserve"> или неправильном </w:t>
      </w:r>
      <w:r w:rsidRPr="009F1446">
        <w:rPr>
          <w:rFonts w:eastAsia="Calibri"/>
          <w:sz w:val="28"/>
          <w:szCs w:val="28"/>
          <w:lang w:eastAsia="en-US"/>
        </w:rPr>
        <w:lastRenderedPageBreak/>
        <w:t xml:space="preserve">его заполнении специалист </w:t>
      </w:r>
      <w:r w:rsidR="009523C9">
        <w:rPr>
          <w:rFonts w:eastAsia="Calibri"/>
          <w:sz w:val="28"/>
          <w:szCs w:val="28"/>
          <w:lang w:eastAsia="en-US"/>
        </w:rPr>
        <w:t>Органа</w:t>
      </w:r>
      <w:r w:rsidRPr="009F1446">
        <w:rPr>
          <w:rFonts w:eastAsia="Calibri"/>
          <w:sz w:val="28"/>
          <w:szCs w:val="28"/>
          <w:lang w:eastAsia="en-US"/>
        </w:rPr>
        <w:t xml:space="preserve">, ответственный за прием и регистрацию входящей корреспонденции, помогает заявителю заполнить </w:t>
      </w:r>
      <w:r>
        <w:rPr>
          <w:rFonts w:eastAsia="Calibri"/>
          <w:sz w:val="28"/>
          <w:szCs w:val="28"/>
          <w:lang w:eastAsia="en-US"/>
        </w:rPr>
        <w:t>заявление</w:t>
      </w:r>
      <w:r w:rsidRPr="009F1446">
        <w:rPr>
          <w:rFonts w:eastAsia="Calibri"/>
          <w:sz w:val="28"/>
          <w:szCs w:val="28"/>
          <w:lang w:eastAsia="en-US"/>
        </w:rPr>
        <w:t xml:space="preserve">. 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 xml:space="preserve">Длительность осуществления всех необходимых действий не может превышать 15 минут. </w:t>
      </w:r>
    </w:p>
    <w:p w:rsidR="006C0AFC" w:rsidRPr="009F1446" w:rsidRDefault="006C0AFC" w:rsidP="006C0AFC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 xml:space="preserve">Если заявитель обратился заочно, специалист </w:t>
      </w:r>
      <w:r w:rsidR="009523C9">
        <w:rPr>
          <w:rFonts w:eastAsia="Calibri"/>
          <w:sz w:val="28"/>
          <w:szCs w:val="28"/>
          <w:lang w:eastAsia="en-US"/>
        </w:rPr>
        <w:t>Органа</w:t>
      </w:r>
      <w:r>
        <w:rPr>
          <w:rFonts w:eastAsia="Calibri"/>
          <w:sz w:val="28"/>
          <w:szCs w:val="28"/>
          <w:lang w:eastAsia="en-US"/>
        </w:rPr>
        <w:t>,</w:t>
      </w:r>
      <w:r w:rsidRPr="009F1446">
        <w:rPr>
          <w:rFonts w:eastAsia="Calibri"/>
          <w:sz w:val="28"/>
          <w:szCs w:val="28"/>
          <w:lang w:eastAsia="en-US"/>
        </w:rPr>
        <w:t xml:space="preserve"> ответственный за прием и регистрацию входящей корреспонденции:</w:t>
      </w:r>
    </w:p>
    <w:p w:rsidR="006C0AFC" w:rsidRPr="009F1446" w:rsidRDefault="006C0AFC" w:rsidP="006C0AFC">
      <w:pPr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 xml:space="preserve">регистрирует </w:t>
      </w:r>
      <w:r>
        <w:rPr>
          <w:rFonts w:eastAsia="Calibri"/>
          <w:sz w:val="28"/>
          <w:szCs w:val="28"/>
          <w:lang w:eastAsia="en-US"/>
        </w:rPr>
        <w:t>заявление</w:t>
      </w:r>
      <w:r w:rsidRPr="009F1446">
        <w:rPr>
          <w:rFonts w:eastAsia="Calibri"/>
          <w:sz w:val="28"/>
          <w:szCs w:val="28"/>
          <w:lang w:eastAsia="en-US"/>
        </w:rPr>
        <w:t xml:space="preserve"> и представленные документы под индивидуальным порядковым номером в день поступления документов в журнал;</w:t>
      </w:r>
    </w:p>
    <w:p w:rsidR="006C0AFC" w:rsidRPr="009F1446" w:rsidRDefault="006C0AFC" w:rsidP="006C0AFC">
      <w:pPr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 xml:space="preserve">проверяет правильность оформления </w:t>
      </w:r>
      <w:r>
        <w:rPr>
          <w:rFonts w:eastAsia="Calibri"/>
          <w:sz w:val="28"/>
          <w:szCs w:val="28"/>
          <w:lang w:eastAsia="en-US"/>
        </w:rPr>
        <w:t>заявления</w:t>
      </w:r>
      <w:r w:rsidRPr="009F1446">
        <w:rPr>
          <w:rFonts w:eastAsia="Calibri"/>
          <w:sz w:val="28"/>
          <w:szCs w:val="28"/>
          <w:lang w:eastAsia="en-US"/>
        </w:rPr>
        <w:t xml:space="preserve"> и правильность оформления документов, поступивших от заявителя;</w:t>
      </w:r>
    </w:p>
    <w:p w:rsidR="006C0AFC" w:rsidRPr="009F1446" w:rsidRDefault="006C0AFC" w:rsidP="006C0AFC">
      <w:pPr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>проверяет представленные документы на предмет комплектности;</w:t>
      </w:r>
    </w:p>
    <w:p w:rsidR="006C0AFC" w:rsidRPr="009F1446" w:rsidRDefault="006C0AFC" w:rsidP="006C0AFC">
      <w:pPr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>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6C0AFC" w:rsidRPr="009F1446" w:rsidRDefault="006C0AFC" w:rsidP="006C0AFC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 xml:space="preserve">Уведомление направляется заявителю не позднее дня, следующего за днем поступления </w:t>
      </w:r>
      <w:r>
        <w:rPr>
          <w:rFonts w:eastAsia="Calibri"/>
          <w:sz w:val="28"/>
          <w:szCs w:val="28"/>
          <w:lang w:eastAsia="en-US"/>
        </w:rPr>
        <w:t>заявления</w:t>
      </w:r>
      <w:r w:rsidRPr="009F1446">
        <w:rPr>
          <w:rFonts w:eastAsia="Calibri"/>
          <w:sz w:val="28"/>
          <w:szCs w:val="28"/>
          <w:lang w:eastAsia="en-US"/>
        </w:rPr>
        <w:t xml:space="preserve"> и документов, способом, который использовал (указал) заявитель при заочном обращении.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Заявление</w:t>
      </w:r>
      <w:r w:rsidRPr="009F1446">
        <w:rPr>
          <w:rFonts w:eastAsia="Calibri"/>
          <w:sz w:val="28"/>
          <w:szCs w:val="28"/>
          <w:lang w:eastAsia="en-US"/>
        </w:rPr>
        <w:t xml:space="preserve"> в течение 1 рабочего дня со дня регистрации </w:t>
      </w:r>
      <w:r>
        <w:rPr>
          <w:rFonts w:eastAsia="Calibri"/>
          <w:sz w:val="28"/>
          <w:szCs w:val="28"/>
          <w:lang w:eastAsia="en-US"/>
        </w:rPr>
        <w:t>заявления</w:t>
      </w:r>
      <w:r w:rsidRPr="009F1446">
        <w:rPr>
          <w:rFonts w:eastAsia="Calibri"/>
          <w:sz w:val="28"/>
          <w:szCs w:val="28"/>
          <w:lang w:eastAsia="en-US"/>
        </w:rPr>
        <w:t xml:space="preserve"> направляется </w:t>
      </w:r>
      <w:r w:rsidR="009523C9">
        <w:rPr>
          <w:rFonts w:eastAsia="Calibri"/>
          <w:sz w:val="28"/>
          <w:szCs w:val="28"/>
          <w:lang w:eastAsia="en-US"/>
        </w:rPr>
        <w:t>специалистом Органа</w:t>
      </w:r>
      <w:r w:rsidRPr="009F1446">
        <w:rPr>
          <w:rFonts w:eastAsia="Calibri"/>
          <w:sz w:val="28"/>
          <w:szCs w:val="28"/>
          <w:lang w:eastAsia="en-US"/>
        </w:rPr>
        <w:t>, который рассматривает</w:t>
      </w:r>
      <w:r>
        <w:rPr>
          <w:rFonts w:eastAsia="Calibri"/>
          <w:sz w:val="28"/>
          <w:szCs w:val="28"/>
          <w:lang w:eastAsia="en-US"/>
        </w:rPr>
        <w:t>заявление</w:t>
      </w:r>
      <w:r w:rsidRPr="009F1446">
        <w:rPr>
          <w:rFonts w:eastAsia="Calibri"/>
          <w:sz w:val="28"/>
          <w:szCs w:val="28"/>
          <w:lang w:eastAsia="en-US"/>
        </w:rPr>
        <w:t xml:space="preserve"> и готовит резолюцию об исполнении. </w:t>
      </w:r>
      <w:r>
        <w:rPr>
          <w:rFonts w:eastAsia="Calibri"/>
          <w:sz w:val="28"/>
          <w:szCs w:val="28"/>
          <w:lang w:eastAsia="en-US"/>
        </w:rPr>
        <w:t>Заявление</w:t>
      </w:r>
      <w:r w:rsidRPr="009F1446">
        <w:rPr>
          <w:rFonts w:eastAsia="Calibri"/>
          <w:sz w:val="28"/>
          <w:szCs w:val="28"/>
          <w:lang w:eastAsia="en-US"/>
        </w:rPr>
        <w:t xml:space="preserve"> с резолюцией в день написания резолюции </w:t>
      </w:r>
      <w:r w:rsidR="004E6B20">
        <w:rPr>
          <w:rFonts w:eastAsia="Calibri"/>
          <w:sz w:val="28"/>
          <w:szCs w:val="28"/>
          <w:lang w:eastAsia="en-US"/>
        </w:rPr>
        <w:t>специалистом Органа</w:t>
      </w:r>
      <w:r w:rsidRPr="009F1446">
        <w:rPr>
          <w:rFonts w:eastAsia="Calibri"/>
          <w:sz w:val="28"/>
          <w:szCs w:val="28"/>
          <w:lang w:eastAsia="en-US"/>
        </w:rPr>
        <w:t xml:space="preserve">передается на исполнение в </w:t>
      </w:r>
      <w:r w:rsidR="004E6B20">
        <w:rPr>
          <w:rFonts w:eastAsia="Calibri"/>
          <w:sz w:val="28"/>
          <w:szCs w:val="28"/>
          <w:lang w:eastAsia="en-US"/>
        </w:rPr>
        <w:t xml:space="preserve">отдел по управлению земельными ресурсами и муниципальным имуществом </w:t>
      </w:r>
      <w:r w:rsidRPr="009F1446">
        <w:rPr>
          <w:rFonts w:eastAsia="Calibri"/>
          <w:sz w:val="28"/>
          <w:szCs w:val="28"/>
          <w:lang w:eastAsia="en-US"/>
        </w:rPr>
        <w:t>(далее – отдел).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 xml:space="preserve">3.3.1. Критерием принятия решения является наличие </w:t>
      </w:r>
      <w:r>
        <w:rPr>
          <w:rFonts w:eastAsia="Calibri"/>
          <w:sz w:val="28"/>
          <w:szCs w:val="28"/>
          <w:lang w:eastAsia="en-US"/>
        </w:rPr>
        <w:t>заявления</w:t>
      </w:r>
      <w:r w:rsidRPr="009F1446">
        <w:rPr>
          <w:rFonts w:eastAsia="Calibri"/>
          <w:sz w:val="28"/>
          <w:szCs w:val="28"/>
          <w:lang w:eastAsia="en-US"/>
        </w:rPr>
        <w:t xml:space="preserve"> и представленных заявителем документов, их соответствие требованиям пункта 2.8 настоящего Регламента.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 xml:space="preserve">3.3.2. Максимальный срок исполнения административной процедуры составляет 1 рабочий день со дня обращения заявителя о предоставлении </w:t>
      </w:r>
      <w:r>
        <w:rPr>
          <w:rFonts w:eastAsia="Calibri"/>
          <w:sz w:val="28"/>
          <w:szCs w:val="28"/>
          <w:lang w:eastAsia="en-US"/>
        </w:rPr>
        <w:t>муниципальной</w:t>
      </w:r>
      <w:r w:rsidRPr="009F1446">
        <w:rPr>
          <w:rFonts w:eastAsia="Calibri"/>
          <w:sz w:val="28"/>
          <w:szCs w:val="28"/>
          <w:lang w:eastAsia="en-US"/>
        </w:rPr>
        <w:t xml:space="preserve"> услуги. 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 xml:space="preserve">3.3.3. Результатом административной процедуры является прием и регистрация </w:t>
      </w:r>
      <w:r>
        <w:rPr>
          <w:rFonts w:eastAsia="Calibri"/>
          <w:sz w:val="28"/>
          <w:szCs w:val="28"/>
          <w:lang w:eastAsia="en-US"/>
        </w:rPr>
        <w:t>заявления</w:t>
      </w:r>
      <w:r w:rsidRPr="009F1446">
        <w:rPr>
          <w:rFonts w:eastAsia="Calibri"/>
          <w:sz w:val="28"/>
          <w:szCs w:val="28"/>
          <w:lang w:eastAsia="en-US"/>
        </w:rPr>
        <w:t xml:space="preserve"> (документов). 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>3.3.4. Результат выполнения административной процедуры фиксируется в журнале.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i/>
          <w:sz w:val="28"/>
          <w:szCs w:val="28"/>
          <w:highlight w:val="yellow"/>
          <w:lang w:eastAsia="en-US"/>
        </w:rPr>
      </w:pP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9F1446">
        <w:rPr>
          <w:rFonts w:eastAsia="Calibri"/>
          <w:b/>
          <w:sz w:val="28"/>
          <w:szCs w:val="28"/>
          <w:lang w:eastAsia="en-US"/>
        </w:rPr>
        <w:t xml:space="preserve">Принятие решения о предоставлении (об отказе в предоставлении) </w:t>
      </w:r>
      <w:r>
        <w:rPr>
          <w:rFonts w:eastAsia="Calibri"/>
          <w:b/>
          <w:sz w:val="28"/>
          <w:szCs w:val="28"/>
          <w:lang w:eastAsia="en-US"/>
        </w:rPr>
        <w:t>муниципальной</w:t>
      </w:r>
      <w:r w:rsidRPr="009F1446">
        <w:rPr>
          <w:rFonts w:eastAsia="Calibri"/>
          <w:b/>
          <w:sz w:val="28"/>
          <w:szCs w:val="28"/>
          <w:lang w:eastAsia="en-US"/>
        </w:rPr>
        <w:t xml:space="preserve"> услуги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highlight w:val="yellow"/>
          <w:lang w:eastAsia="en-US"/>
        </w:rPr>
      </w:pP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 xml:space="preserve">3.4. Основанием для начала административной процедуры является наличие в </w:t>
      </w:r>
      <w:r>
        <w:rPr>
          <w:rFonts w:eastAsia="Calibri"/>
          <w:sz w:val="28"/>
          <w:szCs w:val="28"/>
          <w:lang w:eastAsia="en-US"/>
        </w:rPr>
        <w:t>отдел</w:t>
      </w:r>
      <w:r w:rsidR="00E92EB9">
        <w:rPr>
          <w:rFonts w:eastAsia="Calibri"/>
          <w:sz w:val="28"/>
          <w:szCs w:val="28"/>
          <w:lang w:eastAsia="en-US"/>
        </w:rPr>
        <w:t>е</w:t>
      </w:r>
      <w:r w:rsidRPr="009F1446">
        <w:rPr>
          <w:rFonts w:eastAsia="Calibri"/>
          <w:sz w:val="28"/>
          <w:szCs w:val="28"/>
          <w:lang w:eastAsia="en-US"/>
        </w:rPr>
        <w:t xml:space="preserve"> зарегистрированных документов, указанных в пункте 2.8 настоящего Регламента.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 xml:space="preserve">При рассмотрении комплекта документов для предоставления </w:t>
      </w:r>
      <w:r>
        <w:rPr>
          <w:rFonts w:eastAsia="Calibri"/>
          <w:sz w:val="28"/>
          <w:szCs w:val="28"/>
          <w:lang w:eastAsia="en-US"/>
        </w:rPr>
        <w:t>муниципальной</w:t>
      </w:r>
      <w:r w:rsidRPr="009F1446">
        <w:rPr>
          <w:rFonts w:eastAsia="Calibri"/>
          <w:sz w:val="28"/>
          <w:szCs w:val="28"/>
          <w:lang w:eastAsia="en-US"/>
        </w:rPr>
        <w:t xml:space="preserve"> услуги специалист отдела, ответственный за исполнение </w:t>
      </w:r>
      <w:r>
        <w:rPr>
          <w:rFonts w:eastAsia="Calibri"/>
          <w:sz w:val="28"/>
          <w:szCs w:val="28"/>
          <w:lang w:eastAsia="en-US"/>
        </w:rPr>
        <w:t>заявления</w:t>
      </w:r>
      <w:r w:rsidRPr="009F1446">
        <w:rPr>
          <w:rFonts w:eastAsia="Calibri"/>
          <w:sz w:val="28"/>
          <w:szCs w:val="28"/>
          <w:lang w:eastAsia="en-US"/>
        </w:rPr>
        <w:t xml:space="preserve"> (далее – ответственное лицо), устанавливает соответствие заявителя </w:t>
      </w:r>
      <w:r w:rsidRPr="009F1446">
        <w:rPr>
          <w:rFonts w:eastAsia="Calibri"/>
          <w:sz w:val="28"/>
          <w:szCs w:val="28"/>
          <w:lang w:eastAsia="en-US"/>
        </w:rPr>
        <w:lastRenderedPageBreak/>
        <w:t xml:space="preserve">критериям, необходимым для предоставления </w:t>
      </w:r>
      <w:r>
        <w:rPr>
          <w:rFonts w:eastAsia="Calibri"/>
          <w:sz w:val="28"/>
          <w:szCs w:val="28"/>
          <w:lang w:eastAsia="en-US"/>
        </w:rPr>
        <w:t>муниципальной</w:t>
      </w:r>
      <w:r w:rsidRPr="009F1446">
        <w:rPr>
          <w:rFonts w:eastAsia="Calibri"/>
          <w:sz w:val="28"/>
          <w:szCs w:val="28"/>
          <w:lang w:eastAsia="en-US"/>
        </w:rPr>
        <w:t xml:space="preserve"> услуги, а также наличие оснований для отказа в предоставлении </w:t>
      </w:r>
      <w:r>
        <w:rPr>
          <w:rFonts w:eastAsia="Calibri"/>
          <w:sz w:val="28"/>
          <w:szCs w:val="28"/>
          <w:lang w:eastAsia="en-US"/>
        </w:rPr>
        <w:t>муниципальной</w:t>
      </w:r>
      <w:r w:rsidRPr="009F1446">
        <w:rPr>
          <w:rFonts w:eastAsia="Calibri"/>
          <w:sz w:val="28"/>
          <w:szCs w:val="28"/>
          <w:lang w:eastAsia="en-US"/>
        </w:rPr>
        <w:t xml:space="preserve"> услуги, предусмотренных пунктом 2.16 настоящего Регламента.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 xml:space="preserve">Максимальный срок выполнения административного действия составляет </w:t>
      </w:r>
      <w:r w:rsidR="005D26A1">
        <w:rPr>
          <w:rFonts w:eastAsia="Calibri"/>
          <w:sz w:val="28"/>
          <w:szCs w:val="28"/>
          <w:lang w:eastAsia="en-US"/>
        </w:rPr>
        <w:t>3 рабочих</w:t>
      </w:r>
      <w:r w:rsidRPr="00E92EB9">
        <w:rPr>
          <w:rFonts w:eastAsia="Calibri"/>
          <w:sz w:val="28"/>
          <w:szCs w:val="28"/>
          <w:lang w:eastAsia="en-US"/>
        </w:rPr>
        <w:t xml:space="preserve"> дн</w:t>
      </w:r>
      <w:r w:rsidR="005D26A1">
        <w:rPr>
          <w:rFonts w:eastAsia="Calibri"/>
          <w:sz w:val="28"/>
          <w:szCs w:val="28"/>
          <w:lang w:eastAsia="en-US"/>
        </w:rPr>
        <w:t>я</w:t>
      </w:r>
      <w:r w:rsidRPr="009F1446">
        <w:rPr>
          <w:rFonts w:eastAsia="Calibri"/>
          <w:sz w:val="28"/>
          <w:szCs w:val="28"/>
          <w:lang w:eastAsia="en-US"/>
        </w:rPr>
        <w:t xml:space="preserve">со дня поступления зарегистрированного </w:t>
      </w:r>
      <w:r>
        <w:rPr>
          <w:rFonts w:eastAsia="Calibri"/>
          <w:sz w:val="28"/>
          <w:szCs w:val="28"/>
          <w:lang w:eastAsia="en-US"/>
        </w:rPr>
        <w:t>заявления</w:t>
      </w:r>
      <w:r w:rsidRPr="009F1446">
        <w:rPr>
          <w:rFonts w:eastAsia="Calibri"/>
          <w:sz w:val="28"/>
          <w:szCs w:val="28"/>
          <w:lang w:eastAsia="en-US"/>
        </w:rPr>
        <w:t xml:space="preserve"> и документов в отдел.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9F1446">
        <w:rPr>
          <w:rFonts w:eastAsia="Calibri"/>
          <w:sz w:val="28"/>
          <w:szCs w:val="28"/>
        </w:rPr>
        <w:t xml:space="preserve">Ответственное лицо по результатам проверки </w:t>
      </w:r>
      <w:r>
        <w:rPr>
          <w:rFonts w:eastAsia="Calibri"/>
          <w:sz w:val="28"/>
          <w:szCs w:val="28"/>
        </w:rPr>
        <w:t>комплекта документов осуществляет одно из следующих действий</w:t>
      </w:r>
      <w:r w:rsidRPr="009F1446">
        <w:rPr>
          <w:rFonts w:eastAsia="Calibri"/>
          <w:sz w:val="28"/>
          <w:szCs w:val="28"/>
        </w:rPr>
        <w:t>:</w:t>
      </w:r>
    </w:p>
    <w:p w:rsidR="006C0AFC" w:rsidRDefault="006C0AFC" w:rsidP="006C0AFC">
      <w:pPr>
        <w:widowControl w:val="0"/>
        <w:tabs>
          <w:tab w:val="left" w:pos="709"/>
        </w:tabs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 w:rsidRPr="009C5EC0">
        <w:rPr>
          <w:rFonts w:eastAsia="Calibri"/>
          <w:sz w:val="28"/>
          <w:szCs w:val="28"/>
        </w:rPr>
        <w:t xml:space="preserve">− направляет документы, указанные в пункте 2.8 настоящего Регламента, в Филиал ФГБУ «Федеральная кадастровая палата Федеральной службы государственной регистрации, кадастра и картографии» по Республике Коми. </w:t>
      </w:r>
      <w:r w:rsidRPr="009658BC">
        <w:rPr>
          <w:rFonts w:eastAsia="Calibri"/>
          <w:sz w:val="28"/>
          <w:szCs w:val="28"/>
        </w:rPr>
        <w:t xml:space="preserve">По истечении </w:t>
      </w:r>
      <w:r w:rsidR="009658BC" w:rsidRPr="009658BC">
        <w:rPr>
          <w:rFonts w:eastAsia="Calibri"/>
          <w:sz w:val="28"/>
          <w:szCs w:val="28"/>
        </w:rPr>
        <w:t>семирабочих</w:t>
      </w:r>
      <w:r w:rsidRPr="009C5EC0">
        <w:rPr>
          <w:rFonts w:eastAsia="Calibri"/>
          <w:sz w:val="28"/>
          <w:szCs w:val="28"/>
        </w:rPr>
        <w:t xml:space="preserve"> с момента передачи документов в Филиал ФГБУ «Федеральная кадастровая палата Федеральной службы государственной регистрации, кадастра и картографии» по Республике Коми специалист </w:t>
      </w:r>
      <w:r w:rsidR="003634D6">
        <w:rPr>
          <w:rFonts w:eastAsia="Calibri"/>
          <w:sz w:val="28"/>
          <w:szCs w:val="28"/>
        </w:rPr>
        <w:t>Органа</w:t>
      </w:r>
      <w:r w:rsidRPr="009C5EC0">
        <w:rPr>
          <w:rFonts w:eastAsia="Calibri"/>
          <w:sz w:val="28"/>
          <w:szCs w:val="28"/>
        </w:rPr>
        <w:t xml:space="preserve"> получает в Филиале ФГБУ «Федеральная кадастровая палата Федеральной службы государственной регистрации, кадастра и картографии» по Республике Коми документ о внесении изменений в сведения государственного кадастра недвижимости по земельным участкам, находящимся в муниципальной собственности </w:t>
      </w:r>
      <w:r w:rsidR="00A3750B">
        <w:rPr>
          <w:rFonts w:eastAsia="Calibri"/>
          <w:sz w:val="28"/>
          <w:szCs w:val="28"/>
        </w:rPr>
        <w:t>муниципального района «Ижемский»</w:t>
      </w:r>
      <w:r w:rsidRPr="009C5EC0">
        <w:rPr>
          <w:rFonts w:eastAsia="Calibri"/>
          <w:sz w:val="28"/>
          <w:szCs w:val="28"/>
        </w:rPr>
        <w:t xml:space="preserve"> и государственная собственность на которые не разграничена (кадастровый паспорт земельного участка), или об отказе в учете изменений объекта недвижимости, или о приостановлении осуществления кадастрового учета</w:t>
      </w:r>
      <w:r>
        <w:rPr>
          <w:rFonts w:eastAsia="Calibri"/>
          <w:sz w:val="28"/>
          <w:szCs w:val="28"/>
        </w:rPr>
        <w:t>;</w:t>
      </w:r>
    </w:p>
    <w:p w:rsidR="006C0AFC" w:rsidRPr="009F1446" w:rsidRDefault="006C0AFC" w:rsidP="006C0AFC">
      <w:pPr>
        <w:widowControl w:val="0"/>
        <w:tabs>
          <w:tab w:val="left" w:pos="709"/>
        </w:tabs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color w:val="FF0000"/>
          <w:sz w:val="28"/>
          <w:szCs w:val="28"/>
        </w:rPr>
        <w:tab/>
      </w:r>
      <w:r w:rsidRPr="009C5EC0">
        <w:rPr>
          <w:rFonts w:eastAsia="Calibri"/>
          <w:sz w:val="28"/>
          <w:szCs w:val="28"/>
        </w:rPr>
        <w:t xml:space="preserve">− </w:t>
      </w:r>
      <w:r>
        <w:rPr>
          <w:rFonts w:eastAsia="Calibri"/>
          <w:sz w:val="28"/>
          <w:szCs w:val="28"/>
        </w:rPr>
        <w:t xml:space="preserve">готовит </w:t>
      </w:r>
      <w:r w:rsidRPr="009F1446">
        <w:rPr>
          <w:rFonts w:eastAsia="Calibri"/>
          <w:sz w:val="28"/>
          <w:szCs w:val="28"/>
        </w:rPr>
        <w:t xml:space="preserve">проект уведомления об отказе в предоставлении </w:t>
      </w:r>
      <w:r>
        <w:rPr>
          <w:rFonts w:eastAsia="Calibri"/>
          <w:sz w:val="28"/>
          <w:szCs w:val="28"/>
        </w:rPr>
        <w:t>муниципальной</w:t>
      </w:r>
      <w:r w:rsidRPr="009F1446">
        <w:rPr>
          <w:rFonts w:eastAsia="Calibri"/>
          <w:sz w:val="28"/>
          <w:szCs w:val="28"/>
        </w:rPr>
        <w:t xml:space="preserve"> услуги с указанием причин отказа (в случае наличия оснований, предусмотренных пунктом 2.16 настоящего Регламента) (далее – проект уведомления об отказе в предоставлении </w:t>
      </w:r>
      <w:r>
        <w:rPr>
          <w:rFonts w:eastAsia="Calibri"/>
          <w:sz w:val="28"/>
          <w:szCs w:val="28"/>
        </w:rPr>
        <w:t>муниципальной</w:t>
      </w:r>
      <w:r w:rsidRPr="009F1446">
        <w:rPr>
          <w:rFonts w:eastAsia="Calibri"/>
          <w:sz w:val="28"/>
          <w:szCs w:val="28"/>
        </w:rPr>
        <w:t xml:space="preserve"> услуги). 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9F1446">
        <w:rPr>
          <w:rFonts w:eastAsia="Calibri"/>
          <w:sz w:val="28"/>
          <w:szCs w:val="28"/>
        </w:rPr>
        <w:t xml:space="preserve">Ответственное лицо осуществляет подготовку проекта уведомления об отказе в предоставлении </w:t>
      </w:r>
      <w:r>
        <w:rPr>
          <w:rFonts w:eastAsia="Calibri"/>
          <w:sz w:val="28"/>
          <w:szCs w:val="28"/>
        </w:rPr>
        <w:t>муниципальной</w:t>
      </w:r>
      <w:r w:rsidRPr="009F1446">
        <w:rPr>
          <w:rFonts w:eastAsia="Calibri"/>
          <w:sz w:val="28"/>
          <w:szCs w:val="28"/>
        </w:rPr>
        <w:t xml:space="preserve"> услуги и передает его на подпись </w:t>
      </w:r>
      <w:r w:rsidR="00A3750B">
        <w:rPr>
          <w:rFonts w:eastAsia="Calibri"/>
          <w:sz w:val="28"/>
          <w:szCs w:val="28"/>
        </w:rPr>
        <w:t>руководителю Органа</w:t>
      </w:r>
      <w:r w:rsidRPr="00BA5D24">
        <w:rPr>
          <w:rFonts w:eastAsia="Calibri"/>
          <w:i/>
          <w:sz w:val="28"/>
          <w:szCs w:val="28"/>
        </w:rPr>
        <w:t>.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 xml:space="preserve">Максимальный срок выполнения административного действия составляет </w:t>
      </w:r>
      <w:r w:rsidR="00A3750B" w:rsidRPr="005D26A1">
        <w:rPr>
          <w:rFonts w:eastAsia="Calibri"/>
          <w:sz w:val="28"/>
          <w:szCs w:val="28"/>
          <w:lang w:eastAsia="en-US"/>
        </w:rPr>
        <w:t>3</w:t>
      </w:r>
      <w:r w:rsidR="005D26A1" w:rsidRPr="005D26A1">
        <w:rPr>
          <w:rFonts w:eastAsia="Calibri"/>
          <w:sz w:val="28"/>
          <w:szCs w:val="28"/>
          <w:lang w:eastAsia="en-US"/>
        </w:rPr>
        <w:t>рабочих</w:t>
      </w:r>
      <w:r w:rsidRPr="00A3750B">
        <w:rPr>
          <w:rFonts w:eastAsia="Calibri"/>
          <w:sz w:val="28"/>
          <w:szCs w:val="28"/>
          <w:lang w:eastAsia="en-US"/>
        </w:rPr>
        <w:t xml:space="preserve"> дн</w:t>
      </w:r>
      <w:r w:rsidR="005D26A1">
        <w:rPr>
          <w:rFonts w:eastAsia="Calibri"/>
          <w:sz w:val="28"/>
          <w:szCs w:val="28"/>
          <w:lang w:eastAsia="en-US"/>
        </w:rPr>
        <w:t>я</w:t>
      </w:r>
      <w:r w:rsidRPr="009F1446">
        <w:rPr>
          <w:rFonts w:eastAsia="Calibri"/>
          <w:sz w:val="28"/>
          <w:szCs w:val="28"/>
          <w:lang w:eastAsia="en-US"/>
        </w:rPr>
        <w:t xml:space="preserve"> со дня поступления зарегистрированного </w:t>
      </w:r>
      <w:r>
        <w:rPr>
          <w:rFonts w:eastAsia="Calibri"/>
          <w:sz w:val="28"/>
          <w:szCs w:val="28"/>
          <w:lang w:eastAsia="en-US"/>
        </w:rPr>
        <w:t>заявления</w:t>
      </w:r>
      <w:r w:rsidRPr="009F1446">
        <w:rPr>
          <w:rFonts w:eastAsia="Calibri"/>
          <w:sz w:val="28"/>
          <w:szCs w:val="28"/>
          <w:lang w:eastAsia="en-US"/>
        </w:rPr>
        <w:t xml:space="preserve"> и документов в отдел.</w:t>
      </w:r>
    </w:p>
    <w:p w:rsidR="006C0AFC" w:rsidRPr="009F1446" w:rsidRDefault="00A3750B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Руководитель Органа</w:t>
      </w:r>
      <w:r w:rsidR="006C0AFC" w:rsidRPr="009F1446">
        <w:rPr>
          <w:rFonts w:eastAsia="Calibri"/>
          <w:sz w:val="28"/>
          <w:szCs w:val="28"/>
        </w:rPr>
        <w:t xml:space="preserve"> подписывает решение об отказе в предоставлении государственной услуги в течение </w:t>
      </w:r>
      <w:r>
        <w:rPr>
          <w:rFonts w:eastAsia="Calibri"/>
          <w:sz w:val="28"/>
          <w:szCs w:val="28"/>
        </w:rPr>
        <w:t>3</w:t>
      </w:r>
      <w:r w:rsidR="005D26A1" w:rsidRPr="005D26A1">
        <w:rPr>
          <w:rFonts w:eastAsia="Calibri"/>
          <w:sz w:val="28"/>
          <w:szCs w:val="28"/>
        </w:rPr>
        <w:t>рабочих</w:t>
      </w:r>
      <w:r w:rsidR="006C0AFC" w:rsidRPr="00A3750B">
        <w:rPr>
          <w:rFonts w:eastAsia="Calibri"/>
          <w:sz w:val="28"/>
          <w:szCs w:val="28"/>
        </w:rPr>
        <w:t xml:space="preserve"> дней</w:t>
      </w:r>
      <w:r w:rsidR="006C0AFC" w:rsidRPr="009F1446">
        <w:rPr>
          <w:rFonts w:eastAsia="Calibri"/>
          <w:sz w:val="28"/>
          <w:szCs w:val="28"/>
        </w:rPr>
        <w:t>со дня поступления на подпись указанного решения.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</w:rPr>
        <w:t>Ответственное лицо направляет уведомлени</w:t>
      </w:r>
      <w:r>
        <w:rPr>
          <w:rFonts w:eastAsia="Calibri"/>
          <w:sz w:val="28"/>
          <w:szCs w:val="28"/>
        </w:rPr>
        <w:t>е</w:t>
      </w:r>
      <w:r w:rsidRPr="009F1446">
        <w:rPr>
          <w:rFonts w:eastAsia="Calibri"/>
          <w:sz w:val="28"/>
          <w:szCs w:val="28"/>
        </w:rPr>
        <w:t xml:space="preserve"> об отказе в предоставлении </w:t>
      </w:r>
      <w:r>
        <w:rPr>
          <w:rFonts w:eastAsia="Calibri"/>
          <w:sz w:val="28"/>
          <w:szCs w:val="28"/>
        </w:rPr>
        <w:t>муниципальной</w:t>
      </w:r>
      <w:r w:rsidRPr="009F1446">
        <w:rPr>
          <w:rFonts w:eastAsia="Calibri"/>
          <w:sz w:val="28"/>
          <w:szCs w:val="28"/>
        </w:rPr>
        <w:t xml:space="preserve"> услуги с указанием причин отказа специалисту </w:t>
      </w:r>
      <w:r w:rsidR="00870ED2">
        <w:rPr>
          <w:rFonts w:eastAsia="Calibri"/>
          <w:sz w:val="28"/>
          <w:szCs w:val="28"/>
        </w:rPr>
        <w:t>Органа</w:t>
      </w:r>
      <w:r w:rsidRPr="009F1446">
        <w:rPr>
          <w:rFonts w:eastAsia="Calibri"/>
          <w:sz w:val="28"/>
          <w:szCs w:val="28"/>
        </w:rPr>
        <w:t>, ответственному за выдачу результата предоставления услуги, для выдачи его заявителю.</w:t>
      </w:r>
    </w:p>
    <w:p w:rsidR="006C0AFC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 xml:space="preserve">Максимальный срок выполнения административного действия составляет </w:t>
      </w:r>
      <w:r w:rsidR="00870ED2">
        <w:rPr>
          <w:rFonts w:eastAsia="Calibri"/>
          <w:sz w:val="28"/>
          <w:szCs w:val="28"/>
          <w:lang w:eastAsia="en-US"/>
        </w:rPr>
        <w:t>3</w:t>
      </w:r>
      <w:r w:rsidR="005D26A1">
        <w:rPr>
          <w:rFonts w:eastAsia="Calibri"/>
          <w:sz w:val="28"/>
          <w:szCs w:val="28"/>
          <w:lang w:eastAsia="en-US"/>
        </w:rPr>
        <w:t xml:space="preserve"> рабочих</w:t>
      </w:r>
      <w:r w:rsidR="00870ED2" w:rsidRPr="00870ED2">
        <w:rPr>
          <w:rFonts w:eastAsia="Calibri"/>
          <w:sz w:val="28"/>
          <w:szCs w:val="28"/>
          <w:lang w:eastAsia="en-US"/>
        </w:rPr>
        <w:t xml:space="preserve"> дн</w:t>
      </w:r>
      <w:r w:rsidR="005D26A1">
        <w:rPr>
          <w:rFonts w:eastAsia="Calibri"/>
          <w:sz w:val="28"/>
          <w:szCs w:val="28"/>
          <w:lang w:eastAsia="en-US"/>
        </w:rPr>
        <w:t>я</w:t>
      </w:r>
      <w:r w:rsidRPr="009F1446">
        <w:rPr>
          <w:rFonts w:eastAsia="Calibri"/>
          <w:sz w:val="28"/>
          <w:szCs w:val="28"/>
          <w:lang w:eastAsia="en-US"/>
        </w:rPr>
        <w:t>со дня поступления в отдел подписанного решения.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lastRenderedPageBreak/>
        <w:t>3.4.1. Критерием принятия решения: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 xml:space="preserve">о предоставлении </w:t>
      </w:r>
      <w:r>
        <w:rPr>
          <w:rFonts w:eastAsia="Calibri"/>
          <w:sz w:val="28"/>
          <w:szCs w:val="28"/>
          <w:lang w:eastAsia="en-US"/>
        </w:rPr>
        <w:t>муниципальной</w:t>
      </w:r>
      <w:r w:rsidRPr="009F1446">
        <w:rPr>
          <w:rFonts w:eastAsia="Calibri"/>
          <w:sz w:val="28"/>
          <w:szCs w:val="28"/>
          <w:lang w:eastAsia="en-US"/>
        </w:rPr>
        <w:t xml:space="preserve"> услуги является соответствие </w:t>
      </w:r>
      <w:r>
        <w:rPr>
          <w:rFonts w:eastAsia="Calibri"/>
          <w:sz w:val="28"/>
          <w:szCs w:val="28"/>
          <w:lang w:eastAsia="en-US"/>
        </w:rPr>
        <w:t>заявления</w:t>
      </w:r>
      <w:r w:rsidRPr="009F1446">
        <w:rPr>
          <w:rFonts w:eastAsia="Calibri"/>
          <w:sz w:val="28"/>
          <w:szCs w:val="28"/>
          <w:lang w:eastAsia="en-US"/>
        </w:rPr>
        <w:t xml:space="preserve"> требованиям, установленным пунктом 2.8 настоящего Регламента;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 xml:space="preserve">об отказе в предоставлении </w:t>
      </w:r>
      <w:r>
        <w:rPr>
          <w:rFonts w:eastAsia="Calibri"/>
          <w:sz w:val="28"/>
          <w:szCs w:val="28"/>
          <w:lang w:eastAsia="en-US"/>
        </w:rPr>
        <w:t>муниципальной</w:t>
      </w:r>
      <w:r w:rsidRPr="009F1446">
        <w:rPr>
          <w:rFonts w:eastAsia="Calibri"/>
          <w:sz w:val="28"/>
          <w:szCs w:val="28"/>
          <w:lang w:eastAsia="en-US"/>
        </w:rPr>
        <w:t xml:space="preserve"> услуги является наличие оснований для отказа в предоставлении государственной услуги, указанных в пункте 2.16 настоящего Регламента.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 xml:space="preserve">3.4.2. Максимальный срок исполнения административной процедуры составляет </w:t>
      </w:r>
      <w:r w:rsidR="005D26A1">
        <w:rPr>
          <w:rFonts w:eastAsia="Calibri"/>
          <w:sz w:val="28"/>
          <w:szCs w:val="28"/>
          <w:lang w:eastAsia="en-US"/>
        </w:rPr>
        <w:t>2</w:t>
      </w:r>
      <w:r w:rsidR="00870ED2">
        <w:rPr>
          <w:rFonts w:eastAsia="Calibri"/>
          <w:sz w:val="28"/>
          <w:szCs w:val="28"/>
          <w:lang w:eastAsia="en-US"/>
        </w:rPr>
        <w:t>0</w:t>
      </w:r>
      <w:r w:rsidRPr="00870ED2">
        <w:rPr>
          <w:rFonts w:eastAsia="Calibri"/>
          <w:sz w:val="28"/>
          <w:szCs w:val="28"/>
          <w:lang w:eastAsia="en-US"/>
        </w:rPr>
        <w:t>календарных дней</w:t>
      </w:r>
      <w:r w:rsidRPr="009F1446">
        <w:rPr>
          <w:rFonts w:eastAsia="Calibri"/>
          <w:sz w:val="28"/>
          <w:szCs w:val="28"/>
          <w:lang w:eastAsia="en-US"/>
        </w:rPr>
        <w:t xml:space="preserve"> со дня получения полного комплекта документов, необходимых для принятия решения.</w:t>
      </w:r>
    </w:p>
    <w:p w:rsidR="006C0AFC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>3.4.3. Результатом административной процедуры является</w:t>
      </w:r>
      <w:r>
        <w:rPr>
          <w:rFonts w:eastAsia="Calibri"/>
          <w:sz w:val="28"/>
          <w:szCs w:val="28"/>
          <w:lang w:eastAsia="en-US"/>
        </w:rPr>
        <w:t>:</w:t>
      </w:r>
    </w:p>
    <w:p w:rsidR="006C0AFC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−</w:t>
      </w:r>
      <w:r w:rsidRPr="009F1446">
        <w:rPr>
          <w:rFonts w:eastAsia="Calibri"/>
          <w:sz w:val="28"/>
          <w:szCs w:val="28"/>
          <w:lang w:eastAsia="en-US"/>
        </w:rPr>
        <w:t xml:space="preserve"> принятие решения </w:t>
      </w:r>
      <w:r>
        <w:rPr>
          <w:rFonts w:eastAsia="Calibri"/>
          <w:sz w:val="28"/>
          <w:szCs w:val="28"/>
          <w:lang w:eastAsia="en-US"/>
        </w:rPr>
        <w:t>о</w:t>
      </w:r>
      <w:r w:rsidRPr="009F1446">
        <w:rPr>
          <w:rFonts w:eastAsia="Calibri"/>
          <w:sz w:val="28"/>
          <w:szCs w:val="28"/>
          <w:lang w:eastAsia="en-US"/>
        </w:rPr>
        <w:t xml:space="preserve"> предоставлении </w:t>
      </w:r>
      <w:r>
        <w:rPr>
          <w:rFonts w:eastAsia="Calibri"/>
          <w:sz w:val="28"/>
          <w:szCs w:val="28"/>
          <w:lang w:eastAsia="en-US"/>
        </w:rPr>
        <w:t>муниципальной</w:t>
      </w:r>
      <w:r w:rsidRPr="009F1446">
        <w:rPr>
          <w:rFonts w:eastAsia="Calibri"/>
          <w:sz w:val="28"/>
          <w:szCs w:val="28"/>
          <w:lang w:eastAsia="en-US"/>
        </w:rPr>
        <w:t xml:space="preserve"> услуги и </w:t>
      </w:r>
      <w:r>
        <w:rPr>
          <w:rFonts w:eastAsia="Calibri"/>
          <w:sz w:val="28"/>
          <w:szCs w:val="28"/>
          <w:lang w:eastAsia="en-US"/>
        </w:rPr>
        <w:t xml:space="preserve">направлениедокументов, указанных в пункте 2.8 настоящего Регламента, в </w:t>
      </w:r>
      <w:r w:rsidRPr="00FD4DC4">
        <w:rPr>
          <w:rFonts w:eastAsia="Calibri"/>
          <w:sz w:val="28"/>
          <w:szCs w:val="28"/>
          <w:lang w:eastAsia="en-US"/>
        </w:rPr>
        <w:t>Филиал ФГБУ «Федеральная кадастровая палата Федеральной службы государственной регистрации, кадастра и картографии» по Республике Коми</w:t>
      </w:r>
      <w:r>
        <w:rPr>
          <w:rFonts w:eastAsia="Calibri"/>
          <w:sz w:val="28"/>
          <w:szCs w:val="28"/>
          <w:lang w:eastAsia="en-US"/>
        </w:rPr>
        <w:t>;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−</w:t>
      </w:r>
      <w:r w:rsidRPr="009F1446">
        <w:rPr>
          <w:rFonts w:eastAsia="Calibri"/>
          <w:sz w:val="28"/>
          <w:szCs w:val="28"/>
          <w:lang w:eastAsia="en-US"/>
        </w:rPr>
        <w:t xml:space="preserve"> уведомление об отказе в предоставлении </w:t>
      </w:r>
      <w:r>
        <w:rPr>
          <w:rFonts w:eastAsia="Calibri"/>
          <w:sz w:val="28"/>
          <w:szCs w:val="28"/>
          <w:lang w:eastAsia="en-US"/>
        </w:rPr>
        <w:t>муниципальной</w:t>
      </w:r>
      <w:r w:rsidRPr="009F1446">
        <w:rPr>
          <w:rFonts w:eastAsia="Calibri"/>
          <w:sz w:val="28"/>
          <w:szCs w:val="28"/>
          <w:lang w:eastAsia="en-US"/>
        </w:rPr>
        <w:t xml:space="preserve"> услуги </w:t>
      </w:r>
      <w:r>
        <w:rPr>
          <w:rFonts w:eastAsia="Calibri"/>
          <w:sz w:val="28"/>
          <w:szCs w:val="28"/>
          <w:lang w:eastAsia="en-US"/>
        </w:rPr>
        <w:t xml:space="preserve">и направление </w:t>
      </w:r>
      <w:r w:rsidRPr="009F1446">
        <w:rPr>
          <w:rFonts w:eastAsia="Calibri"/>
          <w:sz w:val="28"/>
          <w:szCs w:val="28"/>
          <w:lang w:eastAsia="en-US"/>
        </w:rPr>
        <w:t xml:space="preserve">специалисту </w:t>
      </w:r>
      <w:r w:rsidR="00870ED2">
        <w:rPr>
          <w:rFonts w:eastAsia="Calibri"/>
          <w:sz w:val="28"/>
          <w:szCs w:val="28"/>
          <w:lang w:eastAsia="en-US"/>
        </w:rPr>
        <w:t>Органа</w:t>
      </w:r>
      <w:r w:rsidRPr="009F1446">
        <w:rPr>
          <w:rFonts w:eastAsia="Calibri"/>
          <w:sz w:val="28"/>
          <w:szCs w:val="28"/>
          <w:lang w:eastAsia="en-US"/>
        </w:rPr>
        <w:t>, ответственному за выдачу результата предоставления услуги, для выдачи его заявителю.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>3.4.4. Результат выполнения административной процедуры фиксируется в журнале.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both"/>
        <w:rPr>
          <w:rFonts w:eastAsia="Calibri"/>
          <w:i/>
          <w:sz w:val="28"/>
          <w:szCs w:val="28"/>
          <w:highlight w:val="yellow"/>
          <w:lang w:eastAsia="en-US"/>
        </w:rPr>
      </w:pP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eastAsia="en-US"/>
        </w:rPr>
      </w:pPr>
      <w:r w:rsidRPr="009F1446">
        <w:rPr>
          <w:b/>
          <w:sz w:val="28"/>
          <w:szCs w:val="28"/>
        </w:rPr>
        <w:t>Уведомление заявителя о принятом решении</w:t>
      </w:r>
      <w:r w:rsidRPr="009F1446">
        <w:rPr>
          <w:b/>
          <w:sz w:val="28"/>
          <w:szCs w:val="28"/>
          <w:lang w:eastAsia="en-US"/>
        </w:rPr>
        <w:t xml:space="preserve">, выдача заявителю результата предоставления </w:t>
      </w:r>
      <w:r>
        <w:rPr>
          <w:b/>
          <w:sz w:val="28"/>
          <w:szCs w:val="28"/>
          <w:lang w:eastAsia="en-US"/>
        </w:rPr>
        <w:t>муниципальной</w:t>
      </w:r>
      <w:r w:rsidRPr="009F1446">
        <w:rPr>
          <w:b/>
          <w:sz w:val="28"/>
          <w:szCs w:val="28"/>
          <w:lang w:eastAsia="en-US"/>
        </w:rPr>
        <w:t xml:space="preserve"> услуги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eastAsia="en-US"/>
        </w:rPr>
      </w:pP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F1446">
        <w:rPr>
          <w:sz w:val="28"/>
          <w:szCs w:val="28"/>
          <w:lang w:eastAsia="en-US"/>
        </w:rPr>
        <w:t xml:space="preserve">3.5. </w:t>
      </w:r>
      <w:r w:rsidRPr="009F1446">
        <w:rPr>
          <w:sz w:val="28"/>
          <w:szCs w:val="28"/>
        </w:rPr>
        <w:t xml:space="preserve">Основанием для начала исполнения административной процедуры является поступление специалисту </w:t>
      </w:r>
      <w:r w:rsidR="00870ED2">
        <w:rPr>
          <w:sz w:val="28"/>
          <w:szCs w:val="28"/>
        </w:rPr>
        <w:t>Органа</w:t>
      </w:r>
      <w:r w:rsidRPr="009F1446">
        <w:rPr>
          <w:sz w:val="28"/>
          <w:szCs w:val="28"/>
        </w:rPr>
        <w:t xml:space="preserve">, ответственному за </w:t>
      </w:r>
      <w:r w:rsidRPr="009F1446">
        <w:rPr>
          <w:rFonts w:eastAsia="Calibri"/>
          <w:sz w:val="28"/>
          <w:szCs w:val="28"/>
          <w:lang w:eastAsia="en-US"/>
        </w:rPr>
        <w:t>выдачу результата предоставления услуги</w:t>
      </w:r>
      <w:r w:rsidRPr="009F1446">
        <w:rPr>
          <w:sz w:val="28"/>
          <w:szCs w:val="28"/>
        </w:rPr>
        <w:t xml:space="preserve">, для выдачи его заявителю </w:t>
      </w:r>
      <w:r>
        <w:rPr>
          <w:sz w:val="28"/>
          <w:szCs w:val="28"/>
        </w:rPr>
        <w:t>решения о предоставлении муниципальной услуги</w:t>
      </w:r>
      <w:r w:rsidRPr="009F1446">
        <w:rPr>
          <w:sz w:val="28"/>
          <w:szCs w:val="28"/>
        </w:rPr>
        <w:t xml:space="preserve"> либо уведомления об отказе в предоставлении </w:t>
      </w:r>
      <w:r>
        <w:rPr>
          <w:sz w:val="28"/>
          <w:szCs w:val="28"/>
        </w:rPr>
        <w:t>муниципальной</w:t>
      </w:r>
      <w:r w:rsidRPr="009F1446">
        <w:rPr>
          <w:sz w:val="28"/>
          <w:szCs w:val="28"/>
        </w:rPr>
        <w:t xml:space="preserve"> услуги с указанием причин отказа (далее – документ, являющийся результатом предоставления </w:t>
      </w:r>
      <w:r>
        <w:rPr>
          <w:sz w:val="28"/>
          <w:szCs w:val="28"/>
        </w:rPr>
        <w:t>муниципальной</w:t>
      </w:r>
      <w:r w:rsidRPr="009F1446">
        <w:rPr>
          <w:sz w:val="28"/>
          <w:szCs w:val="28"/>
        </w:rPr>
        <w:t xml:space="preserve"> услуги).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F1446">
        <w:rPr>
          <w:sz w:val="28"/>
          <w:szCs w:val="28"/>
        </w:rPr>
        <w:t xml:space="preserve">Административная процедура исполняется специалистом </w:t>
      </w:r>
      <w:r w:rsidR="00870ED2">
        <w:rPr>
          <w:sz w:val="28"/>
          <w:szCs w:val="28"/>
        </w:rPr>
        <w:t>Органа</w:t>
      </w:r>
      <w:r w:rsidRPr="009F1446">
        <w:rPr>
          <w:sz w:val="28"/>
          <w:szCs w:val="28"/>
        </w:rPr>
        <w:t xml:space="preserve">, ответственным за </w:t>
      </w:r>
      <w:r w:rsidRPr="009F1446">
        <w:rPr>
          <w:rFonts w:eastAsia="Calibri"/>
          <w:sz w:val="28"/>
          <w:szCs w:val="28"/>
          <w:lang w:eastAsia="en-US"/>
        </w:rPr>
        <w:t>выдачу результата предоставления услуги</w:t>
      </w:r>
      <w:r w:rsidRPr="009F1446">
        <w:rPr>
          <w:sz w:val="28"/>
          <w:szCs w:val="28"/>
        </w:rPr>
        <w:t xml:space="preserve">. 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F1446">
        <w:rPr>
          <w:sz w:val="28"/>
          <w:szCs w:val="28"/>
        </w:rPr>
        <w:t xml:space="preserve">При поступлении документа, являющегося результатом предоставления услуги, специалист </w:t>
      </w:r>
      <w:r w:rsidR="00870ED2">
        <w:rPr>
          <w:sz w:val="28"/>
          <w:szCs w:val="28"/>
        </w:rPr>
        <w:t>Органа</w:t>
      </w:r>
      <w:r w:rsidRPr="009F1446">
        <w:rPr>
          <w:sz w:val="28"/>
          <w:szCs w:val="28"/>
        </w:rPr>
        <w:t>, ответственный за выдачу результата предоставления услуги, информирует заявителя о дате, когда заявитель может получить документ, являющийся результатом предоставления услуги.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F1446">
        <w:rPr>
          <w:sz w:val="28"/>
          <w:szCs w:val="28"/>
        </w:rPr>
        <w:t>Информирование заявителя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F1446">
        <w:rPr>
          <w:sz w:val="28"/>
          <w:szCs w:val="28"/>
        </w:rPr>
        <w:t>Если заявитель обратился за предоставлением услуги через Портал государственных и муниципальных услуг (функций) Республики Коми и (или) Единый портал государственных и муниципальных услуг (функций), то информирование осуществляется также через Портал государственных и муниципальных услуг (функций) Республики Коми и (или) Единый портал государственных и муниципальных услуг (функций)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F1446">
        <w:rPr>
          <w:sz w:val="28"/>
          <w:szCs w:val="28"/>
        </w:rPr>
        <w:t xml:space="preserve">Выдачу документа, являющегося результатом предоставления услуги, </w:t>
      </w:r>
      <w:r w:rsidRPr="009F1446">
        <w:rPr>
          <w:sz w:val="28"/>
          <w:szCs w:val="28"/>
        </w:rPr>
        <w:lastRenderedPageBreak/>
        <w:t xml:space="preserve">осуществляет специалист </w:t>
      </w:r>
      <w:r w:rsidR="003544AE">
        <w:rPr>
          <w:sz w:val="28"/>
          <w:szCs w:val="28"/>
        </w:rPr>
        <w:t>Органа</w:t>
      </w:r>
      <w:r w:rsidRPr="009F1446">
        <w:rPr>
          <w:sz w:val="28"/>
          <w:szCs w:val="28"/>
        </w:rPr>
        <w:t xml:space="preserve">, ответственный за выдачу результата предоставления </w:t>
      </w:r>
      <w:r>
        <w:rPr>
          <w:sz w:val="28"/>
          <w:szCs w:val="28"/>
        </w:rPr>
        <w:t>муниципальной</w:t>
      </w:r>
      <w:r w:rsidRPr="009F1446">
        <w:rPr>
          <w:sz w:val="28"/>
          <w:szCs w:val="28"/>
        </w:rPr>
        <w:t xml:space="preserve"> услуги, одним из следующих способов: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F1446">
        <w:rPr>
          <w:sz w:val="28"/>
          <w:szCs w:val="28"/>
        </w:rPr>
        <w:t>– при личном приеме, под роспись заявителя, которая проставляется в журнале, при предъявлении им документа удостоверяющего личность, а при обращении представителя также документа, подтверждающего полномочия представителя;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F1446">
        <w:rPr>
          <w:sz w:val="28"/>
          <w:szCs w:val="28"/>
        </w:rPr>
        <w:t>– документ, являющийся результатом предоставления услуги, направляется по почте заказным письмом с уведомлением.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sz w:val="28"/>
          <w:szCs w:val="28"/>
        </w:rPr>
        <w:t xml:space="preserve">3.5.1. Критерием </w:t>
      </w:r>
      <w:r w:rsidRPr="009F1446">
        <w:rPr>
          <w:rFonts w:eastAsia="Calibri"/>
          <w:sz w:val="28"/>
          <w:szCs w:val="28"/>
          <w:lang w:eastAsia="en-US"/>
        </w:rPr>
        <w:t xml:space="preserve">принятия решения о выдаче результата предоставления </w:t>
      </w:r>
      <w:r>
        <w:rPr>
          <w:rFonts w:eastAsia="Calibri"/>
          <w:sz w:val="28"/>
          <w:szCs w:val="28"/>
          <w:lang w:eastAsia="en-US"/>
        </w:rPr>
        <w:t>муниципальной</w:t>
      </w:r>
      <w:r w:rsidRPr="009F1446">
        <w:rPr>
          <w:rFonts w:eastAsia="Calibri"/>
          <w:sz w:val="28"/>
          <w:szCs w:val="28"/>
          <w:lang w:eastAsia="en-US"/>
        </w:rPr>
        <w:t xml:space="preserve"> услуги является готовность решения о предоставлении </w:t>
      </w:r>
      <w:r>
        <w:rPr>
          <w:rFonts w:eastAsia="Calibri"/>
          <w:sz w:val="28"/>
          <w:szCs w:val="28"/>
          <w:lang w:eastAsia="en-US"/>
        </w:rPr>
        <w:t>муниципальной</w:t>
      </w:r>
      <w:r w:rsidRPr="009F1446">
        <w:rPr>
          <w:rFonts w:eastAsia="Calibri"/>
          <w:sz w:val="28"/>
          <w:szCs w:val="28"/>
          <w:lang w:eastAsia="en-US"/>
        </w:rPr>
        <w:t xml:space="preserve"> услуги либо уведомления об отказе в предоставлении </w:t>
      </w:r>
      <w:r>
        <w:rPr>
          <w:rFonts w:eastAsia="Calibri"/>
          <w:sz w:val="28"/>
          <w:szCs w:val="28"/>
          <w:lang w:eastAsia="en-US"/>
        </w:rPr>
        <w:t>муниципальной</w:t>
      </w:r>
      <w:r w:rsidRPr="009F1446">
        <w:rPr>
          <w:rFonts w:eastAsia="Calibri"/>
          <w:sz w:val="28"/>
          <w:szCs w:val="28"/>
          <w:lang w:eastAsia="en-US"/>
        </w:rPr>
        <w:t xml:space="preserve"> услуги с указанием причин отказа.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F1446">
        <w:rPr>
          <w:sz w:val="28"/>
          <w:szCs w:val="28"/>
        </w:rPr>
        <w:t xml:space="preserve">3.5.2. Максимальный срок исполнения административной процедуры составляет 5 </w:t>
      </w:r>
      <w:r>
        <w:rPr>
          <w:sz w:val="28"/>
          <w:szCs w:val="28"/>
        </w:rPr>
        <w:t>календарных</w:t>
      </w:r>
      <w:r w:rsidRPr="009F1446">
        <w:rPr>
          <w:sz w:val="28"/>
          <w:szCs w:val="28"/>
        </w:rPr>
        <w:t xml:space="preserve"> дней со дня подписания документа, являющегося результатом предоставления </w:t>
      </w:r>
      <w:r>
        <w:rPr>
          <w:sz w:val="28"/>
          <w:szCs w:val="28"/>
        </w:rPr>
        <w:t>муниципальной</w:t>
      </w:r>
      <w:r w:rsidRPr="009F1446">
        <w:rPr>
          <w:sz w:val="28"/>
          <w:szCs w:val="28"/>
        </w:rPr>
        <w:t xml:space="preserve"> услуги. 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F1446">
        <w:rPr>
          <w:sz w:val="28"/>
          <w:szCs w:val="28"/>
        </w:rPr>
        <w:t>3.5.3. Результатом исполнения административной процедуры является уведомление заявителя о принятом решении и выдача заявителю</w:t>
      </w:r>
      <w:r>
        <w:rPr>
          <w:sz w:val="28"/>
          <w:szCs w:val="28"/>
        </w:rPr>
        <w:t xml:space="preserve"> результата муниципальной услуги</w:t>
      </w:r>
      <w:r w:rsidRPr="009F1446">
        <w:rPr>
          <w:sz w:val="28"/>
          <w:szCs w:val="28"/>
        </w:rPr>
        <w:t>.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sz w:val="28"/>
          <w:szCs w:val="28"/>
        </w:rPr>
        <w:t xml:space="preserve">3.5.4. </w:t>
      </w:r>
      <w:r w:rsidRPr="009F1446">
        <w:rPr>
          <w:rFonts w:eastAsia="Calibri"/>
          <w:sz w:val="28"/>
          <w:szCs w:val="28"/>
          <w:lang w:eastAsia="en-US"/>
        </w:rPr>
        <w:t>Результат выполнения административной процедуры фиксируется в журнале.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both"/>
        <w:rPr>
          <w:rFonts w:eastAsia="Calibri"/>
          <w:i/>
          <w:sz w:val="28"/>
          <w:szCs w:val="28"/>
          <w:lang w:eastAsia="en-US"/>
        </w:rPr>
      </w:pP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9F1446">
        <w:rPr>
          <w:rFonts w:eastAsia="Calibri"/>
          <w:b/>
          <w:sz w:val="28"/>
          <w:szCs w:val="28"/>
          <w:lang w:eastAsia="en-US"/>
        </w:rPr>
        <w:t>IV. Формы контроля за исполнением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9F1446">
        <w:rPr>
          <w:rFonts w:eastAsia="Calibri"/>
          <w:b/>
          <w:sz w:val="28"/>
          <w:szCs w:val="28"/>
          <w:lang w:eastAsia="en-US"/>
        </w:rPr>
        <w:t>административного регламента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9F1446">
        <w:rPr>
          <w:rFonts w:eastAsia="Calibri"/>
          <w:b/>
          <w:sz w:val="28"/>
          <w:szCs w:val="28"/>
          <w:lang w:eastAsia="en-US"/>
        </w:rPr>
        <w:t>Порядок осуществления текущего контроля за соблюдением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9F1446">
        <w:rPr>
          <w:rFonts w:eastAsia="Calibri"/>
          <w:b/>
          <w:sz w:val="28"/>
          <w:szCs w:val="28"/>
          <w:lang w:eastAsia="en-US"/>
        </w:rPr>
        <w:t>и исполнением ответственными должностными лицами положений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9F1446">
        <w:rPr>
          <w:rFonts w:eastAsia="Calibri"/>
          <w:b/>
          <w:sz w:val="28"/>
          <w:szCs w:val="28"/>
          <w:lang w:eastAsia="en-US"/>
        </w:rPr>
        <w:t>настоящего административного регламента и иных нормативных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9F1446">
        <w:rPr>
          <w:rFonts w:eastAsia="Calibri"/>
          <w:b/>
          <w:sz w:val="28"/>
          <w:szCs w:val="28"/>
          <w:lang w:eastAsia="en-US"/>
        </w:rPr>
        <w:t>правовых актов, устанавливающих требования к предоставлению</w:t>
      </w:r>
    </w:p>
    <w:p w:rsidR="006C0AFC" w:rsidRPr="009F1446" w:rsidRDefault="006C0AFC" w:rsidP="006C0AFC">
      <w:pPr>
        <w:jc w:val="center"/>
        <w:rPr>
          <w:sz w:val="28"/>
          <w:szCs w:val="28"/>
        </w:rPr>
      </w:pPr>
      <w:r w:rsidRPr="009F1446">
        <w:rPr>
          <w:rFonts w:eastAsia="Calibri"/>
          <w:b/>
          <w:sz w:val="28"/>
          <w:szCs w:val="28"/>
          <w:lang w:eastAsia="en-US"/>
        </w:rPr>
        <w:t>государственной услуги, а также принятием ими решений</w:t>
      </w:r>
    </w:p>
    <w:p w:rsidR="006C0AFC" w:rsidRPr="009F1446" w:rsidRDefault="006C0AFC" w:rsidP="006C0AFC">
      <w:pPr>
        <w:jc w:val="center"/>
        <w:rPr>
          <w:sz w:val="28"/>
          <w:szCs w:val="28"/>
        </w:rPr>
      </w:pPr>
    </w:p>
    <w:p w:rsidR="006C0AFC" w:rsidRPr="009F1446" w:rsidRDefault="006C0AFC" w:rsidP="006C0AFC">
      <w:pPr>
        <w:ind w:firstLine="709"/>
        <w:jc w:val="both"/>
        <w:rPr>
          <w:sz w:val="28"/>
          <w:szCs w:val="28"/>
        </w:rPr>
      </w:pPr>
      <w:r w:rsidRPr="009F1446">
        <w:rPr>
          <w:sz w:val="28"/>
          <w:szCs w:val="28"/>
        </w:rPr>
        <w:t xml:space="preserve">4.1. Текущий контроль за соблюдением и исполнением положений настоящего </w:t>
      </w:r>
      <w:r>
        <w:rPr>
          <w:sz w:val="28"/>
          <w:szCs w:val="28"/>
        </w:rPr>
        <w:t>Р</w:t>
      </w:r>
      <w:r w:rsidRPr="009F1446">
        <w:rPr>
          <w:sz w:val="28"/>
          <w:szCs w:val="28"/>
        </w:rPr>
        <w:t xml:space="preserve">егламента и иных нормативных правовых актов, устанавливающих требования к предоставлению </w:t>
      </w:r>
      <w:r>
        <w:rPr>
          <w:sz w:val="28"/>
          <w:szCs w:val="28"/>
        </w:rPr>
        <w:t>муниципальной</w:t>
      </w:r>
      <w:r w:rsidRPr="009F1446">
        <w:rPr>
          <w:sz w:val="28"/>
          <w:szCs w:val="28"/>
        </w:rPr>
        <w:t xml:space="preserve"> услуги, осуществляет </w:t>
      </w:r>
      <w:r w:rsidR="003544AE">
        <w:rPr>
          <w:sz w:val="28"/>
          <w:szCs w:val="28"/>
        </w:rPr>
        <w:t>руководителем Органа</w:t>
      </w:r>
      <w:r w:rsidRPr="009F1446">
        <w:rPr>
          <w:sz w:val="28"/>
          <w:szCs w:val="28"/>
        </w:rPr>
        <w:t>.</w:t>
      </w:r>
    </w:p>
    <w:p w:rsidR="006C0AFC" w:rsidRPr="009F1446" w:rsidRDefault="006C0AFC" w:rsidP="006C0AFC">
      <w:pPr>
        <w:ind w:firstLine="709"/>
        <w:jc w:val="both"/>
        <w:rPr>
          <w:sz w:val="28"/>
          <w:szCs w:val="28"/>
        </w:rPr>
      </w:pPr>
      <w:r w:rsidRPr="009F1446">
        <w:rPr>
          <w:sz w:val="28"/>
          <w:szCs w:val="28"/>
        </w:rPr>
        <w:t xml:space="preserve">4.2. Контроль за деятельностью </w:t>
      </w:r>
      <w:r w:rsidR="003544AE">
        <w:rPr>
          <w:sz w:val="28"/>
          <w:szCs w:val="28"/>
        </w:rPr>
        <w:t xml:space="preserve">Органа </w:t>
      </w:r>
      <w:r w:rsidRPr="009F1446">
        <w:rPr>
          <w:sz w:val="28"/>
          <w:szCs w:val="28"/>
        </w:rPr>
        <w:t xml:space="preserve">по предоставлению </w:t>
      </w:r>
      <w:r>
        <w:rPr>
          <w:sz w:val="28"/>
          <w:szCs w:val="28"/>
        </w:rPr>
        <w:t>муниципальной</w:t>
      </w:r>
      <w:r w:rsidRPr="009F1446">
        <w:rPr>
          <w:sz w:val="28"/>
          <w:szCs w:val="28"/>
        </w:rPr>
        <w:t xml:space="preserve"> услуги осуществляется </w:t>
      </w:r>
      <w:r w:rsidR="003544AE">
        <w:rPr>
          <w:sz w:val="28"/>
          <w:szCs w:val="28"/>
        </w:rPr>
        <w:t>руководителем Органа</w:t>
      </w:r>
      <w:r w:rsidRPr="009F1446">
        <w:rPr>
          <w:sz w:val="28"/>
          <w:szCs w:val="28"/>
        </w:rPr>
        <w:t>.</w:t>
      </w:r>
    </w:p>
    <w:p w:rsidR="006C0AFC" w:rsidRPr="009F1446" w:rsidRDefault="006C0AFC" w:rsidP="006C0AFC">
      <w:pPr>
        <w:jc w:val="both"/>
        <w:rPr>
          <w:sz w:val="28"/>
          <w:szCs w:val="28"/>
        </w:rPr>
      </w:pP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9F1446">
        <w:rPr>
          <w:rFonts w:eastAsia="Calibri"/>
          <w:b/>
          <w:sz w:val="28"/>
          <w:szCs w:val="28"/>
          <w:lang w:eastAsia="en-US"/>
        </w:rPr>
        <w:t>Порядок и периодичность осуществления плановых и внеплановых проверок полноты и качества предоставления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муниципальной</w:t>
      </w:r>
      <w:r w:rsidRPr="009F1446">
        <w:rPr>
          <w:rFonts w:eastAsia="Calibri"/>
          <w:b/>
          <w:sz w:val="28"/>
          <w:szCs w:val="28"/>
          <w:lang w:eastAsia="en-US"/>
        </w:rPr>
        <w:t xml:space="preserve"> услуги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 xml:space="preserve">4.3. Контроль полноты и качества предоставления </w:t>
      </w:r>
      <w:r>
        <w:rPr>
          <w:rFonts w:eastAsia="Calibri"/>
          <w:sz w:val="28"/>
          <w:szCs w:val="28"/>
          <w:lang w:eastAsia="en-US"/>
        </w:rPr>
        <w:t>муниципальной</w:t>
      </w:r>
      <w:r w:rsidRPr="009F1446">
        <w:rPr>
          <w:rFonts w:eastAsia="Calibri"/>
          <w:sz w:val="28"/>
          <w:szCs w:val="28"/>
          <w:lang w:eastAsia="en-US"/>
        </w:rPr>
        <w:t xml:space="preserve"> услуги осуществляется путем проведения плановых и внеплановых проверок.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F1446">
        <w:rPr>
          <w:sz w:val="28"/>
          <w:szCs w:val="28"/>
        </w:rPr>
        <w:t xml:space="preserve">Плановые проверки проводятся в соответствии с планом работы </w:t>
      </w:r>
      <w:r w:rsidR="003544AE">
        <w:rPr>
          <w:sz w:val="28"/>
          <w:szCs w:val="28"/>
        </w:rPr>
        <w:t>Органа</w:t>
      </w:r>
      <w:r w:rsidRPr="009F1446">
        <w:rPr>
          <w:sz w:val="28"/>
          <w:szCs w:val="28"/>
        </w:rPr>
        <w:t>, но не реже 1 раза в</w:t>
      </w:r>
      <w:r w:rsidR="003544AE">
        <w:rPr>
          <w:sz w:val="28"/>
          <w:szCs w:val="28"/>
        </w:rPr>
        <w:t xml:space="preserve"> 3</w:t>
      </w:r>
      <w:r w:rsidRPr="009F1446">
        <w:rPr>
          <w:sz w:val="28"/>
          <w:szCs w:val="28"/>
        </w:rPr>
        <w:t xml:space="preserve"> год</w:t>
      </w:r>
      <w:r w:rsidR="003544AE">
        <w:rPr>
          <w:sz w:val="28"/>
          <w:szCs w:val="28"/>
        </w:rPr>
        <w:t>а</w:t>
      </w:r>
      <w:r w:rsidRPr="009F1446">
        <w:rPr>
          <w:sz w:val="28"/>
          <w:szCs w:val="28"/>
        </w:rPr>
        <w:t>.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F1446">
        <w:rPr>
          <w:sz w:val="28"/>
          <w:szCs w:val="28"/>
        </w:rPr>
        <w:lastRenderedPageBreak/>
        <w:t>Внеплановые проверки проводятся в случае поступления в</w:t>
      </w:r>
      <w:r w:rsidR="003544AE">
        <w:rPr>
          <w:sz w:val="28"/>
          <w:szCs w:val="28"/>
        </w:rPr>
        <w:t xml:space="preserve"> Орган</w:t>
      </w:r>
      <w:r w:rsidRPr="009F1446">
        <w:rPr>
          <w:sz w:val="28"/>
          <w:szCs w:val="28"/>
        </w:rPr>
        <w:t xml:space="preserve"> обращений физических и юридических лиц с жалобами на нарушения их прав и законных интересов.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>Внеплановые проверки могут проводиться на основании конкретного обращения заявителя о фактах нарушения его прав на получение государственной услуги.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4" w:name="Par387"/>
      <w:bookmarkEnd w:id="4"/>
    </w:p>
    <w:p w:rsidR="006C0AFC" w:rsidRDefault="006C0AFC" w:rsidP="006C0AFC">
      <w:pPr>
        <w:jc w:val="both"/>
        <w:rPr>
          <w:sz w:val="28"/>
          <w:szCs w:val="28"/>
        </w:rPr>
      </w:pP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center"/>
        <w:outlineLvl w:val="2"/>
        <w:rPr>
          <w:rFonts w:eastAsia="Calibri"/>
          <w:b/>
          <w:sz w:val="28"/>
          <w:szCs w:val="28"/>
          <w:lang w:eastAsia="en-US"/>
        </w:rPr>
      </w:pPr>
      <w:r w:rsidRPr="009F1446">
        <w:rPr>
          <w:rFonts w:eastAsia="Calibri"/>
          <w:b/>
          <w:sz w:val="28"/>
          <w:szCs w:val="28"/>
          <w:lang w:eastAsia="en-US"/>
        </w:rPr>
        <w:t xml:space="preserve">Ответственность должностных лиц за решения и действия (бездействие), принимаемые (осуществляемые) ими в ходе предоставления </w:t>
      </w:r>
      <w:r>
        <w:rPr>
          <w:rFonts w:eastAsia="Calibri"/>
          <w:b/>
          <w:sz w:val="28"/>
          <w:szCs w:val="28"/>
          <w:lang w:eastAsia="en-US"/>
        </w:rPr>
        <w:t>муниципальной</w:t>
      </w:r>
      <w:r w:rsidRPr="009F1446">
        <w:rPr>
          <w:rFonts w:eastAsia="Calibri"/>
          <w:b/>
          <w:sz w:val="28"/>
          <w:szCs w:val="28"/>
          <w:lang w:eastAsia="en-US"/>
        </w:rPr>
        <w:t xml:space="preserve"> услуги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6C0AFC" w:rsidRPr="009F1446" w:rsidRDefault="006C0AFC" w:rsidP="006C0AFC">
      <w:pPr>
        <w:ind w:firstLine="709"/>
        <w:contextualSpacing/>
        <w:jc w:val="both"/>
        <w:rPr>
          <w:sz w:val="28"/>
          <w:szCs w:val="28"/>
        </w:rPr>
      </w:pPr>
      <w:r w:rsidRPr="009F1446">
        <w:rPr>
          <w:rFonts w:eastAsia="Calibri"/>
          <w:sz w:val="28"/>
          <w:szCs w:val="28"/>
          <w:lang w:eastAsia="en-US"/>
        </w:rPr>
        <w:t>4.6.</w:t>
      </w:r>
      <w:r w:rsidRPr="009F1446">
        <w:rPr>
          <w:sz w:val="28"/>
          <w:szCs w:val="28"/>
        </w:rPr>
        <w:t xml:space="preserve">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6C0AFC" w:rsidRPr="009F1446" w:rsidRDefault="006C0AFC" w:rsidP="006C0AFC">
      <w:pPr>
        <w:ind w:firstLine="709"/>
        <w:contextualSpacing/>
        <w:jc w:val="both"/>
        <w:rPr>
          <w:sz w:val="28"/>
          <w:szCs w:val="28"/>
        </w:rPr>
      </w:pPr>
      <w:r w:rsidRPr="009F1446">
        <w:rPr>
          <w:sz w:val="28"/>
          <w:szCs w:val="28"/>
        </w:rPr>
        <w:t xml:space="preserve">4.7. Должностные лица, ответственные за </w:t>
      </w:r>
      <w:r w:rsidRPr="009F1446">
        <w:rPr>
          <w:kern w:val="16"/>
          <w:sz w:val="28"/>
          <w:szCs w:val="28"/>
        </w:rPr>
        <w:t>предоставление</w:t>
      </w:r>
      <w:r>
        <w:rPr>
          <w:sz w:val="28"/>
          <w:szCs w:val="28"/>
        </w:rPr>
        <w:t>муниципальной</w:t>
      </w:r>
      <w:r w:rsidRPr="009F1446">
        <w:rPr>
          <w:sz w:val="28"/>
          <w:szCs w:val="28"/>
        </w:rPr>
        <w:t xml:space="preserve"> услуги, несут персональную ответственность за соблюдение порядка и сроков </w:t>
      </w:r>
      <w:r w:rsidRPr="009F1446">
        <w:rPr>
          <w:kern w:val="16"/>
          <w:sz w:val="28"/>
          <w:szCs w:val="28"/>
        </w:rPr>
        <w:t>предоставления</w:t>
      </w:r>
      <w:r>
        <w:rPr>
          <w:sz w:val="28"/>
          <w:szCs w:val="28"/>
        </w:rPr>
        <w:t>муниципальной</w:t>
      </w:r>
      <w:r w:rsidRPr="009F1446">
        <w:rPr>
          <w:sz w:val="28"/>
          <w:szCs w:val="28"/>
        </w:rPr>
        <w:t xml:space="preserve"> услуги.</w:t>
      </w:r>
    </w:p>
    <w:p w:rsidR="006C0AFC" w:rsidRPr="009F1446" w:rsidRDefault="006C0AFC" w:rsidP="006C0AF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center"/>
        <w:outlineLvl w:val="2"/>
        <w:rPr>
          <w:rFonts w:eastAsia="Calibri"/>
          <w:b/>
          <w:sz w:val="28"/>
          <w:szCs w:val="28"/>
          <w:lang w:eastAsia="en-US"/>
        </w:rPr>
      </w:pPr>
      <w:r w:rsidRPr="009F1446">
        <w:rPr>
          <w:rFonts w:eastAsia="Calibri"/>
          <w:b/>
          <w:sz w:val="28"/>
          <w:szCs w:val="28"/>
          <w:lang w:eastAsia="en-US"/>
        </w:rPr>
        <w:t>Положения, характеризующие требования к порядку и формам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9F1446">
        <w:rPr>
          <w:rFonts w:eastAsia="Calibri"/>
          <w:b/>
          <w:sz w:val="28"/>
          <w:szCs w:val="28"/>
          <w:lang w:eastAsia="en-US"/>
        </w:rPr>
        <w:t xml:space="preserve">контроля за предоставлением </w:t>
      </w:r>
      <w:r>
        <w:rPr>
          <w:rFonts w:eastAsia="Calibri"/>
          <w:b/>
          <w:sz w:val="28"/>
          <w:szCs w:val="28"/>
          <w:lang w:eastAsia="en-US"/>
        </w:rPr>
        <w:t>муниципальной</w:t>
      </w:r>
      <w:r w:rsidRPr="009F1446">
        <w:rPr>
          <w:rFonts w:eastAsia="Calibri"/>
          <w:b/>
          <w:sz w:val="28"/>
          <w:szCs w:val="28"/>
          <w:lang w:eastAsia="en-US"/>
        </w:rPr>
        <w:t xml:space="preserve"> услуги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9F1446">
        <w:rPr>
          <w:rFonts w:eastAsia="Calibri"/>
          <w:b/>
          <w:sz w:val="28"/>
          <w:szCs w:val="28"/>
          <w:lang w:eastAsia="en-US"/>
        </w:rPr>
        <w:t>со стороны граждан, их объединений и организаций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 xml:space="preserve">4.8. Контроль за предоставлением </w:t>
      </w:r>
      <w:r>
        <w:rPr>
          <w:rFonts w:eastAsia="Calibri"/>
          <w:sz w:val="28"/>
          <w:szCs w:val="28"/>
          <w:lang w:eastAsia="en-US"/>
        </w:rPr>
        <w:t>муниципальной</w:t>
      </w:r>
      <w:r w:rsidRPr="009F1446">
        <w:rPr>
          <w:rFonts w:eastAsia="Calibri"/>
          <w:sz w:val="28"/>
          <w:szCs w:val="28"/>
          <w:lang w:eastAsia="en-US"/>
        </w:rPr>
        <w:t xml:space="preserve"> услуги осуществляется в форме контроля за соблюдением последовательности действий, определенных административными процедурами по исполнению </w:t>
      </w:r>
      <w:r>
        <w:rPr>
          <w:rFonts w:eastAsia="Calibri"/>
          <w:sz w:val="28"/>
          <w:szCs w:val="28"/>
          <w:lang w:eastAsia="en-US"/>
        </w:rPr>
        <w:t>муниципальной</w:t>
      </w:r>
      <w:r w:rsidRPr="009F1446">
        <w:rPr>
          <w:rFonts w:eastAsia="Calibri"/>
          <w:sz w:val="28"/>
          <w:szCs w:val="28"/>
          <w:lang w:eastAsia="en-US"/>
        </w:rPr>
        <w:t xml:space="preserve"> услуги, и принятием решений должностными лицами, путем проведения проверок соблюдения и исполнения должностными лицами </w:t>
      </w:r>
      <w:r w:rsidR="006C7915">
        <w:rPr>
          <w:rFonts w:eastAsia="Calibri"/>
          <w:sz w:val="28"/>
          <w:szCs w:val="28"/>
          <w:lang w:eastAsia="en-US"/>
        </w:rPr>
        <w:t xml:space="preserve">Органа </w:t>
      </w:r>
      <w:r w:rsidRPr="009F1446">
        <w:rPr>
          <w:rFonts w:eastAsia="Calibri"/>
          <w:sz w:val="28"/>
          <w:szCs w:val="28"/>
          <w:lang w:eastAsia="en-US"/>
        </w:rPr>
        <w:t>правовых актов Российской Федерации, а также положений настоящего Регламента.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>Проверка также может проводиться по конкретному обращению граждан, их объединений и организаций.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 xml:space="preserve">4.9. Контроль за соблюдением и исполнением ответственными лицами положений настоящего Регламента и иных нормативных правовых актов, устанавливающих требования к предоставлению </w:t>
      </w:r>
      <w:r>
        <w:rPr>
          <w:rFonts w:eastAsia="Calibri"/>
          <w:sz w:val="28"/>
          <w:szCs w:val="28"/>
          <w:lang w:eastAsia="en-US"/>
        </w:rPr>
        <w:t>муниципальной</w:t>
      </w:r>
      <w:r w:rsidRPr="009F1446">
        <w:rPr>
          <w:rFonts w:eastAsia="Calibri"/>
          <w:sz w:val="28"/>
          <w:szCs w:val="28"/>
          <w:lang w:eastAsia="en-US"/>
        </w:rPr>
        <w:t xml:space="preserve"> услуги, а также принятием ими решений может осуществляться со стороны граждан, их объединений и организаций в соответствии с законодательством Российской Федерации.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 xml:space="preserve">При обращении граждан, их объединений и организаций к </w:t>
      </w:r>
      <w:r w:rsidR="006C7915">
        <w:rPr>
          <w:rFonts w:eastAsia="Calibri"/>
          <w:sz w:val="28"/>
          <w:szCs w:val="28"/>
          <w:lang w:eastAsia="en-US"/>
        </w:rPr>
        <w:t>руководителю Органа</w:t>
      </w:r>
      <w:r w:rsidRPr="009F1446">
        <w:rPr>
          <w:rFonts w:eastAsia="Calibri"/>
          <w:sz w:val="28"/>
          <w:szCs w:val="28"/>
          <w:lang w:eastAsia="en-US"/>
        </w:rPr>
        <w:t xml:space="preserve"> может быть создана комиссия с включением в ее состав </w:t>
      </w:r>
      <w:r w:rsidRPr="009F1446">
        <w:rPr>
          <w:rFonts w:eastAsia="Calibri"/>
          <w:sz w:val="28"/>
          <w:szCs w:val="28"/>
          <w:lang w:eastAsia="en-US"/>
        </w:rPr>
        <w:lastRenderedPageBreak/>
        <w:t xml:space="preserve">граждан, представителей общественных объединений и организаций для проведения внеплановой проверки полноты и качества предоставления </w:t>
      </w:r>
      <w:r>
        <w:rPr>
          <w:rFonts w:eastAsia="Calibri"/>
          <w:sz w:val="28"/>
          <w:szCs w:val="28"/>
          <w:lang w:eastAsia="en-US"/>
        </w:rPr>
        <w:t>муниципальной</w:t>
      </w:r>
      <w:r w:rsidRPr="009F1446">
        <w:rPr>
          <w:rFonts w:eastAsia="Calibri"/>
          <w:sz w:val="28"/>
          <w:szCs w:val="28"/>
          <w:lang w:eastAsia="en-US"/>
        </w:rPr>
        <w:t xml:space="preserve"> услуги.</w:t>
      </w:r>
    </w:p>
    <w:p w:rsidR="006C0AFC" w:rsidRPr="009F1446" w:rsidRDefault="006C0AFC" w:rsidP="006C0AFC">
      <w:pPr>
        <w:jc w:val="both"/>
        <w:rPr>
          <w:sz w:val="28"/>
          <w:szCs w:val="28"/>
        </w:rPr>
      </w:pPr>
    </w:p>
    <w:p w:rsidR="006C0AFC" w:rsidRPr="009F1446" w:rsidRDefault="006C0AFC" w:rsidP="006C0AFC">
      <w:pPr>
        <w:autoSpaceDE w:val="0"/>
        <w:autoSpaceDN w:val="0"/>
        <w:adjustRightInd w:val="0"/>
        <w:jc w:val="center"/>
        <w:outlineLvl w:val="1"/>
        <w:rPr>
          <w:rFonts w:eastAsia="Calibri"/>
          <w:b/>
          <w:sz w:val="28"/>
          <w:szCs w:val="28"/>
          <w:lang w:eastAsia="en-US"/>
        </w:rPr>
      </w:pPr>
      <w:r w:rsidRPr="009F1446">
        <w:rPr>
          <w:rFonts w:eastAsia="Calibri"/>
          <w:b/>
          <w:sz w:val="28"/>
          <w:szCs w:val="28"/>
          <w:lang w:val="en-US" w:eastAsia="en-US"/>
        </w:rPr>
        <w:t>V</w:t>
      </w:r>
      <w:r w:rsidRPr="009F1446">
        <w:rPr>
          <w:rFonts w:eastAsia="Calibri"/>
          <w:b/>
          <w:sz w:val="28"/>
          <w:szCs w:val="28"/>
          <w:lang w:eastAsia="en-US"/>
        </w:rPr>
        <w:t>. Досудебный (внесудебный) порядок</w:t>
      </w:r>
    </w:p>
    <w:p w:rsidR="006C0AFC" w:rsidRPr="009F1446" w:rsidRDefault="006C0AFC" w:rsidP="006C0AFC">
      <w:pPr>
        <w:autoSpaceDE w:val="0"/>
        <w:autoSpaceDN w:val="0"/>
        <w:adjustRightInd w:val="0"/>
        <w:jc w:val="center"/>
        <w:outlineLvl w:val="1"/>
        <w:rPr>
          <w:rFonts w:eastAsia="Calibri"/>
          <w:b/>
          <w:sz w:val="28"/>
          <w:szCs w:val="28"/>
          <w:lang w:eastAsia="en-US"/>
        </w:rPr>
      </w:pPr>
      <w:r w:rsidRPr="009F1446">
        <w:rPr>
          <w:rFonts w:eastAsia="Calibri"/>
          <w:b/>
          <w:sz w:val="28"/>
          <w:szCs w:val="28"/>
          <w:lang w:eastAsia="en-US"/>
        </w:rPr>
        <w:t>обжалования решений и действий (бездействия)</w:t>
      </w:r>
    </w:p>
    <w:p w:rsidR="006C0AFC" w:rsidRPr="009F1446" w:rsidRDefault="003014FC" w:rsidP="006C0AFC">
      <w:pPr>
        <w:autoSpaceDE w:val="0"/>
        <w:autoSpaceDN w:val="0"/>
        <w:adjustRightInd w:val="0"/>
        <w:jc w:val="center"/>
        <w:outlineLvl w:val="1"/>
        <w:rPr>
          <w:rFonts w:eastAsia="Calibri"/>
          <w:b/>
          <w:sz w:val="28"/>
          <w:szCs w:val="28"/>
          <w:lang w:eastAsia="en-US"/>
        </w:rPr>
      </w:pPr>
      <w:r>
        <w:rPr>
          <w:b/>
          <w:bCs/>
          <w:sz w:val="28"/>
          <w:szCs w:val="28"/>
        </w:rPr>
        <w:t>Органа</w:t>
      </w:r>
      <w:r>
        <w:rPr>
          <w:b/>
          <w:bCs/>
          <w:i/>
          <w:sz w:val="28"/>
          <w:szCs w:val="28"/>
        </w:rPr>
        <w:t xml:space="preserve">, </w:t>
      </w:r>
      <w:r w:rsidRPr="00C12C46">
        <w:rPr>
          <w:b/>
          <w:bCs/>
          <w:sz w:val="28"/>
          <w:szCs w:val="28"/>
        </w:rPr>
        <w:t>предоставляющего</w:t>
      </w:r>
      <w:r w:rsidR="006C0AFC" w:rsidRPr="00C12C46">
        <w:rPr>
          <w:b/>
          <w:bCs/>
          <w:sz w:val="28"/>
          <w:szCs w:val="28"/>
        </w:rPr>
        <w:t xml:space="preserve"> муниципальную услугу</w:t>
      </w:r>
      <w:r w:rsidR="006C0AFC" w:rsidRPr="00C12C46">
        <w:rPr>
          <w:rFonts w:eastAsia="Calibri"/>
          <w:b/>
          <w:sz w:val="28"/>
          <w:szCs w:val="28"/>
          <w:lang w:eastAsia="en-US"/>
        </w:rPr>
        <w:t>,</w:t>
      </w:r>
      <w:r w:rsidR="006C0AFC" w:rsidRPr="009F1446">
        <w:rPr>
          <w:rFonts w:eastAsia="Calibri"/>
          <w:b/>
          <w:sz w:val="28"/>
          <w:szCs w:val="28"/>
          <w:lang w:eastAsia="en-US"/>
        </w:rPr>
        <w:t xml:space="preserve"> а также должностных лиц</w:t>
      </w:r>
      <w:r w:rsidR="00C12C46">
        <w:rPr>
          <w:b/>
          <w:bCs/>
          <w:sz w:val="28"/>
          <w:szCs w:val="28"/>
        </w:rPr>
        <w:t>Органа</w:t>
      </w:r>
      <w:r w:rsidR="006C0AFC" w:rsidRPr="00DA17A4">
        <w:rPr>
          <w:b/>
          <w:bCs/>
          <w:i/>
          <w:sz w:val="28"/>
          <w:szCs w:val="28"/>
        </w:rPr>
        <w:t>)</w:t>
      </w:r>
    </w:p>
    <w:p w:rsidR="006C0AFC" w:rsidRPr="009F1446" w:rsidRDefault="006C0AFC" w:rsidP="006C0AFC">
      <w:pPr>
        <w:autoSpaceDE w:val="0"/>
        <w:autoSpaceDN w:val="0"/>
        <w:adjustRightInd w:val="0"/>
        <w:jc w:val="center"/>
        <w:outlineLvl w:val="1"/>
        <w:rPr>
          <w:rFonts w:eastAsia="Calibri"/>
          <w:sz w:val="28"/>
          <w:szCs w:val="28"/>
          <w:lang w:eastAsia="en-US"/>
        </w:rPr>
      </w:pPr>
    </w:p>
    <w:p w:rsidR="006C0AFC" w:rsidRPr="009F1446" w:rsidRDefault="006C0AFC" w:rsidP="006C0AFC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9F1446">
        <w:rPr>
          <w:rFonts w:eastAsia="Calibri"/>
          <w:b/>
          <w:sz w:val="28"/>
          <w:szCs w:val="28"/>
          <w:lang w:eastAsia="en-US"/>
        </w:rPr>
        <w:t xml:space="preserve">Информация для заявителя о его праве подать жалобу на решение и (или) действие (бездействие) </w:t>
      </w:r>
      <w:r w:rsidR="00770F88">
        <w:rPr>
          <w:rFonts w:eastAsia="Calibri"/>
          <w:b/>
          <w:sz w:val="28"/>
          <w:szCs w:val="28"/>
          <w:lang w:eastAsia="en-US"/>
        </w:rPr>
        <w:t>О</w:t>
      </w:r>
      <w:r w:rsidR="00C12C46">
        <w:rPr>
          <w:rFonts w:eastAsia="Calibri"/>
          <w:b/>
          <w:sz w:val="28"/>
          <w:szCs w:val="28"/>
          <w:lang w:eastAsia="en-US"/>
        </w:rPr>
        <w:t>ргана</w:t>
      </w:r>
      <w:r w:rsidRPr="009F1446">
        <w:rPr>
          <w:rFonts w:eastAsia="Calibri"/>
          <w:b/>
          <w:sz w:val="28"/>
          <w:szCs w:val="28"/>
          <w:lang w:eastAsia="en-US"/>
        </w:rPr>
        <w:t xml:space="preserve">и (или) должностных лиц </w:t>
      </w:r>
      <w:r w:rsidR="00C12C46">
        <w:rPr>
          <w:rFonts w:eastAsia="Calibri"/>
          <w:b/>
          <w:sz w:val="28"/>
          <w:szCs w:val="28"/>
          <w:lang w:eastAsia="en-US"/>
        </w:rPr>
        <w:t>Органа</w:t>
      </w:r>
      <w:r w:rsidRPr="009F1446">
        <w:rPr>
          <w:rFonts w:eastAsia="Calibri"/>
          <w:b/>
          <w:sz w:val="28"/>
          <w:szCs w:val="28"/>
          <w:lang w:eastAsia="en-US"/>
        </w:rPr>
        <w:t xml:space="preserve"> при предоставлении </w:t>
      </w:r>
      <w:r>
        <w:rPr>
          <w:rFonts w:eastAsia="Calibri"/>
          <w:b/>
          <w:sz w:val="28"/>
          <w:szCs w:val="28"/>
          <w:lang w:eastAsia="en-US"/>
        </w:rPr>
        <w:t>муниципальной</w:t>
      </w:r>
      <w:r w:rsidRPr="009F1446">
        <w:rPr>
          <w:rFonts w:eastAsia="Calibri"/>
          <w:b/>
          <w:sz w:val="28"/>
          <w:szCs w:val="28"/>
          <w:lang w:eastAsia="en-US"/>
        </w:rPr>
        <w:t xml:space="preserve"> услуги (далее – жалоба)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9F1446">
        <w:rPr>
          <w:rFonts w:eastAsia="Calibri"/>
          <w:sz w:val="28"/>
          <w:szCs w:val="28"/>
        </w:rPr>
        <w:t xml:space="preserve">5.1. Заявители имеют право на обжалование решений, принятых в ходе предоставления </w:t>
      </w:r>
      <w:r>
        <w:rPr>
          <w:rFonts w:eastAsia="Calibri"/>
          <w:sz w:val="28"/>
          <w:szCs w:val="28"/>
        </w:rPr>
        <w:t>муниципальной</w:t>
      </w:r>
      <w:r w:rsidRPr="009F1446">
        <w:rPr>
          <w:rFonts w:eastAsia="Calibri"/>
          <w:sz w:val="28"/>
          <w:szCs w:val="28"/>
        </w:rPr>
        <w:t xml:space="preserve"> услуги, действий или бездействия должностных лиц </w:t>
      </w:r>
      <w:r w:rsidR="00C12C46">
        <w:rPr>
          <w:rFonts w:eastAsia="Calibri"/>
          <w:sz w:val="28"/>
          <w:szCs w:val="28"/>
        </w:rPr>
        <w:t>Органа</w:t>
      </w:r>
      <w:r w:rsidRPr="009F1446">
        <w:rPr>
          <w:rFonts w:eastAsia="Calibri"/>
          <w:sz w:val="28"/>
          <w:szCs w:val="28"/>
        </w:rPr>
        <w:t xml:space="preserve"> в досудебном порядке.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9F1446">
        <w:rPr>
          <w:rFonts w:eastAsia="Calibri"/>
          <w:b/>
          <w:sz w:val="28"/>
          <w:szCs w:val="28"/>
        </w:rPr>
        <w:t>Предмет жалобы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</w:rPr>
      </w:pP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9F1446">
        <w:rPr>
          <w:rFonts w:eastAsia="Calibri"/>
          <w:sz w:val="28"/>
          <w:szCs w:val="28"/>
        </w:rPr>
        <w:t>5.2. Заявитель может обратиться с жалобой, в том числе в следующих случаях:</w:t>
      </w:r>
    </w:p>
    <w:p w:rsidR="006C0AFC" w:rsidRPr="009F1446" w:rsidRDefault="006C0AFC" w:rsidP="006C0AFC">
      <w:pPr>
        <w:widowControl w:val="0"/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</w:rPr>
      </w:pPr>
      <w:r w:rsidRPr="009F1446">
        <w:rPr>
          <w:rFonts w:eastAsia="Calibri"/>
          <w:sz w:val="28"/>
          <w:szCs w:val="28"/>
        </w:rPr>
        <w:t xml:space="preserve">нарушение срока регистрации </w:t>
      </w:r>
      <w:r>
        <w:rPr>
          <w:rFonts w:eastAsia="Calibri"/>
          <w:sz w:val="28"/>
          <w:szCs w:val="28"/>
        </w:rPr>
        <w:t>заявления</w:t>
      </w:r>
      <w:r w:rsidRPr="009F1446">
        <w:rPr>
          <w:rFonts w:eastAsia="Calibri"/>
          <w:sz w:val="28"/>
          <w:szCs w:val="28"/>
        </w:rPr>
        <w:t xml:space="preserve"> заявителя о предоставлении </w:t>
      </w:r>
      <w:r>
        <w:rPr>
          <w:rFonts w:eastAsia="Calibri"/>
          <w:sz w:val="28"/>
          <w:szCs w:val="28"/>
        </w:rPr>
        <w:t>муниципальной</w:t>
      </w:r>
      <w:r w:rsidRPr="009F1446">
        <w:rPr>
          <w:rFonts w:eastAsia="Calibri"/>
          <w:sz w:val="28"/>
          <w:szCs w:val="28"/>
        </w:rPr>
        <w:t xml:space="preserve"> услуги;</w:t>
      </w:r>
    </w:p>
    <w:p w:rsidR="006C0AFC" w:rsidRPr="009F1446" w:rsidRDefault="006C0AFC" w:rsidP="006C0AFC">
      <w:pPr>
        <w:widowControl w:val="0"/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</w:rPr>
      </w:pPr>
      <w:r w:rsidRPr="009F1446">
        <w:rPr>
          <w:rFonts w:eastAsia="Calibri"/>
          <w:sz w:val="28"/>
          <w:szCs w:val="28"/>
        </w:rPr>
        <w:t xml:space="preserve">нарушение срока предоставления </w:t>
      </w:r>
      <w:r>
        <w:rPr>
          <w:rFonts w:eastAsia="Calibri"/>
          <w:sz w:val="28"/>
          <w:szCs w:val="28"/>
        </w:rPr>
        <w:t>муниципальной</w:t>
      </w:r>
      <w:r w:rsidRPr="009F1446">
        <w:rPr>
          <w:rFonts w:eastAsia="Calibri"/>
          <w:sz w:val="28"/>
          <w:szCs w:val="28"/>
        </w:rPr>
        <w:t xml:space="preserve"> услуги;</w:t>
      </w:r>
    </w:p>
    <w:p w:rsidR="006C0AFC" w:rsidRPr="009F1446" w:rsidRDefault="006C0AFC" w:rsidP="006C0AFC">
      <w:pPr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 xml:space="preserve">требование у заявителя документов, не предусмотренных нормативными правовыми актами Российской Федерации и (или) Республики Коми для предоставления </w:t>
      </w:r>
      <w:r>
        <w:rPr>
          <w:rFonts w:eastAsia="Calibri"/>
          <w:sz w:val="28"/>
          <w:szCs w:val="28"/>
          <w:lang w:eastAsia="en-US"/>
        </w:rPr>
        <w:t>муниципальной</w:t>
      </w:r>
      <w:r w:rsidRPr="009F1446">
        <w:rPr>
          <w:rFonts w:eastAsia="Calibri"/>
          <w:sz w:val="28"/>
          <w:szCs w:val="28"/>
          <w:lang w:eastAsia="en-US"/>
        </w:rPr>
        <w:t xml:space="preserve"> услуги</w:t>
      </w:r>
      <w:r w:rsidRPr="009F1446">
        <w:rPr>
          <w:rFonts w:eastAsia="Calibri"/>
          <w:sz w:val="28"/>
          <w:szCs w:val="28"/>
        </w:rPr>
        <w:t>;</w:t>
      </w:r>
    </w:p>
    <w:p w:rsidR="006C0AFC" w:rsidRPr="009F1446" w:rsidRDefault="006C0AFC" w:rsidP="006C0AFC">
      <w:pPr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>отказ в приеме документов, представление которых предусмотрено нормативными правовыми актами Российской Федерации и (или) Республики Коми для предоставления государственной услуги, у заявителя</w:t>
      </w:r>
      <w:r w:rsidRPr="009F1446">
        <w:rPr>
          <w:rFonts w:eastAsia="Calibri"/>
          <w:sz w:val="28"/>
          <w:szCs w:val="28"/>
        </w:rPr>
        <w:t>;</w:t>
      </w:r>
    </w:p>
    <w:p w:rsidR="006C0AFC" w:rsidRPr="009F1446" w:rsidRDefault="006C0AFC" w:rsidP="006C0AFC">
      <w:pPr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 xml:space="preserve">отказ в предоставлении </w:t>
      </w:r>
      <w:r>
        <w:rPr>
          <w:rFonts w:eastAsia="Calibri"/>
          <w:sz w:val="28"/>
          <w:szCs w:val="28"/>
          <w:lang w:eastAsia="en-US"/>
        </w:rPr>
        <w:t>муниципальной</w:t>
      </w:r>
      <w:r w:rsidRPr="009F1446">
        <w:rPr>
          <w:rFonts w:eastAsia="Calibri"/>
          <w:sz w:val="28"/>
          <w:szCs w:val="28"/>
          <w:lang w:eastAsia="en-US"/>
        </w:rPr>
        <w:t xml:space="preserve">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и (или) Республики Коми</w:t>
      </w:r>
      <w:r w:rsidRPr="009F1446">
        <w:rPr>
          <w:rFonts w:eastAsia="Calibri"/>
          <w:sz w:val="28"/>
          <w:szCs w:val="28"/>
        </w:rPr>
        <w:t xml:space="preserve">; </w:t>
      </w:r>
    </w:p>
    <w:p w:rsidR="006C0AFC" w:rsidRPr="009F1446" w:rsidRDefault="006C0AFC" w:rsidP="006C0AFC">
      <w:pPr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 xml:space="preserve">затребование с заявителя при предоставлении </w:t>
      </w:r>
      <w:r>
        <w:rPr>
          <w:rFonts w:eastAsia="Calibri"/>
          <w:sz w:val="28"/>
          <w:szCs w:val="28"/>
          <w:lang w:eastAsia="en-US"/>
        </w:rPr>
        <w:t>муниципальной</w:t>
      </w:r>
      <w:r w:rsidRPr="009F1446">
        <w:rPr>
          <w:rFonts w:eastAsia="Calibri"/>
          <w:sz w:val="28"/>
          <w:szCs w:val="28"/>
          <w:lang w:eastAsia="en-US"/>
        </w:rPr>
        <w:t xml:space="preserve"> услуги платы, не предусмотренной нормативными правовыми актами Российской Федерации и (или) Республики Коми</w:t>
      </w:r>
      <w:r w:rsidRPr="009F1446">
        <w:rPr>
          <w:rFonts w:eastAsia="Calibri"/>
          <w:sz w:val="28"/>
          <w:szCs w:val="28"/>
        </w:rPr>
        <w:t>;</w:t>
      </w:r>
    </w:p>
    <w:p w:rsidR="006C0AFC" w:rsidRPr="009F1446" w:rsidRDefault="006C0AFC" w:rsidP="006C0AFC">
      <w:pPr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 xml:space="preserve">отказ </w:t>
      </w:r>
      <w:r w:rsidR="008C3325">
        <w:rPr>
          <w:rFonts w:eastAsia="Calibri"/>
          <w:sz w:val="28"/>
          <w:szCs w:val="28"/>
          <w:lang w:eastAsia="en-US"/>
        </w:rPr>
        <w:t>Органа</w:t>
      </w:r>
      <w:r w:rsidRPr="009F1446">
        <w:rPr>
          <w:rFonts w:eastAsia="Calibri"/>
          <w:sz w:val="28"/>
          <w:szCs w:val="28"/>
          <w:lang w:eastAsia="en-US"/>
        </w:rPr>
        <w:t xml:space="preserve">, его должностных лиц в исправлении допущенных опечаток и ошибок в выданных в результате предоставления </w:t>
      </w:r>
      <w:r>
        <w:rPr>
          <w:rFonts w:eastAsia="Calibri"/>
          <w:sz w:val="28"/>
          <w:szCs w:val="28"/>
          <w:lang w:eastAsia="en-US"/>
        </w:rPr>
        <w:t>муниципальной</w:t>
      </w:r>
      <w:r w:rsidRPr="009F1446">
        <w:rPr>
          <w:rFonts w:eastAsia="Calibri"/>
          <w:sz w:val="28"/>
          <w:szCs w:val="28"/>
          <w:lang w:eastAsia="en-US"/>
        </w:rPr>
        <w:t xml:space="preserve"> услуги документах либо нарушение установленного срока таких исправлений</w:t>
      </w:r>
      <w:r w:rsidRPr="009F1446">
        <w:rPr>
          <w:rFonts w:eastAsia="Calibri"/>
          <w:sz w:val="28"/>
          <w:szCs w:val="28"/>
        </w:rPr>
        <w:t>.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6C0AFC" w:rsidRPr="009F1446" w:rsidRDefault="00770F88" w:rsidP="006C0AF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Органы местного самоуправления</w:t>
      </w:r>
      <w:r w:rsidR="006C0AFC" w:rsidRPr="009F1446">
        <w:rPr>
          <w:rFonts w:eastAsia="Calibri"/>
          <w:b/>
          <w:sz w:val="28"/>
          <w:szCs w:val="28"/>
        </w:rPr>
        <w:t xml:space="preserve"> и уполномоченные на рассмотрение </w:t>
      </w:r>
      <w:r w:rsidR="006C0AFC" w:rsidRPr="009F1446">
        <w:rPr>
          <w:rFonts w:eastAsia="Calibri"/>
          <w:b/>
          <w:sz w:val="28"/>
          <w:szCs w:val="28"/>
        </w:rPr>
        <w:lastRenderedPageBreak/>
        <w:t>жалобы должностные лица, которым может быть направлена жалоба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:rsidR="006C0AFC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9F1446">
        <w:rPr>
          <w:rFonts w:eastAsia="Calibri"/>
          <w:sz w:val="28"/>
          <w:szCs w:val="28"/>
        </w:rPr>
        <w:t>5.3. Жалоба направляется в</w:t>
      </w:r>
      <w:r w:rsidR="00770F88">
        <w:rPr>
          <w:rFonts w:eastAsia="Calibri"/>
          <w:sz w:val="28"/>
          <w:szCs w:val="28"/>
        </w:rPr>
        <w:t xml:space="preserve"> Орган</w:t>
      </w:r>
      <w:r w:rsidRPr="009F1446">
        <w:rPr>
          <w:rFonts w:eastAsia="Calibri"/>
          <w:sz w:val="28"/>
          <w:szCs w:val="28"/>
        </w:rPr>
        <w:t>.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9F1446">
        <w:rPr>
          <w:rFonts w:eastAsia="Calibri"/>
          <w:b/>
          <w:sz w:val="28"/>
          <w:szCs w:val="28"/>
        </w:rPr>
        <w:t>Порядок подачи жалобы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9F1446">
        <w:rPr>
          <w:rFonts w:eastAsia="Calibri"/>
          <w:sz w:val="28"/>
          <w:szCs w:val="28"/>
        </w:rPr>
        <w:t xml:space="preserve">5.4. Заявитель обращается в </w:t>
      </w:r>
      <w:r w:rsidR="00770F88">
        <w:rPr>
          <w:rFonts w:eastAsia="Calibri"/>
          <w:sz w:val="28"/>
          <w:szCs w:val="28"/>
        </w:rPr>
        <w:t>Орган</w:t>
      </w:r>
      <w:r w:rsidRPr="009F1446">
        <w:rPr>
          <w:rFonts w:eastAsia="Calibri"/>
          <w:sz w:val="28"/>
          <w:szCs w:val="28"/>
        </w:rPr>
        <w:t xml:space="preserve"> с жалобой в письменной форме на бумажном носителе, в электронной форме.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9F1446">
        <w:rPr>
          <w:rFonts w:eastAsia="Calibri"/>
          <w:sz w:val="28"/>
          <w:szCs w:val="28"/>
        </w:rPr>
        <w:t xml:space="preserve">Жалоба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</w:t>
      </w:r>
      <w:r w:rsidR="00770F88">
        <w:rPr>
          <w:rFonts w:eastAsia="Calibri"/>
          <w:sz w:val="28"/>
          <w:szCs w:val="28"/>
        </w:rPr>
        <w:t>Органа</w:t>
      </w:r>
      <w:r w:rsidRPr="009F1446">
        <w:rPr>
          <w:rFonts w:eastAsia="Calibri"/>
          <w:sz w:val="28"/>
          <w:szCs w:val="28"/>
        </w:rPr>
        <w:t xml:space="preserve">, </w:t>
      </w:r>
      <w:r w:rsidRPr="009F1446">
        <w:rPr>
          <w:sz w:val="28"/>
          <w:szCs w:val="28"/>
        </w:rPr>
        <w:t>порталы государственных и муниципальных услуг (функций)</w:t>
      </w:r>
      <w:r w:rsidRPr="009F1446">
        <w:rPr>
          <w:rFonts w:eastAsia="Calibri"/>
          <w:sz w:val="28"/>
          <w:szCs w:val="28"/>
        </w:rPr>
        <w:t>, а также может быть принята при личном приеме заявителя.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9F1446">
        <w:rPr>
          <w:rFonts w:eastAsia="Calibri"/>
          <w:sz w:val="28"/>
          <w:szCs w:val="28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 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9F1446">
        <w:rPr>
          <w:rFonts w:eastAsia="Calibri"/>
          <w:sz w:val="28"/>
          <w:szCs w:val="28"/>
        </w:rPr>
        <w:t xml:space="preserve">5.5. Регистрация жалобы осуществляется </w:t>
      </w:r>
      <w:r w:rsidR="00535725">
        <w:rPr>
          <w:rFonts w:eastAsia="Calibri"/>
          <w:sz w:val="28"/>
          <w:szCs w:val="28"/>
        </w:rPr>
        <w:t>Органом</w:t>
      </w:r>
      <w:r w:rsidRPr="009F1446">
        <w:rPr>
          <w:rFonts w:eastAsia="Calibri"/>
          <w:sz w:val="28"/>
          <w:szCs w:val="28"/>
        </w:rPr>
        <w:t xml:space="preserve"> в журнале учета жалоб на решения и действия (бездействие) </w:t>
      </w:r>
      <w:r w:rsidR="00770F88">
        <w:rPr>
          <w:rFonts w:eastAsia="Calibri"/>
          <w:sz w:val="28"/>
          <w:szCs w:val="28"/>
        </w:rPr>
        <w:t>Органа</w:t>
      </w:r>
      <w:r w:rsidRPr="009F1446">
        <w:rPr>
          <w:rFonts w:eastAsia="Calibri"/>
          <w:sz w:val="28"/>
          <w:szCs w:val="28"/>
        </w:rPr>
        <w:t xml:space="preserve"> (далее </w:t>
      </w:r>
      <w:r w:rsidRPr="009F1446">
        <w:rPr>
          <w:rFonts w:eastAsia="Calibri"/>
          <w:b/>
          <w:sz w:val="28"/>
          <w:szCs w:val="28"/>
          <w:lang w:eastAsia="en-US"/>
        </w:rPr>
        <w:t xml:space="preserve">– </w:t>
      </w:r>
      <w:r w:rsidRPr="009F1446">
        <w:rPr>
          <w:rFonts w:eastAsia="Calibri"/>
          <w:sz w:val="28"/>
          <w:szCs w:val="28"/>
        </w:rPr>
        <w:t>Журнал) в течение 1 рабочего дня со дня ее поступления с присвоением ей регистрационного номера.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9F1446">
        <w:rPr>
          <w:rFonts w:eastAsia="Calibri"/>
          <w:sz w:val="28"/>
          <w:szCs w:val="28"/>
        </w:rPr>
        <w:t>Ведение Журнала осуществляется по форме и в порядке, установленными правовым актом</w:t>
      </w:r>
      <w:r w:rsidR="00770F88">
        <w:rPr>
          <w:rFonts w:eastAsia="Calibri"/>
          <w:sz w:val="28"/>
          <w:szCs w:val="28"/>
        </w:rPr>
        <w:t xml:space="preserve"> Органа</w:t>
      </w:r>
      <w:r w:rsidRPr="009F1446">
        <w:rPr>
          <w:rFonts w:eastAsia="Calibri"/>
          <w:sz w:val="28"/>
          <w:szCs w:val="28"/>
        </w:rPr>
        <w:t>.</w:t>
      </w:r>
    </w:p>
    <w:p w:rsidR="006C0AFC" w:rsidRPr="009F1446" w:rsidRDefault="00770F88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70F88">
        <w:rPr>
          <w:rFonts w:eastAsia="Calibri"/>
          <w:sz w:val="28"/>
          <w:szCs w:val="28"/>
        </w:rPr>
        <w:t>Органом</w:t>
      </w:r>
      <w:r w:rsidR="006C0AFC" w:rsidRPr="009F1446">
        <w:rPr>
          <w:rFonts w:eastAsia="Calibri"/>
          <w:sz w:val="28"/>
          <w:szCs w:val="28"/>
        </w:rPr>
        <w:t xml:space="preserve">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9F1446">
        <w:rPr>
          <w:rFonts w:eastAsia="Calibri"/>
          <w:sz w:val="28"/>
          <w:szCs w:val="28"/>
        </w:rPr>
        <w:t xml:space="preserve">Расписка о регистрации жалобы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</w:t>
      </w:r>
      <w:r w:rsidR="00770F88">
        <w:rPr>
          <w:rFonts w:eastAsia="Calibri"/>
          <w:sz w:val="28"/>
          <w:szCs w:val="28"/>
        </w:rPr>
        <w:t>Органа</w:t>
      </w:r>
      <w:r w:rsidRPr="009F1446">
        <w:rPr>
          <w:rFonts w:eastAsia="Calibri"/>
          <w:sz w:val="28"/>
          <w:szCs w:val="28"/>
        </w:rPr>
        <w:t xml:space="preserve">, </w:t>
      </w:r>
      <w:r w:rsidRPr="009F1446">
        <w:rPr>
          <w:sz w:val="28"/>
          <w:szCs w:val="28"/>
        </w:rPr>
        <w:t>порталов государственных и муниципальных услуг (функций)</w:t>
      </w:r>
      <w:r w:rsidRPr="009F1446">
        <w:rPr>
          <w:rFonts w:eastAsia="Calibri"/>
          <w:sz w:val="28"/>
          <w:szCs w:val="28"/>
        </w:rPr>
        <w:t>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9F1446">
        <w:rPr>
          <w:rFonts w:eastAsia="Calibri"/>
          <w:sz w:val="28"/>
          <w:szCs w:val="28"/>
        </w:rPr>
        <w:t xml:space="preserve">Расписка о регистрации жалобы и получении документов с указанием регистрационного номера жалобы, даты и времени ее приема, перечня представленных документов, направленных через организацию почтовой связи, иную организацию, осуществляющую доставку корреспонденции, направляется заявителю через организацию почтовой связи, иную организацию, осуществляющую доставку корреспонденции, в течение 3 </w:t>
      </w:r>
      <w:r w:rsidRPr="009F1446">
        <w:rPr>
          <w:rFonts w:eastAsia="Calibri"/>
          <w:sz w:val="28"/>
          <w:szCs w:val="28"/>
        </w:rPr>
        <w:lastRenderedPageBreak/>
        <w:t>рабочих дней со дня их регистрации.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9F1446">
        <w:rPr>
          <w:rFonts w:eastAsia="Calibri"/>
          <w:sz w:val="28"/>
          <w:szCs w:val="28"/>
        </w:rPr>
        <w:t>Жалоба в течение 1 рабочего дня со дня ее регистрации подлежит передаче в орган, уполномоченный на рассмотрение жалобы.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9F1446">
        <w:rPr>
          <w:rFonts w:eastAsia="Calibri"/>
          <w:sz w:val="28"/>
          <w:szCs w:val="28"/>
        </w:rPr>
        <w:t xml:space="preserve">При поступлении жалобы МФЦ обеспечивает ее передачу в </w:t>
      </w:r>
      <w:r w:rsidR="00770F88">
        <w:rPr>
          <w:rFonts w:eastAsia="Calibri"/>
          <w:sz w:val="28"/>
          <w:szCs w:val="28"/>
        </w:rPr>
        <w:t>Орган</w:t>
      </w:r>
      <w:r w:rsidRPr="009F1446">
        <w:rPr>
          <w:rFonts w:eastAsia="Calibri"/>
          <w:sz w:val="28"/>
          <w:szCs w:val="28"/>
        </w:rPr>
        <w:t xml:space="preserve"> в порядке и сроки, которые установлены соглашением о взаимодействии между МФЦ и </w:t>
      </w:r>
      <w:r w:rsidR="005C0474">
        <w:rPr>
          <w:rFonts w:eastAsia="Calibri"/>
          <w:sz w:val="28"/>
          <w:szCs w:val="28"/>
        </w:rPr>
        <w:t>Органом</w:t>
      </w:r>
      <w:r w:rsidRPr="009F1446">
        <w:rPr>
          <w:rFonts w:eastAsia="Calibri"/>
          <w:sz w:val="28"/>
          <w:szCs w:val="28"/>
        </w:rPr>
        <w:t>, но не позднее следующего рабочего дня со дня поступления жалобы.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9F1446">
        <w:rPr>
          <w:rFonts w:eastAsia="Calibri"/>
          <w:sz w:val="28"/>
          <w:szCs w:val="28"/>
        </w:rPr>
        <w:t>Заявитель, подавший жалобу, несет ответственность за достоверность сведений, содержащихся в представленной жалобе, в соответствии с законодательством.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9F1446">
        <w:rPr>
          <w:rFonts w:eastAsia="Calibri"/>
          <w:sz w:val="28"/>
          <w:szCs w:val="28"/>
        </w:rPr>
        <w:t>5.6. Жалоба должна содержать:</w:t>
      </w:r>
    </w:p>
    <w:p w:rsidR="006C0AFC" w:rsidRPr="009F1446" w:rsidRDefault="006C0AFC" w:rsidP="006C0AFC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 xml:space="preserve">наименование </w:t>
      </w:r>
      <w:r w:rsidR="007D1AD3">
        <w:rPr>
          <w:rFonts w:eastAsia="Calibri"/>
          <w:sz w:val="28"/>
          <w:szCs w:val="28"/>
          <w:lang w:eastAsia="en-US"/>
        </w:rPr>
        <w:t>Органа</w:t>
      </w:r>
      <w:r w:rsidRPr="009F1446">
        <w:rPr>
          <w:rFonts w:eastAsia="Calibri"/>
          <w:sz w:val="28"/>
          <w:szCs w:val="28"/>
          <w:lang w:eastAsia="en-US"/>
        </w:rPr>
        <w:t>, его должностного лица, решения и действия (бездействие) которых обжалуются</w:t>
      </w:r>
      <w:r w:rsidRPr="009F1446">
        <w:rPr>
          <w:rFonts w:eastAsia="Calibri"/>
          <w:sz w:val="28"/>
          <w:szCs w:val="28"/>
        </w:rPr>
        <w:t>;</w:t>
      </w:r>
    </w:p>
    <w:p w:rsidR="006C0AFC" w:rsidRPr="009F1446" w:rsidRDefault="006C0AFC" w:rsidP="006C0AFC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>фамилию,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</w:t>
      </w:r>
      <w:r w:rsidRPr="009F1446">
        <w:rPr>
          <w:rFonts w:eastAsia="Calibri"/>
          <w:sz w:val="28"/>
          <w:szCs w:val="28"/>
        </w:rPr>
        <w:t>;</w:t>
      </w:r>
    </w:p>
    <w:p w:rsidR="006C0AFC" w:rsidRPr="009F1446" w:rsidRDefault="006C0AFC" w:rsidP="006C0AFC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 xml:space="preserve">сведения об обжалуемых решениях и действиях (бездействии) </w:t>
      </w:r>
      <w:r w:rsidR="007D1AD3">
        <w:rPr>
          <w:rFonts w:eastAsia="Calibri"/>
          <w:sz w:val="28"/>
          <w:szCs w:val="28"/>
          <w:lang w:eastAsia="en-US"/>
        </w:rPr>
        <w:t>Органа</w:t>
      </w:r>
      <w:r w:rsidRPr="009F1446">
        <w:rPr>
          <w:rFonts w:eastAsia="Calibri"/>
          <w:sz w:val="28"/>
          <w:szCs w:val="28"/>
          <w:lang w:eastAsia="en-US"/>
        </w:rPr>
        <w:t>, его должностного лица</w:t>
      </w:r>
      <w:r w:rsidRPr="009F1446">
        <w:rPr>
          <w:rFonts w:eastAsia="Calibri"/>
          <w:sz w:val="28"/>
          <w:szCs w:val="28"/>
        </w:rPr>
        <w:t>;</w:t>
      </w:r>
    </w:p>
    <w:p w:rsidR="006C0AFC" w:rsidRPr="009F1446" w:rsidRDefault="006C0AFC" w:rsidP="006C0AFC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 xml:space="preserve">доводы, на основании которых заявитель не согласен с решением и действиями (бездействием) </w:t>
      </w:r>
      <w:r w:rsidR="007D1AD3">
        <w:rPr>
          <w:rFonts w:eastAsia="Calibri"/>
          <w:sz w:val="28"/>
          <w:szCs w:val="28"/>
          <w:lang w:eastAsia="en-US"/>
        </w:rPr>
        <w:t>Органа</w:t>
      </w:r>
      <w:r w:rsidRPr="009F1446">
        <w:rPr>
          <w:rFonts w:eastAsia="Calibri"/>
          <w:sz w:val="28"/>
          <w:szCs w:val="28"/>
          <w:lang w:eastAsia="en-US"/>
        </w:rPr>
        <w:t>, его должностного лица</w:t>
      </w:r>
      <w:r w:rsidRPr="009F1446">
        <w:rPr>
          <w:rFonts w:eastAsia="Calibri"/>
          <w:sz w:val="28"/>
          <w:szCs w:val="28"/>
        </w:rPr>
        <w:t>.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9F1446">
        <w:rPr>
          <w:rFonts w:eastAsia="Calibri"/>
          <w:sz w:val="28"/>
          <w:szCs w:val="28"/>
        </w:rPr>
        <w:t>5.7. В случае если жалоба подается через представителя,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представляется:</w:t>
      </w:r>
    </w:p>
    <w:p w:rsidR="006C0AFC" w:rsidRPr="009F1446" w:rsidRDefault="006C0AFC" w:rsidP="006C0AFC">
      <w:pPr>
        <w:widowControl w:val="0"/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</w:rPr>
      </w:pPr>
      <w:r w:rsidRPr="009F1446">
        <w:rPr>
          <w:rFonts w:eastAsia="Calibri"/>
          <w:sz w:val="28"/>
          <w:szCs w:val="28"/>
        </w:rPr>
        <w:t>оформленная в соответствии с законодательством Российской Федерации доверенность (для физических лиц);</w:t>
      </w:r>
    </w:p>
    <w:p w:rsidR="006C0AFC" w:rsidRPr="009F1446" w:rsidRDefault="006C0AFC" w:rsidP="006C0AFC">
      <w:pPr>
        <w:widowControl w:val="0"/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</w:rPr>
      </w:pPr>
      <w:r w:rsidRPr="009F1446">
        <w:rPr>
          <w:rFonts w:eastAsia="Calibri"/>
          <w:sz w:val="28"/>
          <w:szCs w:val="28"/>
        </w:rPr>
        <w:t>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6C0AFC" w:rsidRPr="009F1446" w:rsidRDefault="006C0AFC" w:rsidP="006C0AFC">
      <w:pPr>
        <w:widowControl w:val="0"/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</w:rPr>
      </w:pPr>
      <w:r w:rsidRPr="009F1446">
        <w:rPr>
          <w:rFonts w:eastAsia="Calibri"/>
          <w:sz w:val="28"/>
          <w:szCs w:val="28"/>
        </w:rPr>
        <w:t>копия решения о назначении или об избрании либо копия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9F1446">
        <w:rPr>
          <w:rFonts w:eastAsia="Calibri"/>
          <w:sz w:val="28"/>
          <w:szCs w:val="28"/>
        </w:rPr>
        <w:t xml:space="preserve">5.8. В случае если жалоба подана заявителем в </w:t>
      </w:r>
      <w:r w:rsidR="007D1AD3">
        <w:rPr>
          <w:rFonts w:eastAsia="Calibri"/>
          <w:sz w:val="28"/>
          <w:szCs w:val="28"/>
        </w:rPr>
        <w:t>Орган</w:t>
      </w:r>
      <w:r w:rsidRPr="009F1446">
        <w:rPr>
          <w:rFonts w:eastAsia="Calibri"/>
          <w:sz w:val="28"/>
          <w:szCs w:val="28"/>
        </w:rPr>
        <w:t xml:space="preserve">, но в компетенцию которого не входит принятие решения по жалобе, в течение 3 рабочих дней со дня ее регистрации специалист </w:t>
      </w:r>
      <w:r w:rsidR="007D1AD3">
        <w:rPr>
          <w:rFonts w:eastAsia="Calibri"/>
          <w:sz w:val="28"/>
          <w:szCs w:val="28"/>
        </w:rPr>
        <w:t>Органа</w:t>
      </w:r>
      <w:r w:rsidRPr="009F1446">
        <w:rPr>
          <w:rFonts w:eastAsia="Calibri"/>
          <w:sz w:val="28"/>
          <w:szCs w:val="28"/>
        </w:rPr>
        <w:t xml:space="preserve">, ответственный за прием и регистрацию входящей корреспонденции, направляет жалобу в орган, предоставляющий </w:t>
      </w:r>
      <w:r>
        <w:rPr>
          <w:rFonts w:eastAsia="Calibri"/>
          <w:sz w:val="28"/>
          <w:szCs w:val="28"/>
        </w:rPr>
        <w:t>муниципальную</w:t>
      </w:r>
      <w:r w:rsidRPr="009F1446">
        <w:rPr>
          <w:rFonts w:eastAsia="Calibri"/>
          <w:sz w:val="28"/>
          <w:szCs w:val="28"/>
        </w:rPr>
        <w:t xml:space="preserve"> услугу и уполномоченный в соответствии с компетенцией на ее рассмотрение, и в письменной форме информирует заявителя о перенаправлении жалобы. При этом срок рассмотрения жалобы </w:t>
      </w:r>
      <w:r w:rsidRPr="009F1446">
        <w:rPr>
          <w:rFonts w:eastAsia="Calibri"/>
          <w:sz w:val="28"/>
          <w:szCs w:val="28"/>
        </w:rPr>
        <w:lastRenderedPageBreak/>
        <w:t xml:space="preserve">исчисляется со дня регистрации жалобы в органе, предоставляющем </w:t>
      </w:r>
      <w:r>
        <w:rPr>
          <w:rFonts w:eastAsia="Calibri"/>
          <w:sz w:val="28"/>
          <w:szCs w:val="28"/>
        </w:rPr>
        <w:t>муниципальную</w:t>
      </w:r>
      <w:r w:rsidRPr="009F1446">
        <w:rPr>
          <w:rFonts w:eastAsia="Calibri"/>
          <w:sz w:val="28"/>
          <w:szCs w:val="28"/>
        </w:rPr>
        <w:t xml:space="preserve"> услугу и уполномоченном в соответствии с компетенцией на ее рассмотрение.</w:t>
      </w:r>
    </w:p>
    <w:p w:rsidR="006C0AFC" w:rsidRPr="009F1446" w:rsidRDefault="006C0AFC" w:rsidP="006C0AF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</w:rPr>
        <w:t xml:space="preserve">5.9. В </w:t>
      </w:r>
      <w:r w:rsidRPr="009F1446">
        <w:rPr>
          <w:rFonts w:eastAsia="Calibri"/>
          <w:sz w:val="28"/>
          <w:szCs w:val="28"/>
          <w:lang w:eastAsia="en-US"/>
        </w:rPr>
        <w:t xml:space="preserve">случае установления в ходе или по результатам рассмотрения жалобы признаков состава административного правонарушения, предусмотренного законодательством Российской Федерации об административных правонарушениях, или признаков состава преступления имеющиеся материалы незамедлительно направляются специалистом </w:t>
      </w:r>
      <w:r w:rsidR="007D1AD3">
        <w:rPr>
          <w:rFonts w:eastAsia="Calibri"/>
          <w:sz w:val="28"/>
          <w:szCs w:val="28"/>
          <w:lang w:eastAsia="en-US"/>
        </w:rPr>
        <w:t>Органа</w:t>
      </w:r>
      <w:r w:rsidRPr="009F1446">
        <w:rPr>
          <w:rFonts w:eastAsia="Calibri"/>
          <w:sz w:val="28"/>
          <w:szCs w:val="28"/>
          <w:lang w:eastAsia="en-US"/>
        </w:rPr>
        <w:t>, ответственным за прием и регистрацию входящей корреспонденции, в органы прокуратуры.</w:t>
      </w:r>
    </w:p>
    <w:p w:rsidR="006C0AFC" w:rsidRPr="009F1446" w:rsidRDefault="006C0AFC" w:rsidP="006C0AFC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9F1446">
        <w:rPr>
          <w:rFonts w:eastAsia="Calibri"/>
          <w:b/>
          <w:sz w:val="28"/>
          <w:szCs w:val="28"/>
          <w:lang w:eastAsia="en-US"/>
        </w:rPr>
        <w:t>Порядок рассмотрения жалобы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:rsidR="006C0AFC" w:rsidRPr="009F1446" w:rsidRDefault="006C0AFC" w:rsidP="006C0AFC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</w:rPr>
      </w:pPr>
      <w:r w:rsidRPr="009F1446">
        <w:rPr>
          <w:rFonts w:eastAsia="Calibri"/>
          <w:sz w:val="28"/>
          <w:szCs w:val="28"/>
        </w:rPr>
        <w:t xml:space="preserve">5.10. </w:t>
      </w:r>
      <w:r w:rsidRPr="009F1446">
        <w:rPr>
          <w:rFonts w:eastAsia="Calibri"/>
          <w:bCs/>
          <w:sz w:val="28"/>
          <w:szCs w:val="28"/>
        </w:rPr>
        <w:t xml:space="preserve">Жалобы, за исключением жалоб на решения, принятые </w:t>
      </w:r>
      <w:r w:rsidR="007D1AD3">
        <w:rPr>
          <w:rFonts w:eastAsia="Calibri"/>
          <w:bCs/>
          <w:sz w:val="28"/>
          <w:szCs w:val="28"/>
        </w:rPr>
        <w:t>специалистом Органа</w:t>
      </w:r>
      <w:r w:rsidRPr="009F1446">
        <w:rPr>
          <w:rFonts w:eastAsia="Calibri"/>
          <w:bCs/>
          <w:sz w:val="28"/>
          <w:szCs w:val="28"/>
        </w:rPr>
        <w:t>, рассматриваются должностным лицом, наделенным полномочиями по рассмотрению жалоб (далее – Должностное лицо).</w:t>
      </w:r>
    </w:p>
    <w:p w:rsidR="006C0AFC" w:rsidRPr="009F1446" w:rsidRDefault="006C0AFC" w:rsidP="006C0AFC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</w:rPr>
      </w:pPr>
      <w:r w:rsidRPr="009F1446">
        <w:rPr>
          <w:rFonts w:eastAsia="Calibri"/>
          <w:bCs/>
          <w:sz w:val="28"/>
          <w:szCs w:val="28"/>
        </w:rPr>
        <w:t xml:space="preserve">Должностное лицо назначается приказом </w:t>
      </w:r>
      <w:r w:rsidR="00633FBB">
        <w:rPr>
          <w:rFonts w:eastAsia="Calibri"/>
          <w:bCs/>
          <w:sz w:val="28"/>
          <w:szCs w:val="28"/>
        </w:rPr>
        <w:t>Органа</w:t>
      </w:r>
      <w:r w:rsidRPr="009F1446">
        <w:rPr>
          <w:rFonts w:eastAsia="Calibri"/>
          <w:bCs/>
          <w:sz w:val="28"/>
          <w:szCs w:val="28"/>
        </w:rPr>
        <w:t>.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9F1446">
        <w:rPr>
          <w:rFonts w:eastAsia="Calibri"/>
          <w:b/>
          <w:sz w:val="28"/>
          <w:szCs w:val="28"/>
        </w:rPr>
        <w:t>Сроки рассмотрения жалоб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9F1446">
        <w:rPr>
          <w:rFonts w:eastAsia="Calibri"/>
          <w:sz w:val="28"/>
          <w:szCs w:val="28"/>
        </w:rPr>
        <w:t xml:space="preserve">5.11. Жалоба, поступившая в </w:t>
      </w:r>
      <w:r w:rsidR="00633FBB">
        <w:rPr>
          <w:rFonts w:eastAsia="Calibri"/>
          <w:sz w:val="28"/>
          <w:szCs w:val="28"/>
        </w:rPr>
        <w:t>Орган</w:t>
      </w:r>
      <w:r w:rsidRPr="009F1446">
        <w:rPr>
          <w:rFonts w:eastAsia="Calibri"/>
          <w:sz w:val="28"/>
          <w:szCs w:val="28"/>
        </w:rPr>
        <w:t xml:space="preserve">, подлежит рассмотрению Должностным лицом, в течение 15 рабочих дней со дня ее регистрации, а в случае обжалования отказа </w:t>
      </w:r>
      <w:r w:rsidR="00633FBB">
        <w:rPr>
          <w:rFonts w:eastAsia="Calibri"/>
          <w:sz w:val="28"/>
          <w:szCs w:val="28"/>
        </w:rPr>
        <w:t>Органа</w:t>
      </w:r>
      <w:r w:rsidRPr="009F1446">
        <w:rPr>
          <w:rFonts w:eastAsia="Calibri"/>
          <w:sz w:val="28"/>
          <w:szCs w:val="28"/>
        </w:rPr>
        <w:t xml:space="preserve">, должностного лица </w:t>
      </w:r>
      <w:r w:rsidR="00633FBB">
        <w:rPr>
          <w:rFonts w:eastAsia="Calibri"/>
          <w:sz w:val="28"/>
          <w:szCs w:val="28"/>
        </w:rPr>
        <w:t>Органа</w:t>
      </w:r>
      <w:r w:rsidRPr="009F1446">
        <w:rPr>
          <w:rFonts w:eastAsia="Calibri"/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ее регистрации. 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9F1446">
        <w:rPr>
          <w:rFonts w:eastAsia="Calibri"/>
          <w:b/>
          <w:sz w:val="28"/>
          <w:szCs w:val="28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9F1446">
        <w:rPr>
          <w:rFonts w:eastAsia="Calibri"/>
          <w:sz w:val="28"/>
          <w:szCs w:val="28"/>
        </w:rPr>
        <w:t>5.12. Основания для приостановления рассмотрения жалобы не предусмотрены.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9F1446">
        <w:rPr>
          <w:rFonts w:eastAsia="Calibri"/>
          <w:b/>
          <w:sz w:val="28"/>
          <w:szCs w:val="28"/>
        </w:rPr>
        <w:t>Результат рассмотрения жалобы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9F1446">
        <w:rPr>
          <w:rFonts w:eastAsia="Calibri"/>
          <w:sz w:val="28"/>
          <w:szCs w:val="28"/>
        </w:rPr>
        <w:t>5.13. По результатам рассмотрения жалобы Должностное лицо принимает решение об удовлетворении жалобы либо об отказе в ее удовлетворении.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 xml:space="preserve">В случае удовлетворения жалобы в форме исправления допущенных </w:t>
      </w:r>
      <w:r w:rsidR="00DD5D23">
        <w:rPr>
          <w:rFonts w:eastAsia="Calibri"/>
          <w:sz w:val="28"/>
          <w:szCs w:val="28"/>
          <w:lang w:eastAsia="en-US"/>
        </w:rPr>
        <w:t>Органом</w:t>
      </w:r>
      <w:r w:rsidRPr="009F1446">
        <w:rPr>
          <w:rFonts w:eastAsia="Calibri"/>
          <w:sz w:val="28"/>
          <w:szCs w:val="28"/>
          <w:lang w:eastAsia="en-US"/>
        </w:rPr>
        <w:t xml:space="preserve"> опечаток и ошибок в выданных в результате предоставления государственной услуги документах, ответственный исполнитель в течение 1 рабочего дня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9F1446">
        <w:rPr>
          <w:rFonts w:eastAsia="Calibri"/>
          <w:sz w:val="28"/>
          <w:szCs w:val="28"/>
        </w:rPr>
        <w:t>5.14. Основания для отказа в удовлетворении жалобы являются:</w:t>
      </w:r>
    </w:p>
    <w:p w:rsidR="006C0AFC" w:rsidRPr="009F1446" w:rsidRDefault="006C0AFC" w:rsidP="006C0AFC">
      <w:pPr>
        <w:widowControl w:val="0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</w:rPr>
      </w:pPr>
      <w:r w:rsidRPr="009F1446">
        <w:rPr>
          <w:rFonts w:eastAsia="Calibri"/>
          <w:sz w:val="28"/>
          <w:szCs w:val="28"/>
        </w:rPr>
        <w:t xml:space="preserve">наличие вступившего в законную силу решения суда, арбитражного </w:t>
      </w:r>
      <w:r w:rsidRPr="009F1446">
        <w:rPr>
          <w:rFonts w:eastAsia="Calibri"/>
          <w:sz w:val="28"/>
          <w:szCs w:val="28"/>
        </w:rPr>
        <w:lastRenderedPageBreak/>
        <w:t>суда по жалобе о том же предмете и по тем же основаниям;</w:t>
      </w:r>
    </w:p>
    <w:p w:rsidR="006C0AFC" w:rsidRPr="009F1446" w:rsidRDefault="006C0AFC" w:rsidP="006C0AFC">
      <w:pPr>
        <w:widowControl w:val="0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</w:rPr>
      </w:pPr>
      <w:r w:rsidRPr="009F1446">
        <w:rPr>
          <w:rFonts w:eastAsia="Calibri"/>
          <w:sz w:val="28"/>
          <w:szCs w:val="28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6C0AFC" w:rsidRPr="009F1446" w:rsidRDefault="006C0AFC" w:rsidP="006C0AFC">
      <w:pPr>
        <w:widowControl w:val="0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</w:rPr>
      </w:pPr>
      <w:r w:rsidRPr="009F1446">
        <w:rPr>
          <w:rFonts w:eastAsia="Calibri"/>
          <w:sz w:val="28"/>
          <w:szCs w:val="28"/>
        </w:rPr>
        <w:t>наличие решения по жалобе, принятого ранее в соответствии с требованиями настоящего Регламента в отношении того же заявителя и по тому же предмету жалобы;</w:t>
      </w:r>
    </w:p>
    <w:p w:rsidR="006C0AFC" w:rsidRPr="009F1446" w:rsidRDefault="006C0AFC" w:rsidP="006C0AFC">
      <w:pPr>
        <w:widowControl w:val="0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</w:rPr>
      </w:pPr>
      <w:r w:rsidRPr="009F1446">
        <w:rPr>
          <w:rFonts w:eastAsia="Calibri"/>
          <w:sz w:val="28"/>
          <w:szCs w:val="28"/>
        </w:rPr>
        <w:t>признание жалобы необоснованной (решения и действия (бездействие) признаны законными, отсутствует нарушение прав заявителя).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9F1446">
        <w:rPr>
          <w:rFonts w:eastAsia="Calibri"/>
          <w:sz w:val="28"/>
          <w:szCs w:val="28"/>
        </w:rPr>
        <w:t>5.15. Основаниями для оставления жалобы без ответа являются: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9F1446">
        <w:rPr>
          <w:rFonts w:eastAsia="Calibri"/>
          <w:sz w:val="28"/>
          <w:szCs w:val="28"/>
        </w:rPr>
        <w:t>1) в жалобе не указаны фамилия гражданина, направившего жалобу, или почтовый адрес, по которому должен быть направлен ответ;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9F1446">
        <w:rPr>
          <w:rFonts w:eastAsia="Calibri"/>
          <w:sz w:val="28"/>
          <w:szCs w:val="28"/>
        </w:rPr>
        <w:t>2)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9F1446">
        <w:rPr>
          <w:rFonts w:eastAsia="Calibri"/>
          <w:sz w:val="28"/>
          <w:szCs w:val="28"/>
        </w:rPr>
        <w:t>3) отсутствие возможности прочитать какую-либо часть текста жалобы, фамилию, имя, отчество (последнее ‒ при наличии) и (или) почтовый адрес заявителя, указанные в жалобе.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9F1446">
        <w:rPr>
          <w:rFonts w:eastAsia="Calibri"/>
          <w:sz w:val="28"/>
          <w:szCs w:val="28"/>
        </w:rPr>
        <w:t>В случае оставления жалобы без ответа заявителю через организацию почтовой связи или иную организацию, осуществляющую доставку корреспонденции, направляется письменное уведомление об оставления жалобы без ответа с указанием оснований принятия решения об оставления жалобы без ответа в течение 1 рабочего дня со дня принятия решения об оставления жалобы без ответа.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6C0AFC" w:rsidRDefault="006C0AFC" w:rsidP="006C0AF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9F1446">
        <w:rPr>
          <w:rFonts w:eastAsia="Calibri"/>
          <w:b/>
          <w:sz w:val="28"/>
          <w:szCs w:val="28"/>
        </w:rPr>
        <w:t xml:space="preserve">Порядок информирования заявителя 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9F1446">
        <w:rPr>
          <w:rFonts w:eastAsia="Calibri"/>
          <w:b/>
          <w:sz w:val="28"/>
          <w:szCs w:val="28"/>
        </w:rPr>
        <w:t>о результатах рассмотрения жалобы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9F1446">
        <w:rPr>
          <w:rFonts w:eastAsia="Calibri"/>
          <w:sz w:val="28"/>
          <w:szCs w:val="28"/>
        </w:rPr>
        <w:t>5.16. Не позднее дня, следующего за днем принятия указанного в пункте 5.13 настоящего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9F1446">
        <w:rPr>
          <w:rFonts w:eastAsia="Calibri"/>
          <w:sz w:val="28"/>
          <w:szCs w:val="28"/>
        </w:rPr>
        <w:t>В мотивированном ответе по результатам рассмотрения жалобы указываются:</w:t>
      </w:r>
    </w:p>
    <w:p w:rsidR="006C0AFC" w:rsidRPr="009F1446" w:rsidRDefault="006C0AFC" w:rsidP="006C0AFC">
      <w:pPr>
        <w:widowControl w:val="0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</w:rPr>
      </w:pPr>
      <w:r w:rsidRPr="009F1446">
        <w:rPr>
          <w:rFonts w:eastAsia="Calibri"/>
          <w:sz w:val="28"/>
          <w:szCs w:val="28"/>
        </w:rPr>
        <w:t xml:space="preserve">наименование </w:t>
      </w:r>
      <w:r w:rsidR="00DD5D23">
        <w:rPr>
          <w:rFonts w:eastAsia="Calibri"/>
          <w:sz w:val="28"/>
          <w:szCs w:val="28"/>
        </w:rPr>
        <w:t>Органа</w:t>
      </w:r>
      <w:r w:rsidRPr="009F1446">
        <w:rPr>
          <w:rFonts w:eastAsia="Calibri"/>
          <w:sz w:val="28"/>
          <w:szCs w:val="28"/>
        </w:rPr>
        <w:t>, рассмотревшей жалобу, должность, фамилия, имя, отчество (последнее – при наличии) ее должностного лица, принявшего решение по жалобе;</w:t>
      </w:r>
    </w:p>
    <w:p w:rsidR="006C0AFC" w:rsidRPr="009F1446" w:rsidRDefault="006C0AFC" w:rsidP="006C0AFC">
      <w:pPr>
        <w:widowControl w:val="0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</w:rPr>
      </w:pPr>
      <w:r w:rsidRPr="009F1446">
        <w:rPr>
          <w:rFonts w:eastAsia="Calibri"/>
          <w:sz w:val="28"/>
          <w:szCs w:val="28"/>
        </w:rPr>
        <w:t xml:space="preserve">номер, дата, место принятия решения, включая сведения о должностном лице </w:t>
      </w:r>
      <w:r w:rsidR="00DD5D23">
        <w:rPr>
          <w:rFonts w:eastAsia="Calibri"/>
          <w:sz w:val="28"/>
          <w:szCs w:val="28"/>
        </w:rPr>
        <w:t>Органа</w:t>
      </w:r>
      <w:r w:rsidRPr="009F1446">
        <w:rPr>
          <w:rFonts w:eastAsia="Calibri"/>
          <w:sz w:val="28"/>
          <w:szCs w:val="28"/>
        </w:rPr>
        <w:t>, решение или действия (бездействие) которого обжалуются;</w:t>
      </w:r>
    </w:p>
    <w:p w:rsidR="006C0AFC" w:rsidRPr="009F1446" w:rsidRDefault="006C0AFC" w:rsidP="006C0AFC">
      <w:pPr>
        <w:widowControl w:val="0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</w:rPr>
      </w:pPr>
      <w:r w:rsidRPr="009F1446">
        <w:rPr>
          <w:rFonts w:eastAsia="Calibri"/>
          <w:sz w:val="28"/>
          <w:szCs w:val="28"/>
        </w:rPr>
        <w:t>фамилия, имя, отчество (последнее – при наличии) или наименование заявителя;</w:t>
      </w:r>
    </w:p>
    <w:p w:rsidR="006C0AFC" w:rsidRPr="009F1446" w:rsidRDefault="006C0AFC" w:rsidP="006C0AFC">
      <w:pPr>
        <w:widowControl w:val="0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</w:rPr>
      </w:pPr>
      <w:r w:rsidRPr="009F1446">
        <w:rPr>
          <w:rFonts w:eastAsia="Calibri"/>
          <w:sz w:val="28"/>
          <w:szCs w:val="28"/>
        </w:rPr>
        <w:t>основания для принятия решения по жалобе;</w:t>
      </w:r>
    </w:p>
    <w:p w:rsidR="006C0AFC" w:rsidRPr="009F1446" w:rsidRDefault="006C0AFC" w:rsidP="006C0AFC">
      <w:pPr>
        <w:widowControl w:val="0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</w:rPr>
      </w:pPr>
      <w:r w:rsidRPr="009F1446">
        <w:rPr>
          <w:rFonts w:eastAsia="Calibri"/>
          <w:sz w:val="28"/>
          <w:szCs w:val="28"/>
        </w:rPr>
        <w:lastRenderedPageBreak/>
        <w:t>принятое по жалобе решение;</w:t>
      </w:r>
    </w:p>
    <w:p w:rsidR="006C0AFC" w:rsidRPr="009F1446" w:rsidRDefault="006C0AFC" w:rsidP="006C0AFC">
      <w:pPr>
        <w:widowControl w:val="0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</w:rPr>
      </w:pPr>
      <w:r w:rsidRPr="009F1446">
        <w:rPr>
          <w:rFonts w:eastAsia="Calibri"/>
          <w:sz w:val="28"/>
          <w:szCs w:val="28"/>
        </w:rPr>
        <w:t>в случае если жалоба признана обоснованной – сроки устранения выявленных нарушений, в том числе срок предоставления результата государственной услуги;</w:t>
      </w:r>
    </w:p>
    <w:p w:rsidR="006C0AFC" w:rsidRPr="009F1446" w:rsidRDefault="006C0AFC" w:rsidP="006C0AFC">
      <w:pPr>
        <w:widowControl w:val="0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</w:rPr>
      </w:pPr>
      <w:r w:rsidRPr="009F1446">
        <w:rPr>
          <w:rFonts w:eastAsia="Calibri"/>
          <w:sz w:val="28"/>
          <w:szCs w:val="28"/>
        </w:rPr>
        <w:t>сведения о порядке обжалования принятого по жалобе решения.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9F1446">
        <w:rPr>
          <w:rFonts w:eastAsia="Calibri"/>
          <w:b/>
          <w:sz w:val="28"/>
          <w:szCs w:val="28"/>
        </w:rPr>
        <w:t>Порядок обжалования решения по жалобе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9F1446">
        <w:rPr>
          <w:rFonts w:eastAsia="Calibri"/>
          <w:sz w:val="28"/>
          <w:szCs w:val="28"/>
        </w:rPr>
        <w:t>5.17.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законодательством порядком.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9F1446">
        <w:rPr>
          <w:rFonts w:eastAsia="Calibri"/>
          <w:b/>
          <w:sz w:val="28"/>
          <w:szCs w:val="28"/>
        </w:rPr>
        <w:t>Право заявителя на получение информации и документов, необходимых для обоснования и рассмотрения жалобы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6C0AFC" w:rsidRPr="009F1446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9F1446">
        <w:rPr>
          <w:rFonts w:eastAsia="Calibri"/>
          <w:sz w:val="28"/>
          <w:szCs w:val="28"/>
        </w:rPr>
        <w:t>5.18. Заявитель имеет право запрашивать и получать информацию и документы, необходимые для обоснования и рассмотрения жалобы.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9F1446">
        <w:rPr>
          <w:rFonts w:eastAsia="Calibri"/>
          <w:b/>
          <w:sz w:val="28"/>
          <w:szCs w:val="28"/>
        </w:rPr>
        <w:t>Способы информирования заявителя о порядке подачи и рассмотрения жалобы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:rsidR="006C0AFC" w:rsidRPr="009F1446" w:rsidRDefault="006C0AFC" w:rsidP="006C0AFC">
      <w:pPr>
        <w:widowControl w:val="0"/>
        <w:tabs>
          <w:tab w:val="left" w:pos="284"/>
          <w:tab w:val="left" w:pos="426"/>
          <w:tab w:val="left" w:pos="2268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9F1446">
        <w:rPr>
          <w:rFonts w:eastAsia="Calibri"/>
          <w:sz w:val="28"/>
          <w:szCs w:val="28"/>
        </w:rPr>
        <w:t>5.19. Информация о порядке подачи и рассмотрения жалобы размещается:</w:t>
      </w:r>
    </w:p>
    <w:p w:rsidR="006C0AFC" w:rsidRPr="009F1446" w:rsidRDefault="006C0AFC" w:rsidP="006C0AFC">
      <w:pPr>
        <w:widowControl w:val="0"/>
        <w:numPr>
          <w:ilvl w:val="0"/>
          <w:numId w:val="19"/>
        </w:numPr>
        <w:tabs>
          <w:tab w:val="left" w:pos="0"/>
          <w:tab w:val="left" w:pos="284"/>
          <w:tab w:val="left" w:pos="426"/>
          <w:tab w:val="left" w:pos="1134"/>
          <w:tab w:val="left" w:pos="2268"/>
        </w:tabs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</w:rPr>
      </w:pPr>
      <w:r w:rsidRPr="009F1446">
        <w:rPr>
          <w:rFonts w:eastAsia="Calibri"/>
          <w:sz w:val="28"/>
          <w:szCs w:val="28"/>
        </w:rPr>
        <w:t xml:space="preserve">на информационных стендах, расположенных в </w:t>
      </w:r>
      <w:r w:rsidR="00B81851">
        <w:rPr>
          <w:rFonts w:eastAsia="Calibri"/>
          <w:sz w:val="28"/>
          <w:szCs w:val="28"/>
        </w:rPr>
        <w:t>Органе</w:t>
      </w:r>
      <w:r w:rsidRPr="009F1446">
        <w:rPr>
          <w:rFonts w:eastAsia="Calibri"/>
          <w:sz w:val="28"/>
          <w:szCs w:val="28"/>
        </w:rPr>
        <w:t>, в МФЦ;</w:t>
      </w:r>
    </w:p>
    <w:p w:rsidR="006C0AFC" w:rsidRPr="009F1446" w:rsidRDefault="006C0AFC" w:rsidP="006C0AFC">
      <w:pPr>
        <w:widowControl w:val="0"/>
        <w:numPr>
          <w:ilvl w:val="0"/>
          <w:numId w:val="19"/>
        </w:numPr>
        <w:tabs>
          <w:tab w:val="left" w:pos="0"/>
          <w:tab w:val="left" w:pos="284"/>
          <w:tab w:val="left" w:pos="426"/>
          <w:tab w:val="left" w:pos="1134"/>
          <w:tab w:val="left" w:pos="2268"/>
        </w:tabs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</w:rPr>
      </w:pPr>
      <w:r w:rsidRPr="009F1446">
        <w:rPr>
          <w:rFonts w:eastAsia="Calibri"/>
          <w:sz w:val="28"/>
          <w:szCs w:val="28"/>
        </w:rPr>
        <w:t xml:space="preserve">на официальных сайтах </w:t>
      </w:r>
      <w:r w:rsidR="00B81851">
        <w:rPr>
          <w:rFonts w:eastAsia="Calibri"/>
          <w:sz w:val="28"/>
          <w:szCs w:val="28"/>
        </w:rPr>
        <w:t>Органа</w:t>
      </w:r>
      <w:r w:rsidRPr="009F1446">
        <w:rPr>
          <w:rFonts w:eastAsia="Calibri"/>
          <w:sz w:val="28"/>
          <w:szCs w:val="28"/>
        </w:rPr>
        <w:t>, МФЦ;</w:t>
      </w:r>
    </w:p>
    <w:p w:rsidR="006C0AFC" w:rsidRPr="009F1446" w:rsidRDefault="006C0AFC" w:rsidP="006C0AFC">
      <w:pPr>
        <w:widowControl w:val="0"/>
        <w:numPr>
          <w:ilvl w:val="0"/>
          <w:numId w:val="19"/>
        </w:numPr>
        <w:tabs>
          <w:tab w:val="left" w:pos="0"/>
          <w:tab w:val="left" w:pos="284"/>
          <w:tab w:val="left" w:pos="426"/>
          <w:tab w:val="left" w:pos="1134"/>
          <w:tab w:val="left" w:pos="2268"/>
        </w:tabs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</w:rPr>
      </w:pPr>
      <w:r w:rsidRPr="009F1446">
        <w:rPr>
          <w:rFonts w:eastAsia="Calibri"/>
          <w:sz w:val="28"/>
          <w:szCs w:val="28"/>
        </w:rPr>
        <w:t>на Портале государственных и муниципальных услуг (функций) Республики Коми и (или) Едином портале государственных и муниципальных услуг (функций);</w:t>
      </w:r>
    </w:p>
    <w:p w:rsidR="006C0AFC" w:rsidRPr="009F1446" w:rsidRDefault="006C0AFC" w:rsidP="006C0AFC">
      <w:pPr>
        <w:widowControl w:val="0"/>
        <w:numPr>
          <w:ilvl w:val="0"/>
          <w:numId w:val="19"/>
        </w:numPr>
        <w:tabs>
          <w:tab w:val="left" w:pos="0"/>
          <w:tab w:val="left" w:pos="284"/>
          <w:tab w:val="left" w:pos="426"/>
          <w:tab w:val="left" w:pos="1134"/>
          <w:tab w:val="left" w:pos="2268"/>
        </w:tabs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</w:rPr>
      </w:pPr>
      <w:r w:rsidRPr="009F1446">
        <w:rPr>
          <w:rFonts w:eastAsia="Calibri"/>
          <w:sz w:val="28"/>
          <w:szCs w:val="28"/>
        </w:rPr>
        <w:t>на аппаратно-программных комплексах – Интернет-киоск.</w:t>
      </w:r>
    </w:p>
    <w:p w:rsidR="006C0AFC" w:rsidRPr="009F1446" w:rsidRDefault="006C0AFC" w:rsidP="006C0AFC">
      <w:pPr>
        <w:widowControl w:val="0"/>
        <w:tabs>
          <w:tab w:val="left" w:pos="284"/>
          <w:tab w:val="left" w:pos="426"/>
          <w:tab w:val="left" w:pos="2268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9F1446">
        <w:rPr>
          <w:rFonts w:eastAsia="Calibri"/>
          <w:sz w:val="28"/>
          <w:szCs w:val="28"/>
        </w:rPr>
        <w:t>5.19. Информацию о порядке подачи и рассмотрения жалобы можно получить:</w:t>
      </w:r>
    </w:p>
    <w:p w:rsidR="006C0AFC" w:rsidRPr="00335E2E" w:rsidRDefault="006C0AFC" w:rsidP="006C0AFC">
      <w:pPr>
        <w:pStyle w:val="a6"/>
        <w:widowControl w:val="0"/>
        <w:numPr>
          <w:ilvl w:val="0"/>
          <w:numId w:val="20"/>
        </w:numPr>
        <w:tabs>
          <w:tab w:val="left" w:pos="284"/>
          <w:tab w:val="left" w:pos="426"/>
          <w:tab w:val="left" w:pos="1134"/>
          <w:tab w:val="left" w:pos="2268"/>
        </w:tabs>
        <w:autoSpaceDE w:val="0"/>
        <w:autoSpaceDN w:val="0"/>
        <w:adjustRightInd w:val="0"/>
        <w:spacing w:after="200" w:line="276" w:lineRule="auto"/>
        <w:ind w:left="0" w:firstLine="927"/>
        <w:jc w:val="both"/>
        <w:rPr>
          <w:rFonts w:eastAsia="Calibri"/>
          <w:sz w:val="28"/>
          <w:szCs w:val="28"/>
        </w:rPr>
      </w:pPr>
      <w:r w:rsidRPr="00335E2E">
        <w:rPr>
          <w:rFonts w:eastAsia="Calibri"/>
          <w:sz w:val="28"/>
          <w:szCs w:val="28"/>
        </w:rPr>
        <w:t xml:space="preserve">посредством телефонной связи по номеру </w:t>
      </w:r>
      <w:r w:rsidR="00B81851">
        <w:rPr>
          <w:rFonts w:eastAsia="Calibri"/>
          <w:sz w:val="28"/>
          <w:szCs w:val="28"/>
        </w:rPr>
        <w:t>Органа</w:t>
      </w:r>
      <w:r w:rsidRPr="00335E2E">
        <w:rPr>
          <w:rFonts w:eastAsia="Calibri"/>
          <w:sz w:val="28"/>
          <w:szCs w:val="28"/>
        </w:rPr>
        <w:t>, МФЦ;</w:t>
      </w:r>
    </w:p>
    <w:p w:rsidR="006C0AFC" w:rsidRPr="00335E2E" w:rsidRDefault="006C0AFC" w:rsidP="006C0AFC">
      <w:pPr>
        <w:pStyle w:val="a6"/>
        <w:widowControl w:val="0"/>
        <w:numPr>
          <w:ilvl w:val="0"/>
          <w:numId w:val="20"/>
        </w:numPr>
        <w:tabs>
          <w:tab w:val="left" w:pos="284"/>
          <w:tab w:val="left" w:pos="426"/>
          <w:tab w:val="left" w:pos="1134"/>
          <w:tab w:val="left" w:pos="2268"/>
        </w:tabs>
        <w:autoSpaceDE w:val="0"/>
        <w:autoSpaceDN w:val="0"/>
        <w:adjustRightInd w:val="0"/>
        <w:spacing w:after="200" w:line="276" w:lineRule="auto"/>
        <w:ind w:left="0" w:firstLine="927"/>
        <w:jc w:val="both"/>
        <w:rPr>
          <w:rFonts w:eastAsia="Calibri"/>
          <w:sz w:val="28"/>
          <w:szCs w:val="28"/>
        </w:rPr>
      </w:pPr>
      <w:r w:rsidRPr="00335E2E">
        <w:rPr>
          <w:rFonts w:eastAsia="Calibri"/>
          <w:sz w:val="28"/>
          <w:szCs w:val="28"/>
        </w:rPr>
        <w:t>посредством факсимильного сообщения;</w:t>
      </w:r>
    </w:p>
    <w:p w:rsidR="006C0AFC" w:rsidRPr="00335E2E" w:rsidRDefault="006C0AFC" w:rsidP="006C0AFC">
      <w:pPr>
        <w:pStyle w:val="a6"/>
        <w:widowControl w:val="0"/>
        <w:numPr>
          <w:ilvl w:val="0"/>
          <w:numId w:val="20"/>
        </w:numPr>
        <w:tabs>
          <w:tab w:val="left" w:pos="284"/>
          <w:tab w:val="left" w:pos="426"/>
          <w:tab w:val="left" w:pos="1134"/>
          <w:tab w:val="left" w:pos="2268"/>
        </w:tabs>
        <w:autoSpaceDE w:val="0"/>
        <w:autoSpaceDN w:val="0"/>
        <w:adjustRightInd w:val="0"/>
        <w:spacing w:line="276" w:lineRule="auto"/>
        <w:ind w:left="0" w:firstLine="927"/>
        <w:jc w:val="both"/>
        <w:rPr>
          <w:rFonts w:eastAsia="Calibri"/>
          <w:sz w:val="28"/>
          <w:szCs w:val="28"/>
        </w:rPr>
      </w:pPr>
      <w:r w:rsidRPr="00335E2E">
        <w:rPr>
          <w:rFonts w:eastAsia="Calibri"/>
          <w:sz w:val="28"/>
          <w:szCs w:val="28"/>
        </w:rPr>
        <w:t xml:space="preserve">при личном обращении в </w:t>
      </w:r>
      <w:r w:rsidR="00B81851">
        <w:rPr>
          <w:rFonts w:eastAsia="Calibri"/>
          <w:sz w:val="28"/>
          <w:szCs w:val="28"/>
        </w:rPr>
        <w:t>Орган</w:t>
      </w:r>
      <w:r w:rsidRPr="00335E2E">
        <w:rPr>
          <w:rFonts w:eastAsia="Calibri"/>
          <w:sz w:val="28"/>
          <w:szCs w:val="28"/>
        </w:rPr>
        <w:t>, МФЦ, в том числе по электронной почте;</w:t>
      </w:r>
    </w:p>
    <w:p w:rsidR="006C0AFC" w:rsidRPr="009F1446" w:rsidRDefault="006C0AFC" w:rsidP="006C0AFC">
      <w:pPr>
        <w:widowControl w:val="0"/>
        <w:numPr>
          <w:ilvl w:val="0"/>
          <w:numId w:val="20"/>
        </w:numPr>
        <w:tabs>
          <w:tab w:val="left" w:pos="284"/>
          <w:tab w:val="left" w:pos="426"/>
          <w:tab w:val="left" w:pos="1134"/>
          <w:tab w:val="left" w:pos="2268"/>
        </w:tabs>
        <w:autoSpaceDE w:val="0"/>
        <w:autoSpaceDN w:val="0"/>
        <w:adjustRightInd w:val="0"/>
        <w:spacing w:after="200" w:line="276" w:lineRule="auto"/>
        <w:ind w:left="0" w:firstLine="927"/>
        <w:contextualSpacing/>
        <w:jc w:val="both"/>
        <w:rPr>
          <w:rFonts w:eastAsia="Calibri"/>
          <w:sz w:val="28"/>
          <w:szCs w:val="28"/>
        </w:rPr>
      </w:pPr>
      <w:r w:rsidRPr="009F1446">
        <w:rPr>
          <w:rFonts w:eastAsia="Calibri"/>
          <w:sz w:val="28"/>
          <w:szCs w:val="28"/>
        </w:rPr>
        <w:t xml:space="preserve">при письменном обращении в </w:t>
      </w:r>
      <w:r w:rsidR="00B81851">
        <w:rPr>
          <w:rFonts w:eastAsia="Calibri"/>
          <w:sz w:val="28"/>
          <w:szCs w:val="28"/>
        </w:rPr>
        <w:t>Орган</w:t>
      </w:r>
      <w:r w:rsidRPr="009F1446">
        <w:rPr>
          <w:rFonts w:eastAsia="Calibri"/>
          <w:sz w:val="28"/>
          <w:szCs w:val="28"/>
        </w:rPr>
        <w:t>, МФЦ;</w:t>
      </w:r>
    </w:p>
    <w:p w:rsidR="006C0AFC" w:rsidRPr="009F1446" w:rsidRDefault="006C0AFC" w:rsidP="006C0AFC">
      <w:pPr>
        <w:widowControl w:val="0"/>
        <w:numPr>
          <w:ilvl w:val="0"/>
          <w:numId w:val="20"/>
        </w:numPr>
        <w:tabs>
          <w:tab w:val="left" w:pos="284"/>
          <w:tab w:val="left" w:pos="426"/>
          <w:tab w:val="left" w:pos="1134"/>
          <w:tab w:val="left" w:pos="2268"/>
        </w:tabs>
        <w:autoSpaceDE w:val="0"/>
        <w:autoSpaceDN w:val="0"/>
        <w:adjustRightInd w:val="0"/>
        <w:spacing w:after="200" w:line="276" w:lineRule="auto"/>
        <w:ind w:left="0" w:firstLine="927"/>
        <w:contextualSpacing/>
        <w:jc w:val="both"/>
        <w:rPr>
          <w:rFonts w:eastAsia="Calibri"/>
          <w:sz w:val="28"/>
          <w:szCs w:val="28"/>
        </w:rPr>
      </w:pPr>
      <w:r w:rsidRPr="009F1446">
        <w:rPr>
          <w:rFonts w:eastAsia="Calibri"/>
          <w:sz w:val="28"/>
          <w:szCs w:val="28"/>
        </w:rPr>
        <w:t>путем публичного информирования.</w:t>
      </w:r>
    </w:p>
    <w:p w:rsidR="006C0AFC" w:rsidRPr="009F1446" w:rsidRDefault="006C0AFC" w:rsidP="006C0AFC">
      <w:pPr>
        <w:tabs>
          <w:tab w:val="left" w:pos="284"/>
          <w:tab w:val="left" w:pos="426"/>
          <w:tab w:val="left" w:pos="2268"/>
        </w:tabs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6C0AFC" w:rsidRPr="009F1446" w:rsidRDefault="006C0AFC" w:rsidP="006C0AFC">
      <w:pPr>
        <w:widowControl w:val="0"/>
        <w:tabs>
          <w:tab w:val="left" w:pos="284"/>
          <w:tab w:val="left" w:pos="426"/>
          <w:tab w:val="left" w:pos="2268"/>
        </w:tabs>
        <w:autoSpaceDE w:val="0"/>
        <w:autoSpaceDN w:val="0"/>
        <w:adjustRightInd w:val="0"/>
        <w:jc w:val="center"/>
        <w:outlineLvl w:val="1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>___________</w:t>
      </w:r>
    </w:p>
    <w:p w:rsidR="006C0AFC" w:rsidRPr="009F1446" w:rsidRDefault="006C0AFC" w:rsidP="006C0AFC">
      <w:pPr>
        <w:autoSpaceDE w:val="0"/>
        <w:autoSpaceDN w:val="0"/>
        <w:adjustRightInd w:val="0"/>
        <w:jc w:val="center"/>
        <w:rPr>
          <w:rFonts w:ascii="Calibri" w:eastAsia="Calibri" w:hAnsi="Calibri"/>
          <w:i/>
          <w:sz w:val="22"/>
          <w:szCs w:val="22"/>
          <w:lang w:eastAsia="en-US"/>
        </w:rPr>
      </w:pPr>
    </w:p>
    <w:p w:rsidR="00A16403" w:rsidRDefault="00A16403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lastRenderedPageBreak/>
        <w:t>Приложение  1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>к Административному регламенту</w:t>
      </w:r>
    </w:p>
    <w:p w:rsidR="006C0AFC" w:rsidRDefault="006C0AF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  <w:lang w:eastAsia="en-US"/>
        </w:rPr>
      </w:pPr>
      <w:r w:rsidRPr="001C02DB">
        <w:rPr>
          <w:rFonts w:eastAsia="Calibri"/>
          <w:sz w:val="28"/>
          <w:szCs w:val="28"/>
          <w:lang w:eastAsia="en-US"/>
        </w:rPr>
        <w:t>предоставления муниципальной услуги</w:t>
      </w:r>
    </w:p>
    <w:p w:rsidR="006C0AFC" w:rsidRDefault="006C0AF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  <w:lang w:eastAsia="en-US"/>
        </w:rPr>
      </w:pPr>
      <w:r w:rsidRPr="001C02DB">
        <w:rPr>
          <w:rFonts w:eastAsia="Calibri"/>
          <w:sz w:val="28"/>
          <w:szCs w:val="28"/>
          <w:lang w:eastAsia="en-US"/>
        </w:rPr>
        <w:t xml:space="preserve"> по приему документов для внесения изменений в сведения </w:t>
      </w:r>
    </w:p>
    <w:p w:rsidR="006C0AFC" w:rsidRDefault="006C0AF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  <w:lang w:eastAsia="en-US"/>
        </w:rPr>
      </w:pPr>
      <w:r w:rsidRPr="001C02DB">
        <w:rPr>
          <w:rFonts w:eastAsia="Calibri"/>
          <w:sz w:val="28"/>
          <w:szCs w:val="28"/>
          <w:lang w:eastAsia="en-US"/>
        </w:rPr>
        <w:t xml:space="preserve">государственного кадастра недвижимости по земельным участкам, находящимся в муниципальной собственности </w:t>
      </w:r>
    </w:p>
    <w:p w:rsidR="006C0AFC" w:rsidRPr="00B81851" w:rsidRDefault="00B81851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  <w:lang w:eastAsia="en-US"/>
        </w:rPr>
      </w:pPr>
      <w:r w:rsidRPr="00B81851">
        <w:rPr>
          <w:rFonts w:eastAsia="Calibri"/>
          <w:sz w:val="28"/>
          <w:szCs w:val="28"/>
          <w:lang w:eastAsia="en-US"/>
        </w:rPr>
        <w:t>муниципального района «Ижемский»</w:t>
      </w:r>
    </w:p>
    <w:p w:rsidR="006C0AFC" w:rsidRDefault="006C0AF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  <w:lang w:eastAsia="en-US"/>
        </w:rPr>
      </w:pPr>
      <w:r w:rsidRPr="001C02DB">
        <w:rPr>
          <w:rFonts w:eastAsia="Calibri"/>
          <w:sz w:val="28"/>
          <w:szCs w:val="28"/>
          <w:lang w:eastAsia="en-US"/>
        </w:rPr>
        <w:t>и государственная собственность на которые не разграничена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:rsidR="006C0AFC" w:rsidRPr="009F1446" w:rsidRDefault="006C0AFC" w:rsidP="006C0AFC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9F1446">
        <w:rPr>
          <w:rFonts w:eastAsia="Calibri"/>
          <w:b/>
          <w:sz w:val="28"/>
          <w:szCs w:val="28"/>
          <w:lang w:eastAsia="en-US"/>
        </w:rPr>
        <w:t xml:space="preserve">ИНФОРМАЦИЯ </w:t>
      </w:r>
    </w:p>
    <w:p w:rsidR="006C0AFC" w:rsidRPr="006E54D6" w:rsidRDefault="006C0AFC" w:rsidP="006C0AFC">
      <w:pPr>
        <w:autoSpaceDE w:val="0"/>
        <w:autoSpaceDN w:val="0"/>
        <w:adjustRightInd w:val="0"/>
        <w:jc w:val="center"/>
        <w:rPr>
          <w:rFonts w:eastAsia="Calibri"/>
          <w:i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>о месте нахождения, графике работы и справочные телефоны</w:t>
      </w:r>
      <w:r w:rsidR="00B81851">
        <w:rPr>
          <w:rFonts w:eastAsia="Calibri"/>
          <w:sz w:val="28"/>
          <w:szCs w:val="28"/>
          <w:lang w:eastAsia="en-US"/>
        </w:rPr>
        <w:t xml:space="preserve"> администрации муниципального района «Ижемский»</w:t>
      </w:r>
    </w:p>
    <w:p w:rsidR="00B81851" w:rsidRPr="00D55A02" w:rsidRDefault="00B81851" w:rsidP="00B81851">
      <w:pPr>
        <w:widowControl w:val="0"/>
        <w:ind w:firstLine="284"/>
        <w:jc w:val="center"/>
        <w:rPr>
          <w:rFonts w:eastAsia="SimSun"/>
          <w:b/>
          <w:i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67"/>
        <w:gridCol w:w="4647"/>
      </w:tblGrid>
      <w:tr w:rsidR="00B81851" w:rsidRPr="00B81851" w:rsidTr="00DB32D7">
        <w:tc>
          <w:tcPr>
            <w:tcW w:w="2608" w:type="pct"/>
            <w:hideMark/>
          </w:tcPr>
          <w:p w:rsidR="00B81851" w:rsidRPr="00B81851" w:rsidRDefault="00B81851" w:rsidP="00DB32D7">
            <w:pPr>
              <w:widowControl w:val="0"/>
              <w:rPr>
                <w:rFonts w:eastAsia="SimSun"/>
                <w:sz w:val="28"/>
                <w:szCs w:val="28"/>
              </w:rPr>
            </w:pPr>
            <w:r w:rsidRPr="00B81851">
              <w:rPr>
                <w:rFonts w:eastAsia="SimSun"/>
                <w:sz w:val="28"/>
                <w:szCs w:val="28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hideMark/>
          </w:tcPr>
          <w:p w:rsidR="00B81851" w:rsidRPr="00B81851" w:rsidRDefault="00B81851" w:rsidP="00DB32D7">
            <w:pPr>
              <w:widowControl w:val="0"/>
              <w:ind w:firstLine="284"/>
              <w:jc w:val="both"/>
              <w:rPr>
                <w:rFonts w:eastAsia="SimSun"/>
                <w:sz w:val="28"/>
                <w:szCs w:val="28"/>
              </w:rPr>
            </w:pPr>
            <w:r w:rsidRPr="00B81851">
              <w:rPr>
                <w:rFonts w:eastAsia="SimSun"/>
                <w:sz w:val="28"/>
                <w:szCs w:val="28"/>
              </w:rPr>
              <w:t>Республика Коми, Ижемский район, с. Ижма, ул. Советская, д. 45</w:t>
            </w:r>
          </w:p>
        </w:tc>
      </w:tr>
      <w:tr w:rsidR="00B81851" w:rsidRPr="00B81851" w:rsidTr="00DB32D7">
        <w:tc>
          <w:tcPr>
            <w:tcW w:w="2608" w:type="pct"/>
            <w:hideMark/>
          </w:tcPr>
          <w:p w:rsidR="00B81851" w:rsidRPr="00B81851" w:rsidRDefault="00B81851" w:rsidP="00DB32D7">
            <w:pPr>
              <w:widowControl w:val="0"/>
              <w:rPr>
                <w:rFonts w:eastAsia="SimSun"/>
                <w:sz w:val="28"/>
                <w:szCs w:val="28"/>
              </w:rPr>
            </w:pPr>
            <w:r w:rsidRPr="00B81851">
              <w:rPr>
                <w:rFonts w:eastAsia="SimSun"/>
                <w:sz w:val="28"/>
                <w:szCs w:val="28"/>
              </w:rPr>
              <w:t>Фактический адрес месторасположения</w:t>
            </w:r>
          </w:p>
        </w:tc>
        <w:tc>
          <w:tcPr>
            <w:tcW w:w="2392" w:type="pct"/>
            <w:hideMark/>
          </w:tcPr>
          <w:p w:rsidR="00B81851" w:rsidRPr="00B81851" w:rsidRDefault="00B81851" w:rsidP="00DB32D7">
            <w:pPr>
              <w:widowControl w:val="0"/>
              <w:ind w:firstLine="284"/>
              <w:jc w:val="both"/>
              <w:rPr>
                <w:rFonts w:eastAsia="SimSun"/>
                <w:sz w:val="28"/>
                <w:szCs w:val="28"/>
              </w:rPr>
            </w:pPr>
            <w:r w:rsidRPr="00B81851">
              <w:rPr>
                <w:rFonts w:eastAsia="SimSun"/>
                <w:sz w:val="28"/>
                <w:szCs w:val="28"/>
              </w:rPr>
              <w:t>Республика Коми, Ижемский район, с. Ижма, ул. Советская, д. 45</w:t>
            </w:r>
          </w:p>
        </w:tc>
      </w:tr>
      <w:tr w:rsidR="00B81851" w:rsidRPr="00B81851" w:rsidTr="00DB32D7">
        <w:tc>
          <w:tcPr>
            <w:tcW w:w="2608" w:type="pct"/>
            <w:hideMark/>
          </w:tcPr>
          <w:p w:rsidR="00B81851" w:rsidRPr="00B81851" w:rsidRDefault="00B81851" w:rsidP="00DB32D7">
            <w:pPr>
              <w:widowControl w:val="0"/>
              <w:rPr>
                <w:rFonts w:eastAsia="SimSun"/>
                <w:sz w:val="28"/>
                <w:szCs w:val="28"/>
              </w:rPr>
            </w:pPr>
            <w:r w:rsidRPr="00B81851">
              <w:rPr>
                <w:rFonts w:eastAsia="SimSun"/>
                <w:sz w:val="28"/>
                <w:szCs w:val="28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  <w:hideMark/>
          </w:tcPr>
          <w:p w:rsidR="00B81851" w:rsidRPr="00B81851" w:rsidRDefault="00FC5E07" w:rsidP="00DB32D7">
            <w:pPr>
              <w:widowControl w:val="0"/>
              <w:ind w:firstLine="284"/>
              <w:rPr>
                <w:sz w:val="28"/>
                <w:szCs w:val="28"/>
                <w:lang w:val="en-US"/>
              </w:rPr>
            </w:pPr>
            <w:hyperlink r:id="rId12" w:history="1">
              <w:r w:rsidR="00B81851" w:rsidRPr="00B81851">
                <w:rPr>
                  <w:rStyle w:val="a5"/>
                  <w:sz w:val="28"/>
                  <w:szCs w:val="28"/>
                  <w:lang w:val="en-US"/>
                </w:rPr>
                <w:t>adminizhma@mail.ru</w:t>
              </w:r>
            </w:hyperlink>
          </w:p>
        </w:tc>
      </w:tr>
      <w:tr w:rsidR="00B81851" w:rsidRPr="00B81851" w:rsidTr="00DB32D7">
        <w:tc>
          <w:tcPr>
            <w:tcW w:w="2608" w:type="pct"/>
            <w:hideMark/>
          </w:tcPr>
          <w:p w:rsidR="00B81851" w:rsidRPr="00B81851" w:rsidRDefault="00B81851" w:rsidP="00DB32D7">
            <w:pPr>
              <w:widowControl w:val="0"/>
              <w:rPr>
                <w:rFonts w:eastAsia="SimSun"/>
                <w:sz w:val="28"/>
                <w:szCs w:val="28"/>
              </w:rPr>
            </w:pPr>
            <w:r w:rsidRPr="00B81851">
              <w:rPr>
                <w:rFonts w:eastAsia="SimSun"/>
                <w:sz w:val="28"/>
                <w:szCs w:val="28"/>
              </w:rPr>
              <w:t>Телефон для справок</w:t>
            </w:r>
          </w:p>
        </w:tc>
        <w:tc>
          <w:tcPr>
            <w:tcW w:w="2392" w:type="pct"/>
            <w:hideMark/>
          </w:tcPr>
          <w:p w:rsidR="00B81851" w:rsidRPr="00B81851" w:rsidRDefault="00B81851" w:rsidP="00DB32D7">
            <w:pPr>
              <w:widowControl w:val="0"/>
              <w:ind w:firstLine="284"/>
              <w:jc w:val="both"/>
              <w:rPr>
                <w:rFonts w:eastAsia="SimSun"/>
                <w:sz w:val="28"/>
                <w:szCs w:val="28"/>
              </w:rPr>
            </w:pPr>
            <w:r w:rsidRPr="00B81851">
              <w:rPr>
                <w:rFonts w:eastAsia="SimSun"/>
                <w:sz w:val="28"/>
                <w:szCs w:val="28"/>
              </w:rPr>
              <w:t>(82140) 94-768</w:t>
            </w:r>
          </w:p>
        </w:tc>
      </w:tr>
      <w:tr w:rsidR="00B81851" w:rsidRPr="00B81851" w:rsidTr="00DB32D7">
        <w:tc>
          <w:tcPr>
            <w:tcW w:w="2608" w:type="pct"/>
            <w:hideMark/>
          </w:tcPr>
          <w:p w:rsidR="00B81851" w:rsidRPr="00B81851" w:rsidRDefault="00B81851" w:rsidP="00DB32D7">
            <w:pPr>
              <w:widowControl w:val="0"/>
              <w:rPr>
                <w:rFonts w:eastAsia="SimSun"/>
                <w:sz w:val="28"/>
                <w:szCs w:val="28"/>
              </w:rPr>
            </w:pPr>
            <w:r w:rsidRPr="00B81851">
              <w:rPr>
                <w:rFonts w:eastAsia="SimSun"/>
                <w:sz w:val="28"/>
                <w:szCs w:val="28"/>
              </w:rPr>
              <w:t>Телефоны отделов или иных структурных подразделений</w:t>
            </w:r>
          </w:p>
        </w:tc>
        <w:tc>
          <w:tcPr>
            <w:tcW w:w="2392" w:type="pct"/>
            <w:hideMark/>
          </w:tcPr>
          <w:p w:rsidR="00B81851" w:rsidRPr="00B81851" w:rsidRDefault="00B81851" w:rsidP="00DB32D7">
            <w:pPr>
              <w:widowControl w:val="0"/>
              <w:ind w:firstLine="284"/>
              <w:jc w:val="both"/>
              <w:rPr>
                <w:rFonts w:eastAsia="SimSun"/>
                <w:sz w:val="28"/>
                <w:szCs w:val="28"/>
              </w:rPr>
            </w:pPr>
            <w:r w:rsidRPr="00B81851">
              <w:rPr>
                <w:rFonts w:eastAsia="SimSun"/>
                <w:sz w:val="28"/>
                <w:szCs w:val="28"/>
                <w:lang w:val="en-US"/>
              </w:rPr>
              <w:t>(82140)94-</w:t>
            </w:r>
            <w:r w:rsidRPr="00B81851">
              <w:rPr>
                <w:rFonts w:eastAsia="SimSun"/>
                <w:sz w:val="28"/>
                <w:szCs w:val="28"/>
              </w:rPr>
              <w:t>278</w:t>
            </w:r>
          </w:p>
        </w:tc>
      </w:tr>
      <w:tr w:rsidR="00B81851" w:rsidRPr="00B81851" w:rsidTr="00DB32D7">
        <w:tc>
          <w:tcPr>
            <w:tcW w:w="2608" w:type="pct"/>
            <w:hideMark/>
          </w:tcPr>
          <w:p w:rsidR="00B81851" w:rsidRPr="00B81851" w:rsidRDefault="00B81851" w:rsidP="00DB32D7">
            <w:pPr>
              <w:widowControl w:val="0"/>
              <w:rPr>
                <w:rFonts w:eastAsia="SimSun"/>
                <w:sz w:val="28"/>
                <w:szCs w:val="28"/>
              </w:rPr>
            </w:pPr>
            <w:r w:rsidRPr="00B81851">
              <w:rPr>
                <w:rFonts w:eastAsia="SimSun"/>
                <w:sz w:val="28"/>
                <w:szCs w:val="28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hideMark/>
          </w:tcPr>
          <w:p w:rsidR="00B81851" w:rsidRPr="00B81851" w:rsidRDefault="00B81851" w:rsidP="00DB32D7">
            <w:pPr>
              <w:widowControl w:val="0"/>
              <w:ind w:firstLine="284"/>
              <w:rPr>
                <w:sz w:val="28"/>
                <w:szCs w:val="28"/>
                <w:lang w:val="en-US"/>
              </w:rPr>
            </w:pPr>
            <w:r w:rsidRPr="00B81851">
              <w:rPr>
                <w:sz w:val="28"/>
                <w:szCs w:val="28"/>
                <w:lang w:val="en-US"/>
              </w:rPr>
              <w:t>Izhma.ru</w:t>
            </w:r>
          </w:p>
        </w:tc>
      </w:tr>
      <w:tr w:rsidR="00B81851" w:rsidRPr="00B81851" w:rsidTr="00DB32D7">
        <w:tc>
          <w:tcPr>
            <w:tcW w:w="2608" w:type="pct"/>
            <w:hideMark/>
          </w:tcPr>
          <w:p w:rsidR="00B81851" w:rsidRPr="00B81851" w:rsidRDefault="00B81851" w:rsidP="00DB32D7">
            <w:pPr>
              <w:widowControl w:val="0"/>
              <w:rPr>
                <w:rFonts w:eastAsia="SimSun"/>
                <w:sz w:val="28"/>
                <w:szCs w:val="28"/>
              </w:rPr>
            </w:pPr>
            <w:r w:rsidRPr="00B81851">
              <w:rPr>
                <w:rFonts w:eastAsia="SimSun"/>
                <w:sz w:val="28"/>
                <w:szCs w:val="28"/>
              </w:rPr>
              <w:t>ФИО и должность руководителя органа</w:t>
            </w:r>
          </w:p>
        </w:tc>
        <w:tc>
          <w:tcPr>
            <w:tcW w:w="2392" w:type="pct"/>
            <w:hideMark/>
          </w:tcPr>
          <w:p w:rsidR="00B81851" w:rsidRPr="00B81851" w:rsidRDefault="00B81851" w:rsidP="00DB32D7">
            <w:pPr>
              <w:widowControl w:val="0"/>
              <w:ind w:firstLine="284"/>
              <w:rPr>
                <w:sz w:val="28"/>
                <w:szCs w:val="28"/>
              </w:rPr>
            </w:pPr>
            <w:r w:rsidRPr="00B81851">
              <w:rPr>
                <w:sz w:val="28"/>
                <w:szCs w:val="28"/>
              </w:rPr>
              <w:t>Руководитель администрации муниципального района «Ижемский»</w:t>
            </w:r>
          </w:p>
        </w:tc>
      </w:tr>
    </w:tbl>
    <w:p w:rsidR="00B81851" w:rsidRPr="00B1420B" w:rsidRDefault="00B81851" w:rsidP="00B81851">
      <w:pPr>
        <w:widowControl w:val="0"/>
        <w:ind w:firstLine="284"/>
        <w:jc w:val="center"/>
        <w:rPr>
          <w:rFonts w:eastAsia="SimSun"/>
          <w:i/>
          <w:sz w:val="28"/>
          <w:szCs w:val="28"/>
        </w:rPr>
      </w:pPr>
      <w:r w:rsidRPr="00B1420B">
        <w:rPr>
          <w:rFonts w:eastAsia="SimSun"/>
          <w:sz w:val="28"/>
          <w:szCs w:val="28"/>
        </w:rPr>
        <w:t>График работы администрации муниципального района «Ижемский»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72"/>
        <w:gridCol w:w="3252"/>
        <w:gridCol w:w="3190"/>
      </w:tblGrid>
      <w:tr w:rsidR="00B81851" w:rsidRPr="00B1420B" w:rsidTr="00DB32D7">
        <w:tc>
          <w:tcPr>
            <w:tcW w:w="1684" w:type="pct"/>
            <w:hideMark/>
          </w:tcPr>
          <w:p w:rsidR="00B81851" w:rsidRPr="00B1420B" w:rsidRDefault="00B81851" w:rsidP="00DB32D7">
            <w:pPr>
              <w:widowControl w:val="0"/>
              <w:jc w:val="center"/>
              <w:rPr>
                <w:rFonts w:eastAsia="SimSun"/>
                <w:sz w:val="28"/>
                <w:szCs w:val="28"/>
              </w:rPr>
            </w:pPr>
            <w:r w:rsidRPr="00B1420B">
              <w:rPr>
                <w:rFonts w:eastAsia="SimSun"/>
                <w:sz w:val="28"/>
                <w:szCs w:val="28"/>
              </w:rPr>
              <w:t>День недели</w:t>
            </w:r>
          </w:p>
        </w:tc>
        <w:tc>
          <w:tcPr>
            <w:tcW w:w="1674" w:type="pct"/>
            <w:hideMark/>
          </w:tcPr>
          <w:p w:rsidR="00B81851" w:rsidRPr="00B1420B" w:rsidRDefault="00B81851" w:rsidP="00DB32D7">
            <w:pPr>
              <w:widowControl w:val="0"/>
              <w:jc w:val="center"/>
              <w:rPr>
                <w:rFonts w:eastAsia="SimSun"/>
                <w:sz w:val="28"/>
                <w:szCs w:val="28"/>
              </w:rPr>
            </w:pPr>
            <w:r w:rsidRPr="00B1420B">
              <w:rPr>
                <w:rFonts w:eastAsia="SimSun"/>
                <w:sz w:val="28"/>
                <w:szCs w:val="28"/>
              </w:rPr>
              <w:t>Часы работы (обеденный перерыв)</w:t>
            </w:r>
          </w:p>
        </w:tc>
        <w:tc>
          <w:tcPr>
            <w:tcW w:w="1642" w:type="pct"/>
            <w:hideMark/>
          </w:tcPr>
          <w:p w:rsidR="00B81851" w:rsidRPr="00B1420B" w:rsidRDefault="00B81851" w:rsidP="00DB32D7">
            <w:pPr>
              <w:widowControl w:val="0"/>
              <w:jc w:val="center"/>
              <w:rPr>
                <w:rFonts w:eastAsia="SimSun"/>
                <w:sz w:val="28"/>
                <w:szCs w:val="28"/>
              </w:rPr>
            </w:pPr>
            <w:r w:rsidRPr="00B1420B">
              <w:rPr>
                <w:rFonts w:eastAsia="SimSun"/>
                <w:sz w:val="28"/>
                <w:szCs w:val="28"/>
              </w:rPr>
              <w:t>Часы приема граждан</w:t>
            </w:r>
          </w:p>
        </w:tc>
      </w:tr>
      <w:tr w:rsidR="00B81851" w:rsidRPr="00B1420B" w:rsidTr="00DB32D7">
        <w:tc>
          <w:tcPr>
            <w:tcW w:w="1684" w:type="pct"/>
            <w:hideMark/>
          </w:tcPr>
          <w:p w:rsidR="00B81851" w:rsidRPr="00B1420B" w:rsidRDefault="00B81851" w:rsidP="00DB32D7">
            <w:pPr>
              <w:widowControl w:val="0"/>
              <w:jc w:val="both"/>
              <w:rPr>
                <w:rFonts w:eastAsia="SimSun"/>
                <w:sz w:val="28"/>
                <w:szCs w:val="28"/>
              </w:rPr>
            </w:pPr>
            <w:r w:rsidRPr="00B1420B">
              <w:rPr>
                <w:rFonts w:eastAsia="SimSun"/>
                <w:sz w:val="28"/>
                <w:szCs w:val="28"/>
              </w:rPr>
              <w:t>Понедельник</w:t>
            </w:r>
          </w:p>
        </w:tc>
        <w:tc>
          <w:tcPr>
            <w:tcW w:w="1674" w:type="pct"/>
            <w:vMerge w:val="restart"/>
            <w:hideMark/>
          </w:tcPr>
          <w:p w:rsidR="00B81851" w:rsidRPr="00B1420B" w:rsidRDefault="00B81851" w:rsidP="00DB32D7">
            <w:pPr>
              <w:widowControl w:val="0"/>
              <w:jc w:val="both"/>
              <w:rPr>
                <w:rFonts w:eastAsia="SimSun"/>
                <w:sz w:val="28"/>
                <w:szCs w:val="28"/>
              </w:rPr>
            </w:pPr>
            <w:r w:rsidRPr="00B1420B">
              <w:rPr>
                <w:rFonts w:eastAsia="SimSun"/>
                <w:sz w:val="28"/>
                <w:szCs w:val="28"/>
              </w:rPr>
              <w:t>8.30-17.00 перерыв 13.00-14.00</w:t>
            </w:r>
          </w:p>
        </w:tc>
        <w:tc>
          <w:tcPr>
            <w:tcW w:w="1642" w:type="pct"/>
            <w:hideMark/>
          </w:tcPr>
          <w:p w:rsidR="00B81851" w:rsidRPr="00B1420B" w:rsidRDefault="00B81851" w:rsidP="00DB32D7">
            <w:pPr>
              <w:widowControl w:val="0"/>
              <w:ind w:firstLine="284"/>
              <w:jc w:val="both"/>
              <w:rPr>
                <w:rFonts w:eastAsia="SimSun"/>
                <w:sz w:val="28"/>
                <w:szCs w:val="28"/>
              </w:rPr>
            </w:pPr>
            <w:r w:rsidRPr="00B1420B">
              <w:rPr>
                <w:rFonts w:eastAsia="SimSun"/>
                <w:sz w:val="28"/>
                <w:szCs w:val="28"/>
              </w:rPr>
              <w:t>9.30-13.00</w:t>
            </w:r>
          </w:p>
        </w:tc>
      </w:tr>
      <w:tr w:rsidR="00B81851" w:rsidRPr="00B1420B" w:rsidTr="00DB32D7">
        <w:tc>
          <w:tcPr>
            <w:tcW w:w="1684" w:type="pct"/>
            <w:hideMark/>
          </w:tcPr>
          <w:p w:rsidR="00B81851" w:rsidRPr="00B1420B" w:rsidRDefault="00B81851" w:rsidP="00DB32D7">
            <w:pPr>
              <w:widowControl w:val="0"/>
              <w:jc w:val="both"/>
              <w:rPr>
                <w:rFonts w:eastAsia="SimSun"/>
                <w:sz w:val="28"/>
                <w:szCs w:val="28"/>
              </w:rPr>
            </w:pPr>
            <w:r w:rsidRPr="00B1420B">
              <w:rPr>
                <w:rFonts w:eastAsia="SimSun"/>
                <w:sz w:val="28"/>
                <w:szCs w:val="28"/>
              </w:rPr>
              <w:t>Вторник</w:t>
            </w:r>
          </w:p>
        </w:tc>
        <w:tc>
          <w:tcPr>
            <w:tcW w:w="0" w:type="auto"/>
            <w:vMerge/>
            <w:vAlign w:val="center"/>
            <w:hideMark/>
          </w:tcPr>
          <w:p w:rsidR="00B81851" w:rsidRPr="00B1420B" w:rsidRDefault="00B81851" w:rsidP="00DB32D7">
            <w:pPr>
              <w:rPr>
                <w:rFonts w:eastAsia="SimSun"/>
                <w:sz w:val="28"/>
                <w:szCs w:val="28"/>
              </w:rPr>
            </w:pPr>
          </w:p>
        </w:tc>
        <w:tc>
          <w:tcPr>
            <w:tcW w:w="1642" w:type="pct"/>
            <w:hideMark/>
          </w:tcPr>
          <w:p w:rsidR="00B81851" w:rsidRPr="00B1420B" w:rsidRDefault="00B81851" w:rsidP="00DB32D7">
            <w:pPr>
              <w:widowControl w:val="0"/>
              <w:ind w:firstLine="284"/>
              <w:jc w:val="both"/>
              <w:rPr>
                <w:rFonts w:eastAsia="SimSun"/>
                <w:sz w:val="28"/>
                <w:szCs w:val="28"/>
              </w:rPr>
            </w:pPr>
            <w:r w:rsidRPr="00B1420B">
              <w:rPr>
                <w:rFonts w:eastAsia="SimSun"/>
                <w:sz w:val="28"/>
                <w:szCs w:val="28"/>
              </w:rPr>
              <w:t>9.30-13.00</w:t>
            </w:r>
          </w:p>
        </w:tc>
      </w:tr>
      <w:tr w:rsidR="00B81851" w:rsidRPr="00B1420B" w:rsidTr="00DB32D7">
        <w:tc>
          <w:tcPr>
            <w:tcW w:w="1684" w:type="pct"/>
            <w:hideMark/>
          </w:tcPr>
          <w:p w:rsidR="00B81851" w:rsidRPr="00B1420B" w:rsidRDefault="00B81851" w:rsidP="00DB32D7">
            <w:pPr>
              <w:widowControl w:val="0"/>
              <w:jc w:val="both"/>
              <w:rPr>
                <w:rFonts w:eastAsia="SimSun"/>
                <w:sz w:val="28"/>
                <w:szCs w:val="28"/>
              </w:rPr>
            </w:pPr>
            <w:r w:rsidRPr="00B1420B">
              <w:rPr>
                <w:rFonts w:eastAsia="SimSun"/>
                <w:sz w:val="28"/>
                <w:szCs w:val="28"/>
              </w:rPr>
              <w:t>Среда</w:t>
            </w:r>
          </w:p>
        </w:tc>
        <w:tc>
          <w:tcPr>
            <w:tcW w:w="0" w:type="auto"/>
            <w:vMerge/>
            <w:vAlign w:val="center"/>
            <w:hideMark/>
          </w:tcPr>
          <w:p w:rsidR="00B81851" w:rsidRPr="00B1420B" w:rsidRDefault="00B81851" w:rsidP="00DB32D7">
            <w:pPr>
              <w:rPr>
                <w:rFonts w:eastAsia="SimSun"/>
                <w:sz w:val="28"/>
                <w:szCs w:val="28"/>
              </w:rPr>
            </w:pPr>
          </w:p>
        </w:tc>
        <w:tc>
          <w:tcPr>
            <w:tcW w:w="1642" w:type="pct"/>
            <w:hideMark/>
          </w:tcPr>
          <w:p w:rsidR="00B81851" w:rsidRPr="00B1420B" w:rsidRDefault="00B81851" w:rsidP="00DB32D7">
            <w:pPr>
              <w:widowControl w:val="0"/>
              <w:ind w:firstLine="284"/>
              <w:jc w:val="both"/>
              <w:rPr>
                <w:rFonts w:eastAsia="SimSun"/>
                <w:sz w:val="28"/>
                <w:szCs w:val="28"/>
              </w:rPr>
            </w:pPr>
            <w:r w:rsidRPr="00B1420B">
              <w:rPr>
                <w:rFonts w:eastAsia="SimSun"/>
                <w:sz w:val="28"/>
                <w:szCs w:val="28"/>
              </w:rPr>
              <w:t>9.30-13.00</w:t>
            </w:r>
          </w:p>
        </w:tc>
      </w:tr>
      <w:tr w:rsidR="00B81851" w:rsidRPr="00B1420B" w:rsidTr="00DB32D7">
        <w:tc>
          <w:tcPr>
            <w:tcW w:w="1684" w:type="pct"/>
            <w:hideMark/>
          </w:tcPr>
          <w:p w:rsidR="00B81851" w:rsidRPr="00B1420B" w:rsidRDefault="00B81851" w:rsidP="00DB32D7">
            <w:pPr>
              <w:widowControl w:val="0"/>
              <w:jc w:val="both"/>
              <w:rPr>
                <w:rFonts w:eastAsia="SimSun"/>
                <w:sz w:val="28"/>
                <w:szCs w:val="28"/>
              </w:rPr>
            </w:pPr>
            <w:r w:rsidRPr="00B1420B">
              <w:rPr>
                <w:rFonts w:eastAsia="SimSun"/>
                <w:sz w:val="28"/>
                <w:szCs w:val="28"/>
              </w:rPr>
              <w:t>Четверг</w:t>
            </w:r>
          </w:p>
        </w:tc>
        <w:tc>
          <w:tcPr>
            <w:tcW w:w="0" w:type="auto"/>
            <w:vMerge/>
            <w:vAlign w:val="center"/>
            <w:hideMark/>
          </w:tcPr>
          <w:p w:rsidR="00B81851" w:rsidRPr="00B1420B" w:rsidRDefault="00B81851" w:rsidP="00DB32D7">
            <w:pPr>
              <w:rPr>
                <w:rFonts w:eastAsia="SimSun"/>
                <w:sz w:val="28"/>
                <w:szCs w:val="28"/>
              </w:rPr>
            </w:pPr>
          </w:p>
        </w:tc>
        <w:tc>
          <w:tcPr>
            <w:tcW w:w="1642" w:type="pct"/>
            <w:hideMark/>
          </w:tcPr>
          <w:p w:rsidR="00B81851" w:rsidRPr="00B1420B" w:rsidRDefault="00B81851" w:rsidP="00DB32D7">
            <w:pPr>
              <w:widowControl w:val="0"/>
              <w:ind w:firstLine="284"/>
              <w:jc w:val="both"/>
              <w:rPr>
                <w:rFonts w:eastAsia="SimSun"/>
                <w:sz w:val="28"/>
                <w:szCs w:val="28"/>
              </w:rPr>
            </w:pPr>
            <w:r w:rsidRPr="00B1420B">
              <w:rPr>
                <w:rFonts w:eastAsia="SimSun"/>
                <w:sz w:val="28"/>
                <w:szCs w:val="28"/>
              </w:rPr>
              <w:t>9.30-13.00</w:t>
            </w:r>
          </w:p>
        </w:tc>
      </w:tr>
      <w:tr w:rsidR="00B81851" w:rsidRPr="00B1420B" w:rsidTr="00DB32D7">
        <w:tc>
          <w:tcPr>
            <w:tcW w:w="1684" w:type="pct"/>
            <w:hideMark/>
          </w:tcPr>
          <w:p w:rsidR="00B81851" w:rsidRPr="00B1420B" w:rsidRDefault="00B81851" w:rsidP="00DB32D7">
            <w:pPr>
              <w:widowControl w:val="0"/>
              <w:jc w:val="both"/>
              <w:rPr>
                <w:rFonts w:eastAsia="SimSun"/>
                <w:sz w:val="28"/>
                <w:szCs w:val="28"/>
              </w:rPr>
            </w:pPr>
            <w:r w:rsidRPr="00B1420B">
              <w:rPr>
                <w:rFonts w:eastAsia="SimSun"/>
                <w:sz w:val="28"/>
                <w:szCs w:val="28"/>
              </w:rPr>
              <w:t>Пятница</w:t>
            </w:r>
          </w:p>
        </w:tc>
        <w:tc>
          <w:tcPr>
            <w:tcW w:w="1674" w:type="pct"/>
            <w:hideMark/>
          </w:tcPr>
          <w:p w:rsidR="00B81851" w:rsidRPr="00B1420B" w:rsidRDefault="00B81851" w:rsidP="00DB32D7">
            <w:pPr>
              <w:widowControl w:val="0"/>
              <w:ind w:firstLine="284"/>
              <w:jc w:val="both"/>
              <w:rPr>
                <w:rFonts w:eastAsia="SimSun"/>
                <w:sz w:val="28"/>
                <w:szCs w:val="28"/>
              </w:rPr>
            </w:pPr>
            <w:r w:rsidRPr="00B1420B">
              <w:rPr>
                <w:rFonts w:eastAsia="SimSun"/>
                <w:sz w:val="28"/>
                <w:szCs w:val="28"/>
              </w:rPr>
              <w:t>9.00-16.00 перерыв 13.00-14.00</w:t>
            </w:r>
          </w:p>
        </w:tc>
        <w:tc>
          <w:tcPr>
            <w:tcW w:w="1642" w:type="pct"/>
          </w:tcPr>
          <w:p w:rsidR="00B81851" w:rsidRPr="00B1420B" w:rsidRDefault="00B81851" w:rsidP="00DB32D7">
            <w:pPr>
              <w:widowControl w:val="0"/>
              <w:ind w:firstLine="284"/>
              <w:jc w:val="both"/>
              <w:rPr>
                <w:rFonts w:eastAsia="SimSun"/>
                <w:sz w:val="28"/>
                <w:szCs w:val="28"/>
              </w:rPr>
            </w:pPr>
            <w:r w:rsidRPr="00B1420B">
              <w:rPr>
                <w:rFonts w:eastAsia="SimSun"/>
                <w:sz w:val="28"/>
                <w:szCs w:val="28"/>
              </w:rPr>
              <w:t>9.00-13.00</w:t>
            </w:r>
          </w:p>
        </w:tc>
      </w:tr>
      <w:tr w:rsidR="00B81851" w:rsidRPr="00B1420B" w:rsidTr="00DB32D7">
        <w:tc>
          <w:tcPr>
            <w:tcW w:w="1684" w:type="pct"/>
          </w:tcPr>
          <w:p w:rsidR="00B81851" w:rsidRPr="00B1420B" w:rsidRDefault="00B81851" w:rsidP="00DB32D7">
            <w:pPr>
              <w:widowControl w:val="0"/>
              <w:jc w:val="both"/>
              <w:rPr>
                <w:rFonts w:eastAsia="SimSun"/>
                <w:sz w:val="28"/>
                <w:szCs w:val="28"/>
              </w:rPr>
            </w:pPr>
            <w:r w:rsidRPr="00B1420B">
              <w:rPr>
                <w:rFonts w:eastAsia="SimSun"/>
                <w:sz w:val="28"/>
                <w:szCs w:val="28"/>
              </w:rPr>
              <w:t>Суббота</w:t>
            </w:r>
          </w:p>
        </w:tc>
        <w:tc>
          <w:tcPr>
            <w:tcW w:w="1674" w:type="pct"/>
          </w:tcPr>
          <w:p w:rsidR="00B81851" w:rsidRPr="00B1420B" w:rsidRDefault="00B81851" w:rsidP="00DB32D7">
            <w:pPr>
              <w:widowControl w:val="0"/>
              <w:ind w:firstLine="284"/>
              <w:jc w:val="both"/>
              <w:rPr>
                <w:rFonts w:eastAsia="SimSun"/>
                <w:sz w:val="28"/>
                <w:szCs w:val="28"/>
              </w:rPr>
            </w:pPr>
            <w:r w:rsidRPr="00B1420B">
              <w:rPr>
                <w:rFonts w:eastAsia="SimSun"/>
                <w:sz w:val="28"/>
                <w:szCs w:val="28"/>
              </w:rPr>
              <w:t>выходной</w:t>
            </w:r>
          </w:p>
        </w:tc>
        <w:tc>
          <w:tcPr>
            <w:tcW w:w="1642" w:type="pct"/>
          </w:tcPr>
          <w:p w:rsidR="00B81851" w:rsidRPr="00B1420B" w:rsidRDefault="00B81851" w:rsidP="00DB32D7">
            <w:pPr>
              <w:widowControl w:val="0"/>
              <w:ind w:firstLine="284"/>
              <w:jc w:val="both"/>
              <w:rPr>
                <w:rFonts w:eastAsia="SimSun"/>
                <w:sz w:val="28"/>
                <w:szCs w:val="28"/>
              </w:rPr>
            </w:pPr>
          </w:p>
        </w:tc>
      </w:tr>
      <w:tr w:rsidR="00B81851" w:rsidRPr="00B1420B" w:rsidTr="00DB32D7">
        <w:tc>
          <w:tcPr>
            <w:tcW w:w="1684" w:type="pct"/>
            <w:hideMark/>
          </w:tcPr>
          <w:p w:rsidR="00B81851" w:rsidRPr="00B1420B" w:rsidRDefault="00B81851" w:rsidP="00DB32D7">
            <w:pPr>
              <w:widowControl w:val="0"/>
              <w:jc w:val="both"/>
              <w:rPr>
                <w:rFonts w:eastAsia="SimSun"/>
                <w:sz w:val="28"/>
                <w:szCs w:val="28"/>
              </w:rPr>
            </w:pPr>
            <w:r w:rsidRPr="00B1420B">
              <w:rPr>
                <w:rFonts w:eastAsia="SimSun"/>
                <w:sz w:val="28"/>
                <w:szCs w:val="28"/>
              </w:rPr>
              <w:t>Воскресенье</w:t>
            </w:r>
          </w:p>
        </w:tc>
        <w:tc>
          <w:tcPr>
            <w:tcW w:w="1674" w:type="pct"/>
            <w:hideMark/>
          </w:tcPr>
          <w:p w:rsidR="00B81851" w:rsidRPr="00B1420B" w:rsidRDefault="00B81851" w:rsidP="00DB32D7">
            <w:pPr>
              <w:widowControl w:val="0"/>
              <w:ind w:firstLine="284"/>
              <w:jc w:val="both"/>
              <w:rPr>
                <w:rFonts w:eastAsia="SimSun"/>
                <w:sz w:val="28"/>
                <w:szCs w:val="28"/>
              </w:rPr>
            </w:pPr>
            <w:r w:rsidRPr="00B1420B">
              <w:rPr>
                <w:rFonts w:eastAsia="SimSun"/>
                <w:sz w:val="28"/>
                <w:szCs w:val="28"/>
              </w:rPr>
              <w:t>выходной</w:t>
            </w:r>
          </w:p>
        </w:tc>
        <w:tc>
          <w:tcPr>
            <w:tcW w:w="1642" w:type="pct"/>
          </w:tcPr>
          <w:p w:rsidR="00B81851" w:rsidRPr="00B1420B" w:rsidRDefault="00B81851" w:rsidP="00DB32D7">
            <w:pPr>
              <w:widowControl w:val="0"/>
              <w:ind w:firstLine="284"/>
              <w:jc w:val="both"/>
              <w:rPr>
                <w:rFonts w:eastAsia="SimSun"/>
                <w:sz w:val="28"/>
                <w:szCs w:val="28"/>
              </w:rPr>
            </w:pPr>
          </w:p>
        </w:tc>
      </w:tr>
    </w:tbl>
    <w:p w:rsidR="006C0AFC" w:rsidRPr="009F1446" w:rsidRDefault="006C0AFC" w:rsidP="006C0AFC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:rsidR="006C0AFC" w:rsidRPr="009F1446" w:rsidRDefault="006C0AFC" w:rsidP="006C0AFC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lastRenderedPageBreak/>
        <w:t>Приложение  2</w:t>
      </w:r>
    </w:p>
    <w:p w:rsidR="006C0AFC" w:rsidRPr="002034BD" w:rsidRDefault="006C0AF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  <w:lang w:eastAsia="en-US"/>
        </w:rPr>
      </w:pPr>
      <w:r w:rsidRPr="002034BD">
        <w:rPr>
          <w:rFonts w:eastAsia="Calibri"/>
          <w:sz w:val="28"/>
          <w:szCs w:val="28"/>
          <w:lang w:eastAsia="en-US"/>
        </w:rPr>
        <w:t>к Административному регламенту</w:t>
      </w:r>
    </w:p>
    <w:p w:rsidR="006C0AFC" w:rsidRPr="002034BD" w:rsidRDefault="006C0AF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  <w:lang w:eastAsia="en-US"/>
        </w:rPr>
      </w:pPr>
      <w:r w:rsidRPr="002034BD">
        <w:rPr>
          <w:rFonts w:eastAsia="Calibri"/>
          <w:sz w:val="28"/>
          <w:szCs w:val="28"/>
          <w:lang w:eastAsia="en-US"/>
        </w:rPr>
        <w:t>предоставления муниципальной услуги</w:t>
      </w:r>
    </w:p>
    <w:p w:rsidR="006C0AFC" w:rsidRPr="002034BD" w:rsidRDefault="006C0AF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  <w:lang w:eastAsia="en-US"/>
        </w:rPr>
      </w:pPr>
      <w:r w:rsidRPr="002034BD">
        <w:rPr>
          <w:rFonts w:eastAsia="Calibri"/>
          <w:sz w:val="28"/>
          <w:szCs w:val="28"/>
          <w:lang w:eastAsia="en-US"/>
        </w:rPr>
        <w:t xml:space="preserve"> по приему документов для внесения изменений в сведения </w:t>
      </w:r>
    </w:p>
    <w:p w:rsidR="006C0AFC" w:rsidRPr="002034BD" w:rsidRDefault="006C0AF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  <w:lang w:eastAsia="en-US"/>
        </w:rPr>
      </w:pPr>
      <w:r w:rsidRPr="002034BD">
        <w:rPr>
          <w:rFonts w:eastAsia="Calibri"/>
          <w:sz w:val="28"/>
          <w:szCs w:val="28"/>
          <w:lang w:eastAsia="en-US"/>
        </w:rPr>
        <w:t xml:space="preserve">государственного кадастра недвижимости по земельным участкам, находящимся в муниципальной собственности </w:t>
      </w:r>
    </w:p>
    <w:p w:rsidR="006C0AFC" w:rsidRPr="002034BD" w:rsidRDefault="00B1420B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муниципального района «Ижемский»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  <w:lang w:eastAsia="en-US"/>
        </w:rPr>
      </w:pPr>
      <w:r w:rsidRPr="002034BD">
        <w:rPr>
          <w:rFonts w:eastAsia="Calibri"/>
          <w:sz w:val="28"/>
          <w:szCs w:val="28"/>
          <w:lang w:eastAsia="en-US"/>
        </w:rPr>
        <w:t>и государственная собственность на которые не разграничена</w:t>
      </w:r>
    </w:p>
    <w:tbl>
      <w:tblPr>
        <w:tblStyle w:val="210"/>
        <w:tblpPr w:leftFromText="180" w:rightFromText="180" w:vertAnchor="page" w:horzAnchor="margin" w:tblpY="520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80"/>
        <w:gridCol w:w="1871"/>
        <w:gridCol w:w="1006"/>
        <w:gridCol w:w="4857"/>
      </w:tblGrid>
      <w:tr w:rsidR="006C0AFC" w:rsidRPr="009F1446" w:rsidTr="00B1420B">
        <w:trPr>
          <w:trHeight w:val="420"/>
        </w:trPr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AFC" w:rsidRPr="009F1446" w:rsidRDefault="006C0AFC" w:rsidP="006310BA">
            <w:pPr>
              <w:rPr>
                <w:rFonts w:eastAsia="Calibri"/>
                <w:bCs/>
                <w:sz w:val="28"/>
                <w:szCs w:val="28"/>
              </w:rPr>
            </w:pPr>
            <w:r w:rsidRPr="009F1446">
              <w:rPr>
                <w:rFonts w:eastAsia="Calibri"/>
                <w:bCs/>
                <w:sz w:val="28"/>
                <w:szCs w:val="28"/>
              </w:rPr>
              <w:t xml:space="preserve">№ </w:t>
            </w:r>
            <w:r>
              <w:rPr>
                <w:rFonts w:eastAsia="Calibri"/>
                <w:bCs/>
                <w:sz w:val="28"/>
                <w:szCs w:val="28"/>
              </w:rPr>
              <w:t>заявления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</w:p>
        </w:tc>
      </w:tr>
      <w:tr w:rsidR="006C0AFC" w:rsidRPr="009F1446" w:rsidTr="006310BA">
        <w:tc>
          <w:tcPr>
            <w:tcW w:w="1019" w:type="pct"/>
            <w:tcBorders>
              <w:top w:val="single" w:sz="4" w:space="0" w:color="auto"/>
            </w:tcBorders>
          </w:tcPr>
          <w:p w:rsidR="006C0AFC" w:rsidRPr="009F1446" w:rsidRDefault="006C0AFC" w:rsidP="006310BA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6C0AFC" w:rsidRPr="009F1446" w:rsidRDefault="006C0AFC" w:rsidP="006310BA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18" w:type="pct"/>
          </w:tcPr>
          <w:p w:rsidR="006C0AFC" w:rsidRPr="009F1446" w:rsidRDefault="006C0AFC" w:rsidP="006310BA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6C0AFC" w:rsidRPr="009F1446" w:rsidRDefault="006C0AFC" w:rsidP="006310BA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F1446">
              <w:rPr>
                <w:rFonts w:eastAsia="Calibri"/>
                <w:sz w:val="28"/>
                <w:szCs w:val="28"/>
                <w:lang w:eastAsia="en-US"/>
              </w:rPr>
              <w:t>Орган, обрабатывающий запрос на предоставление услуги</w:t>
            </w:r>
          </w:p>
        </w:tc>
      </w:tr>
    </w:tbl>
    <w:p w:rsidR="006C0AFC" w:rsidRPr="009F1446" w:rsidRDefault="006C0AF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right"/>
        <w:rPr>
          <w:rFonts w:eastAsia="Calibri"/>
          <w:sz w:val="28"/>
          <w:szCs w:val="28"/>
          <w:lang w:eastAsia="en-US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96"/>
        <w:gridCol w:w="876"/>
        <w:gridCol w:w="305"/>
        <w:gridCol w:w="230"/>
        <w:gridCol w:w="1310"/>
        <w:gridCol w:w="1032"/>
        <w:gridCol w:w="1196"/>
        <w:gridCol w:w="1521"/>
        <w:gridCol w:w="2082"/>
      </w:tblGrid>
      <w:tr w:rsidR="006C0AFC" w:rsidRPr="009F1446" w:rsidTr="006310BA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bookmarkStart w:id="5" w:name="Par1056"/>
            <w:bookmarkStart w:id="6" w:name="Par1097"/>
            <w:bookmarkEnd w:id="5"/>
            <w:bookmarkEnd w:id="6"/>
          </w:p>
          <w:p w:rsidR="006C0AFC" w:rsidRPr="009F1446" w:rsidRDefault="006C0AFC" w:rsidP="006310B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9F1446">
              <w:rPr>
                <w:rFonts w:eastAsia="Calibri"/>
                <w:b/>
                <w:bCs/>
                <w:sz w:val="28"/>
                <w:szCs w:val="28"/>
              </w:rPr>
              <w:t>Данные заявителя (физического лица, индивидуального предпринимателя)</w:t>
            </w:r>
            <w:r w:rsidRPr="009F1446">
              <w:rPr>
                <w:rFonts w:ascii="Calibri" w:eastAsia="Calibri" w:hAnsi="Calibri"/>
                <w:sz w:val="22"/>
                <w:szCs w:val="22"/>
                <w:vertAlign w:val="superscript"/>
                <w:lang w:eastAsia="en-US"/>
              </w:rPr>
              <w:footnoteReference w:id="2"/>
            </w:r>
          </w:p>
        </w:tc>
      </w:tr>
      <w:tr w:rsidR="006C0AFC" w:rsidRPr="009F1446" w:rsidTr="00B1420B">
        <w:trPr>
          <w:trHeight w:val="20"/>
          <w:jc w:val="center"/>
        </w:trPr>
        <w:tc>
          <w:tcPr>
            <w:tcW w:w="102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</w:p>
        </w:tc>
      </w:tr>
      <w:tr w:rsidR="006C0AFC" w:rsidRPr="009F1446" w:rsidTr="00B1420B">
        <w:trPr>
          <w:trHeight w:val="20"/>
          <w:jc w:val="center"/>
        </w:trPr>
        <w:tc>
          <w:tcPr>
            <w:tcW w:w="10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Имя</w:t>
            </w:r>
          </w:p>
        </w:tc>
        <w:tc>
          <w:tcPr>
            <w:tcW w:w="3978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</w:p>
        </w:tc>
      </w:tr>
      <w:tr w:rsidR="006C0AFC" w:rsidRPr="009F1446" w:rsidTr="00B1420B">
        <w:trPr>
          <w:trHeight w:val="20"/>
          <w:jc w:val="center"/>
        </w:trPr>
        <w:tc>
          <w:tcPr>
            <w:tcW w:w="10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Отчество</w:t>
            </w:r>
          </w:p>
        </w:tc>
        <w:tc>
          <w:tcPr>
            <w:tcW w:w="3978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C0AFC" w:rsidRPr="009F1446" w:rsidTr="00B1420B">
        <w:trPr>
          <w:trHeight w:val="20"/>
          <w:jc w:val="center"/>
        </w:trPr>
        <w:tc>
          <w:tcPr>
            <w:tcW w:w="102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C0AFC" w:rsidRPr="009F1446" w:rsidTr="00B1420B">
        <w:trPr>
          <w:trHeight w:val="20"/>
          <w:jc w:val="center"/>
        </w:trPr>
        <w:tc>
          <w:tcPr>
            <w:tcW w:w="1299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Полное наименование индивидуального предпринимателя</w:t>
            </w:r>
          </w:p>
        </w:tc>
        <w:tc>
          <w:tcPr>
            <w:tcW w:w="370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C0AFC" w:rsidRPr="009F1446" w:rsidTr="00B1420B">
        <w:trPr>
          <w:trHeight w:val="20"/>
          <w:jc w:val="center"/>
        </w:trPr>
        <w:tc>
          <w:tcPr>
            <w:tcW w:w="1299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ОГРНИП</w:t>
            </w:r>
            <w:r>
              <w:rPr>
                <w:rFonts w:ascii="Calibri" w:eastAsia="Calibri" w:hAnsi="Calibri"/>
                <w:sz w:val="22"/>
                <w:szCs w:val="22"/>
                <w:vertAlign w:val="superscript"/>
                <w:lang w:eastAsia="en-US"/>
              </w:rPr>
              <w:t>1</w:t>
            </w:r>
          </w:p>
        </w:tc>
        <w:tc>
          <w:tcPr>
            <w:tcW w:w="370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C0AFC" w:rsidRPr="009F1446" w:rsidTr="006310BA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9F1446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Документ, удостоверяющий личность заявителя</w:t>
            </w:r>
          </w:p>
        </w:tc>
      </w:tr>
      <w:tr w:rsidR="006C0AFC" w:rsidRPr="009F1446" w:rsidTr="00B1420B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F1446">
              <w:rPr>
                <w:rFonts w:eastAsia="Calibri"/>
                <w:sz w:val="28"/>
                <w:szCs w:val="28"/>
                <w:lang w:eastAsia="en-US"/>
              </w:rPr>
              <w:t>Вид</w:t>
            </w:r>
          </w:p>
        </w:tc>
        <w:tc>
          <w:tcPr>
            <w:tcW w:w="4432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C0AFC" w:rsidRPr="009F1446" w:rsidTr="00B1420B">
        <w:trPr>
          <w:trHeight w:val="20"/>
          <w:jc w:val="center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Серия</w:t>
            </w:r>
          </w:p>
        </w:tc>
        <w:tc>
          <w:tcPr>
            <w:tcW w:w="1410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3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Номер</w:t>
            </w:r>
          </w:p>
        </w:tc>
        <w:tc>
          <w:tcPr>
            <w:tcW w:w="248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</w:p>
        </w:tc>
      </w:tr>
      <w:tr w:rsidR="006C0AFC" w:rsidRPr="009F1446" w:rsidTr="00B1420B">
        <w:trPr>
          <w:trHeight w:val="20"/>
          <w:jc w:val="center"/>
        </w:trPr>
        <w:tc>
          <w:tcPr>
            <w:tcW w:w="56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Выдан</w:t>
            </w:r>
          </w:p>
        </w:tc>
        <w:tc>
          <w:tcPr>
            <w:tcW w:w="2564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78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Дата выдачи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</w:p>
        </w:tc>
      </w:tr>
      <w:tr w:rsidR="006C0AFC" w:rsidRPr="009F1446" w:rsidTr="006310BA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9F1446">
              <w:rPr>
                <w:rFonts w:eastAsia="Calibri"/>
                <w:b/>
                <w:bCs/>
                <w:sz w:val="28"/>
                <w:szCs w:val="28"/>
              </w:rPr>
              <w:t>Адрес регистрации заявителя /</w:t>
            </w:r>
          </w:p>
          <w:p w:rsidR="006C0AFC" w:rsidRPr="009F1446" w:rsidRDefault="006C0AFC" w:rsidP="006310B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9F1446">
              <w:rPr>
                <w:rFonts w:eastAsia="Calibri"/>
                <w:b/>
                <w:bCs/>
                <w:sz w:val="28"/>
                <w:szCs w:val="28"/>
              </w:rPr>
              <w:t>Юридический адрес (адрес регистрации) индивидуального предпринимателя</w:t>
            </w:r>
            <w:r w:rsidRPr="009F1446">
              <w:rPr>
                <w:rFonts w:ascii="Calibri" w:eastAsia="Calibri" w:hAnsi="Calibri"/>
                <w:sz w:val="22"/>
                <w:szCs w:val="22"/>
                <w:vertAlign w:val="superscript"/>
                <w:lang w:eastAsia="en-US"/>
              </w:rPr>
              <w:footnoteReference w:id="3"/>
            </w:r>
          </w:p>
        </w:tc>
      </w:tr>
      <w:tr w:rsidR="006C0AFC" w:rsidRPr="009F1446" w:rsidTr="00B1420B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 xml:space="preserve">Индекс </w:t>
            </w:r>
          </w:p>
        </w:tc>
        <w:tc>
          <w:tcPr>
            <w:tcW w:w="1410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</w:tr>
      <w:tr w:rsidR="006C0AFC" w:rsidRPr="009F1446" w:rsidTr="00B1420B">
        <w:trPr>
          <w:trHeight w:val="20"/>
          <w:jc w:val="center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Район</w:t>
            </w:r>
          </w:p>
        </w:tc>
        <w:tc>
          <w:tcPr>
            <w:tcW w:w="1410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  <w:tc>
          <w:tcPr>
            <w:tcW w:w="11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</w:tr>
      <w:tr w:rsidR="006C0AFC" w:rsidRPr="009F1446" w:rsidTr="00B1420B">
        <w:trPr>
          <w:trHeight w:val="20"/>
          <w:jc w:val="center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Улица</w:t>
            </w:r>
          </w:p>
        </w:tc>
        <w:tc>
          <w:tcPr>
            <w:tcW w:w="4432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</w:tr>
      <w:tr w:rsidR="006C0AFC" w:rsidRPr="009F1446" w:rsidTr="00B1420B">
        <w:trPr>
          <w:trHeight w:val="20"/>
          <w:jc w:val="center"/>
        </w:trPr>
        <w:tc>
          <w:tcPr>
            <w:tcW w:w="56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Дом</w:t>
            </w:r>
          </w:p>
        </w:tc>
        <w:tc>
          <w:tcPr>
            <w:tcW w:w="1410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  <w:tc>
          <w:tcPr>
            <w:tcW w:w="53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Корпус</w:t>
            </w:r>
          </w:p>
        </w:tc>
        <w:tc>
          <w:tcPr>
            <w:tcW w:w="62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  <w:tc>
          <w:tcPr>
            <w:tcW w:w="78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</w:tr>
      <w:tr w:rsidR="006C0AFC" w:rsidRPr="009F1446" w:rsidTr="006310BA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b/>
                <w:bCs/>
                <w:sz w:val="28"/>
                <w:szCs w:val="28"/>
              </w:rPr>
            </w:pPr>
          </w:p>
          <w:p w:rsidR="006C0AFC" w:rsidRPr="009F1446" w:rsidRDefault="006C0AFC" w:rsidP="006310B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9F1446">
              <w:rPr>
                <w:rFonts w:eastAsia="Calibri"/>
                <w:b/>
                <w:bCs/>
                <w:sz w:val="28"/>
                <w:szCs w:val="28"/>
              </w:rPr>
              <w:lastRenderedPageBreak/>
              <w:t>Адрес места жительства заявителя /</w:t>
            </w:r>
          </w:p>
          <w:p w:rsidR="006C0AFC" w:rsidRPr="009F1446" w:rsidRDefault="006C0AFC" w:rsidP="006310B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8"/>
                <w:szCs w:val="28"/>
                <w:vertAlign w:val="superscript"/>
              </w:rPr>
            </w:pPr>
            <w:r w:rsidRPr="009F1446">
              <w:rPr>
                <w:rFonts w:eastAsia="Calibri"/>
                <w:b/>
                <w:bCs/>
                <w:sz w:val="28"/>
                <w:szCs w:val="28"/>
              </w:rPr>
              <w:t>Почтовый адрес индивидуального предпринимателя</w:t>
            </w:r>
            <w:r w:rsidRPr="009F1446">
              <w:rPr>
                <w:rFonts w:ascii="Calibri" w:eastAsia="Calibri" w:hAnsi="Calibri"/>
                <w:sz w:val="22"/>
                <w:szCs w:val="22"/>
                <w:vertAlign w:val="superscript"/>
                <w:lang w:eastAsia="en-US"/>
              </w:rPr>
              <w:footnoteReference w:id="4"/>
            </w:r>
          </w:p>
        </w:tc>
      </w:tr>
      <w:tr w:rsidR="006C0AFC" w:rsidRPr="009F1446" w:rsidTr="00B1420B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lastRenderedPageBreak/>
              <w:t xml:space="preserve">Индекс </w:t>
            </w:r>
          </w:p>
        </w:tc>
        <w:tc>
          <w:tcPr>
            <w:tcW w:w="1410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</w:tr>
      <w:tr w:rsidR="006C0AFC" w:rsidRPr="009F1446" w:rsidTr="00B1420B">
        <w:trPr>
          <w:trHeight w:val="20"/>
          <w:jc w:val="center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Район</w:t>
            </w:r>
          </w:p>
        </w:tc>
        <w:tc>
          <w:tcPr>
            <w:tcW w:w="1410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  <w:tc>
          <w:tcPr>
            <w:tcW w:w="11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</w:tr>
      <w:tr w:rsidR="006C0AFC" w:rsidRPr="009F1446" w:rsidTr="00B1420B">
        <w:trPr>
          <w:trHeight w:val="20"/>
          <w:jc w:val="center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Улица</w:t>
            </w:r>
          </w:p>
        </w:tc>
        <w:tc>
          <w:tcPr>
            <w:tcW w:w="4432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</w:tr>
      <w:tr w:rsidR="006C0AFC" w:rsidRPr="009F1446" w:rsidTr="00B1420B">
        <w:trPr>
          <w:trHeight w:val="20"/>
          <w:jc w:val="center"/>
        </w:trPr>
        <w:tc>
          <w:tcPr>
            <w:tcW w:w="56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Дом</w:t>
            </w:r>
          </w:p>
        </w:tc>
        <w:tc>
          <w:tcPr>
            <w:tcW w:w="1410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  <w:tc>
          <w:tcPr>
            <w:tcW w:w="53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Корпус</w:t>
            </w:r>
          </w:p>
        </w:tc>
        <w:tc>
          <w:tcPr>
            <w:tcW w:w="62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  <w:tc>
          <w:tcPr>
            <w:tcW w:w="78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</w:tr>
      <w:tr w:rsidR="006C0AFC" w:rsidRPr="009F1446" w:rsidTr="00B1420B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0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  <w:tc>
          <w:tcPr>
            <w:tcW w:w="53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62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  <w:tc>
          <w:tcPr>
            <w:tcW w:w="78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07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</w:tr>
      <w:tr w:rsidR="006C0AFC" w:rsidRPr="009F1446" w:rsidTr="00B1420B">
        <w:trPr>
          <w:trHeight w:val="20"/>
          <w:jc w:val="center"/>
        </w:trPr>
        <w:tc>
          <w:tcPr>
            <w:tcW w:w="1180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b/>
                <w:bCs/>
                <w:sz w:val="28"/>
                <w:szCs w:val="28"/>
              </w:rPr>
            </w:pPr>
            <w:r w:rsidRPr="009F1446">
              <w:rPr>
                <w:rFonts w:eastAsia="Calibri"/>
                <w:b/>
                <w:bCs/>
                <w:sz w:val="28"/>
                <w:szCs w:val="28"/>
              </w:rPr>
              <w:t>Контактные данные</w:t>
            </w:r>
          </w:p>
        </w:tc>
        <w:tc>
          <w:tcPr>
            <w:tcW w:w="3820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</w:p>
        </w:tc>
      </w:tr>
      <w:tr w:rsidR="006C0AFC" w:rsidRPr="009F1446" w:rsidTr="00B1420B">
        <w:trPr>
          <w:trHeight w:val="20"/>
          <w:jc w:val="center"/>
        </w:trPr>
        <w:tc>
          <w:tcPr>
            <w:tcW w:w="1180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3820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</w:p>
        </w:tc>
      </w:tr>
    </w:tbl>
    <w:p w:rsidR="006C0AFC" w:rsidRPr="009F1446" w:rsidRDefault="006C0AFC" w:rsidP="006C0AFC">
      <w:pPr>
        <w:jc w:val="center"/>
        <w:rPr>
          <w:rFonts w:eastAsia="Calibri"/>
          <w:sz w:val="28"/>
          <w:szCs w:val="28"/>
          <w:lang w:eastAsia="en-US"/>
        </w:rPr>
      </w:pPr>
    </w:p>
    <w:p w:rsidR="006C0AFC" w:rsidRPr="009F1446" w:rsidRDefault="006C0AFC" w:rsidP="006C0AFC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ЗАЯВЛЕНИЕ</w:t>
      </w:r>
      <w:r w:rsidRPr="009F1446">
        <w:rPr>
          <w:rFonts w:ascii="Calibri" w:eastAsia="Calibri" w:hAnsi="Calibri"/>
          <w:sz w:val="22"/>
          <w:szCs w:val="22"/>
          <w:vertAlign w:val="superscript"/>
          <w:lang w:eastAsia="en-US"/>
        </w:rPr>
        <w:footnoteReference w:id="5"/>
      </w:r>
    </w:p>
    <w:p w:rsidR="006C0AFC" w:rsidRPr="009F1446" w:rsidRDefault="006C0AFC" w:rsidP="006C0AFC">
      <w:pPr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52"/>
        <w:gridCol w:w="621"/>
        <w:gridCol w:w="861"/>
        <w:gridCol w:w="320"/>
        <w:gridCol w:w="1358"/>
        <w:gridCol w:w="178"/>
        <w:gridCol w:w="6"/>
        <w:gridCol w:w="1048"/>
        <w:gridCol w:w="1198"/>
        <w:gridCol w:w="1526"/>
        <w:gridCol w:w="2080"/>
      </w:tblGrid>
      <w:tr w:rsidR="006C0AFC" w:rsidRPr="009F1446" w:rsidTr="006310BA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</w:p>
        </w:tc>
      </w:tr>
      <w:tr w:rsidR="006C0AFC" w:rsidRPr="009F1446" w:rsidTr="006310BA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C0AFC" w:rsidRPr="009F1446" w:rsidTr="006310BA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C0AFC" w:rsidRPr="009F1446" w:rsidTr="006310B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9F1446">
              <w:rPr>
                <w:rFonts w:eastAsia="Calibri"/>
                <w:b/>
                <w:bCs/>
                <w:sz w:val="28"/>
                <w:szCs w:val="28"/>
              </w:rPr>
              <w:t>Представлены следующие документы</w:t>
            </w:r>
          </w:p>
        </w:tc>
      </w:tr>
      <w:tr w:rsidR="006C0AFC" w:rsidRPr="009F1446" w:rsidTr="006310B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</w:p>
        </w:tc>
      </w:tr>
      <w:tr w:rsidR="006C0AFC" w:rsidRPr="009F1446" w:rsidTr="006310B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</w:p>
        </w:tc>
      </w:tr>
      <w:tr w:rsidR="006C0AFC" w:rsidRPr="009F1446" w:rsidTr="006310B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C0AFC" w:rsidRPr="009F1446" w:rsidTr="006310B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C0AFC" w:rsidRPr="009F1446" w:rsidTr="006310B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bCs/>
                <w:sz w:val="28"/>
                <w:szCs w:val="28"/>
              </w:rPr>
            </w:pPr>
            <w:r w:rsidRPr="009F1446">
              <w:rPr>
                <w:rFonts w:eastAsia="Calibri"/>
                <w:bCs/>
                <w:sz w:val="28"/>
                <w:szCs w:val="28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</w:p>
        </w:tc>
      </w:tr>
      <w:tr w:rsidR="006C0AFC" w:rsidRPr="009F1446" w:rsidTr="006310B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bCs/>
                <w:sz w:val="28"/>
                <w:szCs w:val="28"/>
              </w:rPr>
            </w:pPr>
            <w:r w:rsidRPr="009F1446">
              <w:rPr>
                <w:rFonts w:eastAsia="Calibri"/>
                <w:bCs/>
                <w:sz w:val="28"/>
                <w:szCs w:val="28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</w:p>
        </w:tc>
      </w:tr>
      <w:tr w:rsidR="006C0AFC" w:rsidRPr="009F1446" w:rsidTr="006310B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</w:p>
        </w:tc>
      </w:tr>
      <w:tr w:rsidR="006C0AFC" w:rsidRPr="009F1446" w:rsidTr="006310B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9F1446">
              <w:rPr>
                <w:rFonts w:eastAsia="Calibri"/>
                <w:b/>
                <w:bCs/>
                <w:sz w:val="28"/>
                <w:szCs w:val="28"/>
              </w:rPr>
              <w:t>Данные представителя (уполномоченного лица)</w:t>
            </w:r>
          </w:p>
        </w:tc>
      </w:tr>
      <w:tr w:rsidR="006C0AFC" w:rsidRPr="009F1446" w:rsidTr="006310B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</w:p>
        </w:tc>
      </w:tr>
      <w:tr w:rsidR="006C0AFC" w:rsidRPr="009F1446" w:rsidTr="006310B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</w:p>
        </w:tc>
      </w:tr>
      <w:tr w:rsidR="006C0AFC" w:rsidRPr="009F1446" w:rsidTr="006310B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C0AFC" w:rsidRPr="009F1446" w:rsidTr="006310B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C0AFC" w:rsidRPr="009F1446" w:rsidTr="006310B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br w:type="page"/>
            </w:r>
            <w:r w:rsidRPr="009F1446">
              <w:rPr>
                <w:rFonts w:eastAsia="Calibri"/>
                <w:b/>
                <w:bCs/>
                <w:sz w:val="28"/>
                <w:szCs w:val="28"/>
              </w:rPr>
              <w:t>Документ, удостоверяющий личность представителя (уполномоченного лица)</w:t>
            </w:r>
          </w:p>
        </w:tc>
      </w:tr>
      <w:tr w:rsidR="006C0AFC" w:rsidRPr="009F1446" w:rsidTr="006310B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F1446">
              <w:rPr>
                <w:rFonts w:eastAsia="Calibri"/>
                <w:sz w:val="28"/>
                <w:szCs w:val="28"/>
                <w:lang w:eastAsia="en-US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C0AFC" w:rsidRPr="009F1446" w:rsidTr="006310B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</w:p>
        </w:tc>
      </w:tr>
      <w:tr w:rsidR="006C0AFC" w:rsidRPr="009F1446" w:rsidTr="006310B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Выдан</w:t>
            </w:r>
          </w:p>
        </w:tc>
        <w:tc>
          <w:tcPr>
            <w:tcW w:w="25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Дата выдачи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</w:p>
        </w:tc>
      </w:tr>
      <w:tr w:rsidR="006C0AFC" w:rsidRPr="009F1446" w:rsidTr="006310B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9F1446">
              <w:rPr>
                <w:rFonts w:eastAsia="Calibri"/>
                <w:b/>
                <w:bCs/>
                <w:sz w:val="28"/>
                <w:szCs w:val="28"/>
              </w:rPr>
              <w:br w:type="page"/>
            </w:r>
          </w:p>
          <w:p w:rsidR="006C0AFC" w:rsidRPr="009F1446" w:rsidRDefault="006C0AFC" w:rsidP="006310B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9F1446">
              <w:rPr>
                <w:rFonts w:eastAsia="Calibri"/>
                <w:b/>
                <w:bCs/>
                <w:sz w:val="28"/>
                <w:szCs w:val="28"/>
              </w:rPr>
              <w:t>Адрес регистрации представителя (уполномоченного лица)</w:t>
            </w:r>
          </w:p>
        </w:tc>
      </w:tr>
      <w:tr w:rsidR="006C0AFC" w:rsidRPr="009F1446" w:rsidTr="006310B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 xml:space="preserve">Регион 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</w:tr>
      <w:tr w:rsidR="006C0AFC" w:rsidRPr="009F1446" w:rsidTr="006310B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 xml:space="preserve">Населенный </w:t>
            </w:r>
            <w:r w:rsidRPr="009F1446">
              <w:rPr>
                <w:rFonts w:eastAsia="Calibri"/>
                <w:sz w:val="28"/>
                <w:szCs w:val="28"/>
              </w:rPr>
              <w:lastRenderedPageBreak/>
              <w:t>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</w:tr>
      <w:tr w:rsidR="006C0AFC" w:rsidRPr="009F1446" w:rsidTr="006310B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lastRenderedPageBreak/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</w:tr>
      <w:tr w:rsidR="006C0AFC" w:rsidRPr="009F1446" w:rsidTr="006310B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</w:tr>
      <w:tr w:rsidR="006C0AFC" w:rsidRPr="009F1446" w:rsidTr="006310B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  <w:p w:rsidR="006C0AFC" w:rsidRPr="009F1446" w:rsidRDefault="006C0AFC" w:rsidP="006310B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9F1446">
              <w:rPr>
                <w:rFonts w:eastAsia="Calibri"/>
                <w:b/>
                <w:bCs/>
                <w:sz w:val="28"/>
                <w:szCs w:val="28"/>
              </w:rPr>
              <w:t>Адрес места жительства представителя (уполномоченного лица)</w:t>
            </w:r>
          </w:p>
        </w:tc>
      </w:tr>
      <w:tr w:rsidR="006C0AFC" w:rsidRPr="009F1446" w:rsidTr="006310B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Регион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</w:tr>
      <w:tr w:rsidR="006C0AFC" w:rsidRPr="009F1446" w:rsidTr="006310B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</w:tr>
      <w:tr w:rsidR="006C0AFC" w:rsidRPr="009F1446" w:rsidTr="006310B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</w:tr>
      <w:tr w:rsidR="006C0AFC" w:rsidRPr="009F1446" w:rsidTr="006310B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</w:tr>
      <w:tr w:rsidR="006C0AFC" w:rsidRPr="009F1446" w:rsidTr="006310B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07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</w:tr>
      <w:tr w:rsidR="006C0AFC" w:rsidRPr="009F1446" w:rsidTr="006310B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b/>
                <w:bCs/>
                <w:sz w:val="28"/>
                <w:szCs w:val="28"/>
              </w:rPr>
            </w:pPr>
            <w:r w:rsidRPr="009F1446">
              <w:rPr>
                <w:rFonts w:eastAsia="Calibri"/>
                <w:b/>
                <w:bCs/>
                <w:sz w:val="28"/>
                <w:szCs w:val="28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</w:p>
        </w:tc>
      </w:tr>
      <w:tr w:rsidR="006C0AFC" w:rsidRPr="009F1446" w:rsidTr="006310B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6C0AFC" w:rsidRPr="009F1446" w:rsidRDefault="006C0AFC" w:rsidP="006310BA">
            <w:pPr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</w:p>
        </w:tc>
      </w:tr>
    </w:tbl>
    <w:p w:rsidR="006C0AFC" w:rsidRPr="009F1446" w:rsidRDefault="006C0AFC" w:rsidP="006C0AFC">
      <w:pPr>
        <w:rPr>
          <w:rFonts w:eastAsia="Calibri"/>
          <w:sz w:val="28"/>
          <w:szCs w:val="28"/>
          <w:lang w:eastAsia="en-US"/>
        </w:rPr>
      </w:pPr>
    </w:p>
    <w:p w:rsidR="006C0AFC" w:rsidRPr="009F1446" w:rsidRDefault="006C0AFC" w:rsidP="006C0AFC">
      <w:pPr>
        <w:rPr>
          <w:rFonts w:eastAsia="Calibri"/>
          <w:sz w:val="28"/>
          <w:szCs w:val="28"/>
          <w:lang w:eastAsia="en-US"/>
        </w:rPr>
      </w:pPr>
    </w:p>
    <w:p w:rsidR="006C0AFC" w:rsidRPr="009F1446" w:rsidRDefault="006C0AFC" w:rsidP="006C0AFC">
      <w:pPr>
        <w:rPr>
          <w:rFonts w:eastAsia="Calibri"/>
          <w:sz w:val="28"/>
          <w:szCs w:val="28"/>
          <w:lang w:eastAsia="en-US"/>
        </w:rPr>
      </w:pPr>
    </w:p>
    <w:tbl>
      <w:tblPr>
        <w:tblStyle w:val="2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190"/>
        <w:gridCol w:w="887"/>
        <w:gridCol w:w="5103"/>
      </w:tblGrid>
      <w:tr w:rsidR="006C0AFC" w:rsidRPr="009F1446" w:rsidTr="006310BA">
        <w:tc>
          <w:tcPr>
            <w:tcW w:w="3190" w:type="dxa"/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C0AFC" w:rsidRPr="009F1446" w:rsidTr="006310BA">
        <w:tc>
          <w:tcPr>
            <w:tcW w:w="3190" w:type="dxa"/>
          </w:tcPr>
          <w:p w:rsidR="006C0AFC" w:rsidRPr="009F1446" w:rsidRDefault="006C0AFC" w:rsidP="006310BA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F1446">
              <w:rPr>
                <w:rFonts w:eastAsia="Calibri"/>
                <w:sz w:val="28"/>
                <w:szCs w:val="28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6C0AFC" w:rsidRPr="009F1446" w:rsidRDefault="006C0AFC" w:rsidP="006310BA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</w:tcPr>
          <w:p w:rsidR="006C0AFC" w:rsidRPr="009F1446" w:rsidRDefault="006C0AFC" w:rsidP="006310BA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F1446">
              <w:rPr>
                <w:rFonts w:eastAsia="Calibri"/>
                <w:sz w:val="28"/>
                <w:szCs w:val="28"/>
                <w:lang w:eastAsia="en-US"/>
              </w:rPr>
              <w:t>Подпись/ФИО</w:t>
            </w:r>
          </w:p>
        </w:tc>
      </w:tr>
    </w:tbl>
    <w:p w:rsidR="006C0AFC" w:rsidRPr="009F1446" w:rsidRDefault="006C0AFC" w:rsidP="006C0AFC">
      <w:pPr>
        <w:rPr>
          <w:rFonts w:eastAsia="Calibri"/>
          <w:sz w:val="28"/>
          <w:szCs w:val="28"/>
          <w:lang w:eastAsia="en-US"/>
        </w:rPr>
      </w:pP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:rsidR="006C0AFC" w:rsidRPr="009F1446" w:rsidRDefault="006C0AFC" w:rsidP="006C0AFC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rFonts w:eastAsia="Calibri"/>
          <w:sz w:val="28"/>
          <w:szCs w:val="28"/>
        </w:rPr>
      </w:pPr>
      <w:r w:rsidRPr="009F1446">
        <w:rPr>
          <w:rFonts w:eastAsia="Calibri"/>
          <w:sz w:val="28"/>
          <w:szCs w:val="28"/>
          <w:lang w:eastAsia="en-US"/>
        </w:rPr>
        <w:t>___________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:rsidR="006C0AFC" w:rsidRDefault="006C0AF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:rsidR="006C0AFC" w:rsidRDefault="006C0AF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:rsidR="006C0AFC" w:rsidRDefault="006C0AF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:rsidR="00B1420B" w:rsidRDefault="00B1420B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:rsidR="00B1420B" w:rsidRDefault="00B1420B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:rsidR="00B1420B" w:rsidRDefault="00B1420B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:rsidR="00B1420B" w:rsidRDefault="00B1420B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:rsidR="00B1420B" w:rsidRDefault="00B1420B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:rsidR="00B1420B" w:rsidRDefault="00B1420B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:rsidR="00B1420B" w:rsidRDefault="00B1420B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:rsidR="00B1420B" w:rsidRDefault="00B1420B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:rsidR="00B1420B" w:rsidRDefault="00B1420B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:rsidR="006C0AFC" w:rsidRDefault="006C0AF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:rsidR="006C0AFC" w:rsidRDefault="006C0AF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lastRenderedPageBreak/>
        <w:t>Приложение  3</w:t>
      </w:r>
    </w:p>
    <w:p w:rsidR="006C0AFC" w:rsidRPr="002034BD" w:rsidRDefault="006C0AF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  <w:lang w:eastAsia="en-US"/>
        </w:rPr>
      </w:pPr>
      <w:r w:rsidRPr="002034BD">
        <w:rPr>
          <w:rFonts w:eastAsia="Calibri"/>
          <w:sz w:val="28"/>
          <w:szCs w:val="28"/>
          <w:lang w:eastAsia="en-US"/>
        </w:rPr>
        <w:t>к Административному регламенту</w:t>
      </w:r>
    </w:p>
    <w:p w:rsidR="006C0AFC" w:rsidRPr="002034BD" w:rsidRDefault="006C0AF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  <w:lang w:eastAsia="en-US"/>
        </w:rPr>
      </w:pPr>
      <w:r w:rsidRPr="002034BD">
        <w:rPr>
          <w:rFonts w:eastAsia="Calibri"/>
          <w:sz w:val="28"/>
          <w:szCs w:val="28"/>
          <w:lang w:eastAsia="en-US"/>
        </w:rPr>
        <w:t>предоставления муниципальной услуги</w:t>
      </w:r>
    </w:p>
    <w:p w:rsidR="006C0AFC" w:rsidRPr="002034BD" w:rsidRDefault="006C0AF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  <w:lang w:eastAsia="en-US"/>
        </w:rPr>
      </w:pPr>
      <w:r w:rsidRPr="002034BD">
        <w:rPr>
          <w:rFonts w:eastAsia="Calibri"/>
          <w:sz w:val="28"/>
          <w:szCs w:val="28"/>
          <w:lang w:eastAsia="en-US"/>
        </w:rPr>
        <w:t xml:space="preserve"> по приему документов для внесения изменений в сведения </w:t>
      </w:r>
    </w:p>
    <w:p w:rsidR="006C0AFC" w:rsidRPr="002034BD" w:rsidRDefault="006C0AF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  <w:lang w:eastAsia="en-US"/>
        </w:rPr>
      </w:pPr>
      <w:r w:rsidRPr="002034BD">
        <w:rPr>
          <w:rFonts w:eastAsia="Calibri"/>
          <w:sz w:val="28"/>
          <w:szCs w:val="28"/>
          <w:lang w:eastAsia="en-US"/>
        </w:rPr>
        <w:t xml:space="preserve">государственного кадастра недвижимости по земельным участкам, находящимся в муниципальной собственности </w:t>
      </w:r>
    </w:p>
    <w:p w:rsidR="006C0AFC" w:rsidRPr="00B1420B" w:rsidRDefault="00B1420B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  <w:lang w:eastAsia="en-US"/>
        </w:rPr>
      </w:pPr>
      <w:r w:rsidRPr="00B1420B">
        <w:rPr>
          <w:rFonts w:eastAsia="Calibri"/>
          <w:sz w:val="28"/>
          <w:szCs w:val="28"/>
          <w:lang w:eastAsia="en-US"/>
        </w:rPr>
        <w:t>муниципального района «Ижемский»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  <w:lang w:eastAsia="en-US"/>
        </w:rPr>
      </w:pPr>
      <w:r w:rsidRPr="002034BD">
        <w:rPr>
          <w:rFonts w:eastAsia="Calibri"/>
          <w:sz w:val="28"/>
          <w:szCs w:val="28"/>
          <w:lang w:eastAsia="en-US"/>
        </w:rPr>
        <w:t>и государственная собственность на которые не разграничена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  <w:lang w:eastAsia="en-US"/>
        </w:rPr>
      </w:pPr>
    </w:p>
    <w:tbl>
      <w:tblPr>
        <w:tblW w:w="9580" w:type="dxa"/>
        <w:jc w:val="center"/>
        <w:tblInd w:w="-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907"/>
        <w:gridCol w:w="629"/>
        <w:gridCol w:w="816"/>
        <w:gridCol w:w="1856"/>
        <w:gridCol w:w="825"/>
        <w:gridCol w:w="2405"/>
        <w:gridCol w:w="1285"/>
      </w:tblGrid>
      <w:tr w:rsidR="006C0AFC" w:rsidRPr="009F1446" w:rsidTr="006310BA">
        <w:trPr>
          <w:trHeight w:val="20"/>
          <w:jc w:val="center"/>
        </w:trPr>
        <w:tc>
          <w:tcPr>
            <w:tcW w:w="9580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Style w:val="31"/>
              <w:tblpPr w:leftFromText="180" w:rightFromText="180" w:vertAnchor="page" w:horzAnchor="margin" w:tblpY="211"/>
              <w:tblOverlap w:val="never"/>
              <w:tblW w:w="957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1950"/>
              <w:gridCol w:w="1843"/>
              <w:gridCol w:w="992"/>
              <w:gridCol w:w="4786"/>
            </w:tblGrid>
            <w:tr w:rsidR="006C0AFC" w:rsidRPr="009F1446" w:rsidTr="006310B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0AFC" w:rsidRPr="009F1446" w:rsidRDefault="006C0AFC" w:rsidP="006310BA">
                  <w:pPr>
                    <w:rPr>
                      <w:rFonts w:eastAsia="Calibri"/>
                      <w:bCs/>
                      <w:sz w:val="28"/>
                      <w:szCs w:val="28"/>
                    </w:rPr>
                  </w:pPr>
                  <w:r w:rsidRPr="009F1446">
                    <w:rPr>
                      <w:rFonts w:eastAsia="Calibri"/>
                      <w:bCs/>
                      <w:sz w:val="28"/>
                      <w:szCs w:val="28"/>
                    </w:rPr>
                    <w:t xml:space="preserve">№ </w:t>
                  </w:r>
                  <w:r>
                    <w:rPr>
                      <w:rFonts w:eastAsia="Calibri"/>
                      <w:bCs/>
                      <w:sz w:val="28"/>
                      <w:szCs w:val="28"/>
                    </w:rPr>
                    <w:t>заявления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0AFC" w:rsidRPr="009F1446" w:rsidRDefault="006C0AFC" w:rsidP="006310BA">
                  <w:pPr>
                    <w:rPr>
                      <w:rFonts w:eastAsia="Calibri"/>
                      <w:sz w:val="28"/>
                      <w:szCs w:val="28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6C0AFC" w:rsidRPr="009F1446" w:rsidRDefault="006C0AFC" w:rsidP="006310BA">
                  <w:pPr>
                    <w:rPr>
                      <w:rFonts w:eastAsia="Calibri"/>
                      <w:sz w:val="28"/>
                      <w:szCs w:val="28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6C0AFC" w:rsidRPr="009F1446" w:rsidRDefault="006C0AFC" w:rsidP="006310BA">
                  <w:pPr>
                    <w:rPr>
                      <w:rFonts w:eastAsia="Calibri"/>
                      <w:sz w:val="28"/>
                      <w:szCs w:val="28"/>
                      <w:u w:val="single"/>
                      <w:lang w:eastAsia="en-US"/>
                    </w:rPr>
                  </w:pPr>
                </w:p>
              </w:tc>
            </w:tr>
            <w:tr w:rsidR="006C0AFC" w:rsidRPr="009F1446" w:rsidTr="006310B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6C0AFC" w:rsidRPr="009F1446" w:rsidRDefault="006C0AFC" w:rsidP="006310BA">
                  <w:pPr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6C0AFC" w:rsidRPr="009F1446" w:rsidRDefault="006C0AFC" w:rsidP="006310BA">
                  <w:pPr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6C0AFC" w:rsidRPr="009F1446" w:rsidRDefault="006C0AFC" w:rsidP="006310BA">
                  <w:pPr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6C0AFC" w:rsidRPr="009F1446" w:rsidRDefault="006C0AFC" w:rsidP="006310BA">
                  <w:pPr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 w:rsidRPr="009F1446">
                    <w:rPr>
                      <w:rFonts w:eastAsia="Calibri"/>
                      <w:sz w:val="28"/>
                      <w:szCs w:val="28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6C0AFC" w:rsidRPr="009F1446" w:rsidRDefault="006C0AFC" w:rsidP="006310BA">
                  <w:pPr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</w:p>
              </w:tc>
            </w:tr>
          </w:tbl>
          <w:p w:rsidR="006C0AFC" w:rsidRPr="009F1446" w:rsidRDefault="006C0AFC" w:rsidP="006310B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9F1446">
              <w:rPr>
                <w:rFonts w:eastAsia="Calibri"/>
                <w:b/>
                <w:bCs/>
                <w:sz w:val="28"/>
                <w:szCs w:val="28"/>
              </w:rPr>
              <w:t>Данные заявителя (юридического лица)</w:t>
            </w:r>
            <w:r w:rsidRPr="009F1446">
              <w:rPr>
                <w:rFonts w:ascii="Calibri" w:eastAsia="Calibri" w:hAnsi="Calibri"/>
                <w:sz w:val="22"/>
                <w:szCs w:val="22"/>
                <w:vertAlign w:val="superscript"/>
                <w:lang w:eastAsia="en-US"/>
              </w:rPr>
              <w:footnoteReference w:id="6"/>
            </w:r>
          </w:p>
        </w:tc>
      </w:tr>
      <w:tr w:rsidR="006C0AFC" w:rsidRPr="009F1446" w:rsidTr="006310BA">
        <w:trPr>
          <w:trHeight w:val="20"/>
          <w:jc w:val="center"/>
        </w:trPr>
        <w:tc>
          <w:tcPr>
            <w:tcW w:w="3522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058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</w:p>
        </w:tc>
      </w:tr>
      <w:tr w:rsidR="006C0AFC" w:rsidRPr="009F1446" w:rsidTr="006310BA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Организационно-правовая форма юридического лица</w:t>
            </w:r>
          </w:p>
        </w:tc>
        <w:tc>
          <w:tcPr>
            <w:tcW w:w="6058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</w:p>
        </w:tc>
      </w:tr>
      <w:tr w:rsidR="006C0AFC" w:rsidRPr="009F1446" w:rsidTr="006310BA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Фамилия, имя, отчество министра юридического лица</w:t>
            </w:r>
          </w:p>
        </w:tc>
        <w:tc>
          <w:tcPr>
            <w:tcW w:w="6058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C0AFC" w:rsidRPr="009F1446" w:rsidTr="006310BA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ОГРН</w:t>
            </w:r>
          </w:p>
        </w:tc>
        <w:tc>
          <w:tcPr>
            <w:tcW w:w="8014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C0AFC" w:rsidRPr="009F1446" w:rsidTr="006310BA">
        <w:trPr>
          <w:trHeight w:val="20"/>
          <w:jc w:val="center"/>
        </w:trPr>
        <w:tc>
          <w:tcPr>
            <w:tcW w:w="958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9F1446">
              <w:rPr>
                <w:rFonts w:eastAsia="Calibri"/>
                <w:b/>
                <w:bCs/>
                <w:sz w:val="28"/>
                <w:szCs w:val="28"/>
              </w:rPr>
              <w:t>Юридический адрес</w:t>
            </w:r>
          </w:p>
        </w:tc>
      </w:tr>
      <w:tr w:rsidR="006C0AFC" w:rsidRPr="009F1446" w:rsidTr="006310BA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 xml:space="preserve">Регион </w:t>
            </w:r>
          </w:p>
        </w:tc>
        <w:tc>
          <w:tcPr>
            <w:tcW w:w="359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</w:tr>
      <w:tr w:rsidR="006C0AFC" w:rsidRPr="009F1446" w:rsidTr="006310BA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Населенный пункт</w:t>
            </w:r>
          </w:p>
        </w:tc>
        <w:tc>
          <w:tcPr>
            <w:tcW w:w="359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</w:tr>
      <w:tr w:rsidR="006C0AFC" w:rsidRPr="009F1446" w:rsidTr="006310BA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Улица</w:t>
            </w:r>
          </w:p>
        </w:tc>
        <w:tc>
          <w:tcPr>
            <w:tcW w:w="80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</w:tr>
      <w:tr w:rsidR="006C0AFC" w:rsidRPr="009F1446" w:rsidTr="006310BA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Квартира</w:t>
            </w:r>
          </w:p>
        </w:tc>
        <w:tc>
          <w:tcPr>
            <w:tcW w:w="15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</w:tr>
      <w:tr w:rsidR="006C0AFC" w:rsidRPr="009F1446" w:rsidTr="006310BA">
        <w:trPr>
          <w:trHeight w:val="20"/>
          <w:jc w:val="center"/>
        </w:trPr>
        <w:tc>
          <w:tcPr>
            <w:tcW w:w="9580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8"/>
                <w:szCs w:val="28"/>
                <w:vertAlign w:val="superscript"/>
              </w:rPr>
            </w:pPr>
            <w:r w:rsidRPr="009F1446">
              <w:rPr>
                <w:rFonts w:eastAsia="Calibri"/>
                <w:b/>
                <w:bCs/>
                <w:sz w:val="28"/>
                <w:szCs w:val="28"/>
              </w:rPr>
              <w:t>Почтовый адрес</w:t>
            </w:r>
          </w:p>
        </w:tc>
      </w:tr>
      <w:tr w:rsidR="006C0AFC" w:rsidRPr="009F1446" w:rsidTr="006310BA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Регион</w:t>
            </w:r>
          </w:p>
        </w:tc>
        <w:tc>
          <w:tcPr>
            <w:tcW w:w="359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</w:tr>
      <w:tr w:rsidR="006C0AFC" w:rsidRPr="009F1446" w:rsidTr="006310BA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Населенный пункт</w:t>
            </w:r>
          </w:p>
        </w:tc>
        <w:tc>
          <w:tcPr>
            <w:tcW w:w="359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</w:tr>
      <w:tr w:rsidR="006C0AFC" w:rsidRPr="009F1446" w:rsidTr="006310BA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Улица</w:t>
            </w:r>
          </w:p>
        </w:tc>
        <w:tc>
          <w:tcPr>
            <w:tcW w:w="80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</w:tr>
      <w:tr w:rsidR="006C0AFC" w:rsidRPr="009F1446" w:rsidTr="006310BA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Квартира</w:t>
            </w:r>
          </w:p>
        </w:tc>
        <w:tc>
          <w:tcPr>
            <w:tcW w:w="15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</w:tr>
      <w:tr w:rsidR="006C0AFC" w:rsidRPr="009F1446" w:rsidTr="006310BA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</w:p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  <w:tc>
          <w:tcPr>
            <w:tcW w:w="149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  <w:tc>
          <w:tcPr>
            <w:tcW w:w="20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</w:tr>
      <w:tr w:rsidR="006C0AFC" w:rsidRPr="009F1446" w:rsidTr="006310BA">
        <w:trPr>
          <w:trHeight w:val="20"/>
          <w:jc w:val="center"/>
        </w:trPr>
        <w:tc>
          <w:tcPr>
            <w:tcW w:w="2417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b/>
                <w:bCs/>
                <w:sz w:val="28"/>
                <w:szCs w:val="28"/>
              </w:rPr>
            </w:pPr>
            <w:r w:rsidRPr="009F1446">
              <w:rPr>
                <w:rFonts w:eastAsia="Calibri"/>
                <w:b/>
                <w:bCs/>
                <w:sz w:val="28"/>
                <w:szCs w:val="28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</w:p>
        </w:tc>
      </w:tr>
      <w:tr w:rsidR="006C0AFC" w:rsidRPr="009F1446" w:rsidTr="006310BA">
        <w:trPr>
          <w:trHeight w:val="20"/>
          <w:jc w:val="center"/>
        </w:trPr>
        <w:tc>
          <w:tcPr>
            <w:tcW w:w="2417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163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</w:p>
        </w:tc>
      </w:tr>
    </w:tbl>
    <w:p w:rsidR="006C0AFC" w:rsidRPr="009F1446" w:rsidRDefault="006C0AFC" w:rsidP="006C0AFC">
      <w:pPr>
        <w:jc w:val="center"/>
        <w:rPr>
          <w:rFonts w:eastAsia="Calibri"/>
          <w:sz w:val="28"/>
          <w:szCs w:val="28"/>
          <w:lang w:val="en-US" w:eastAsia="en-US"/>
        </w:rPr>
      </w:pPr>
      <w:r>
        <w:rPr>
          <w:rFonts w:eastAsia="Calibri"/>
          <w:sz w:val="28"/>
          <w:szCs w:val="28"/>
          <w:lang w:eastAsia="en-US"/>
        </w:rPr>
        <w:t>ЗАЯВЛЕНИЕ</w:t>
      </w:r>
      <w:r w:rsidRPr="009F1446">
        <w:rPr>
          <w:rFonts w:ascii="Calibri" w:eastAsia="Calibri" w:hAnsi="Calibri"/>
          <w:sz w:val="22"/>
          <w:szCs w:val="22"/>
          <w:vertAlign w:val="superscript"/>
          <w:lang w:eastAsia="en-US"/>
        </w:rPr>
        <w:footnoteReference w:id="7"/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52"/>
        <w:gridCol w:w="623"/>
        <w:gridCol w:w="861"/>
        <w:gridCol w:w="324"/>
        <w:gridCol w:w="1360"/>
        <w:gridCol w:w="178"/>
        <w:gridCol w:w="6"/>
        <w:gridCol w:w="1032"/>
        <w:gridCol w:w="1202"/>
        <w:gridCol w:w="1526"/>
        <w:gridCol w:w="2084"/>
      </w:tblGrid>
      <w:tr w:rsidR="006C0AFC" w:rsidRPr="009F1446" w:rsidTr="006310BA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</w:p>
        </w:tc>
      </w:tr>
      <w:tr w:rsidR="006C0AFC" w:rsidRPr="009F1446" w:rsidTr="006310BA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C0AFC" w:rsidRPr="009F1446" w:rsidTr="006310BA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C0AFC" w:rsidRPr="009F1446" w:rsidTr="006310B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9F1446">
              <w:rPr>
                <w:rFonts w:eastAsia="Calibri"/>
                <w:b/>
                <w:bCs/>
                <w:sz w:val="28"/>
                <w:szCs w:val="28"/>
              </w:rPr>
              <w:t>Представлены следующие документы</w:t>
            </w:r>
          </w:p>
        </w:tc>
      </w:tr>
      <w:tr w:rsidR="006C0AFC" w:rsidRPr="009F1446" w:rsidTr="00B142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</w:p>
        </w:tc>
      </w:tr>
      <w:tr w:rsidR="006C0AFC" w:rsidRPr="009F1446" w:rsidTr="00B142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</w:p>
        </w:tc>
      </w:tr>
      <w:tr w:rsidR="006C0AFC" w:rsidRPr="009F1446" w:rsidTr="00B142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C0AFC" w:rsidRPr="009F1446" w:rsidTr="00B142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C0AFC" w:rsidRPr="009F1446" w:rsidTr="00B142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76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bCs/>
                <w:sz w:val="28"/>
                <w:szCs w:val="28"/>
              </w:rPr>
            </w:pPr>
            <w:r w:rsidRPr="009F1446">
              <w:rPr>
                <w:rFonts w:eastAsia="Calibri"/>
                <w:bCs/>
                <w:sz w:val="28"/>
                <w:szCs w:val="28"/>
              </w:rPr>
              <w:t>Место получения результата предоставления услуги</w:t>
            </w:r>
          </w:p>
        </w:tc>
        <w:tc>
          <w:tcPr>
            <w:tcW w:w="312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</w:p>
        </w:tc>
      </w:tr>
      <w:tr w:rsidR="006C0AFC" w:rsidRPr="009F1446" w:rsidTr="00B142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76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bCs/>
                <w:sz w:val="28"/>
                <w:szCs w:val="28"/>
              </w:rPr>
            </w:pPr>
            <w:r w:rsidRPr="009F1446">
              <w:rPr>
                <w:rFonts w:eastAsia="Calibri"/>
                <w:bCs/>
                <w:sz w:val="28"/>
                <w:szCs w:val="28"/>
              </w:rPr>
              <w:t xml:space="preserve">Способ получения результата </w:t>
            </w:r>
          </w:p>
        </w:tc>
        <w:tc>
          <w:tcPr>
            <w:tcW w:w="312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</w:p>
        </w:tc>
      </w:tr>
      <w:tr w:rsidR="006C0AFC" w:rsidRPr="009F1446" w:rsidTr="00B142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76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312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</w:p>
        </w:tc>
      </w:tr>
      <w:tr w:rsidR="006C0AFC" w:rsidRPr="009F1446" w:rsidTr="006310B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9F1446">
              <w:rPr>
                <w:rFonts w:eastAsia="Calibri"/>
                <w:b/>
                <w:bCs/>
                <w:sz w:val="28"/>
                <w:szCs w:val="28"/>
              </w:rPr>
              <w:t>Данные представителя (уполномоченного лица)</w:t>
            </w:r>
          </w:p>
        </w:tc>
      </w:tr>
      <w:tr w:rsidR="006C0AFC" w:rsidRPr="009F1446" w:rsidTr="00B142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3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Фамилия</w:t>
            </w:r>
          </w:p>
        </w:tc>
        <w:tc>
          <w:tcPr>
            <w:tcW w:w="3997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</w:p>
        </w:tc>
      </w:tr>
      <w:tr w:rsidR="006C0AFC" w:rsidRPr="009F1446" w:rsidTr="00B142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Имя</w:t>
            </w:r>
          </w:p>
        </w:tc>
        <w:tc>
          <w:tcPr>
            <w:tcW w:w="3997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</w:p>
        </w:tc>
      </w:tr>
      <w:tr w:rsidR="006C0AFC" w:rsidRPr="009F1446" w:rsidTr="00B142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3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Отчество</w:t>
            </w:r>
          </w:p>
        </w:tc>
        <w:tc>
          <w:tcPr>
            <w:tcW w:w="3997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C0AFC" w:rsidRPr="009F1446" w:rsidTr="00B142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3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Дата рождения</w:t>
            </w:r>
          </w:p>
        </w:tc>
        <w:tc>
          <w:tcPr>
            <w:tcW w:w="3997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C0AFC" w:rsidRPr="009F1446" w:rsidTr="006310B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B1420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br w:type="page"/>
            </w:r>
            <w:r w:rsidRPr="009F1446">
              <w:rPr>
                <w:rFonts w:eastAsia="Calibri"/>
                <w:b/>
                <w:bCs/>
                <w:sz w:val="28"/>
                <w:szCs w:val="28"/>
              </w:rPr>
              <w:t>Документ, удостоверяющий личность представителя (уполномоченного лица)</w:t>
            </w:r>
          </w:p>
        </w:tc>
      </w:tr>
      <w:tr w:rsidR="006C0AFC" w:rsidRPr="009F1446" w:rsidTr="00B142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7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F1446">
              <w:rPr>
                <w:rFonts w:eastAsia="Calibri"/>
                <w:sz w:val="28"/>
                <w:szCs w:val="28"/>
                <w:lang w:eastAsia="en-US"/>
              </w:rPr>
              <w:t>Вид</w:t>
            </w:r>
          </w:p>
        </w:tc>
        <w:tc>
          <w:tcPr>
            <w:tcW w:w="4443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C0AFC" w:rsidRPr="009F1446" w:rsidTr="00B142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Серия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3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Номер</w:t>
            </w:r>
          </w:p>
        </w:tc>
        <w:tc>
          <w:tcPr>
            <w:tcW w:w="249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</w:p>
        </w:tc>
      </w:tr>
      <w:tr w:rsidR="006C0AFC" w:rsidRPr="009F1446" w:rsidTr="00B142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7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Выдан</w:t>
            </w:r>
          </w:p>
        </w:tc>
        <w:tc>
          <w:tcPr>
            <w:tcW w:w="2572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Дата выдачи</w:t>
            </w:r>
          </w:p>
        </w:tc>
        <w:tc>
          <w:tcPr>
            <w:tcW w:w="108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</w:p>
        </w:tc>
      </w:tr>
      <w:tr w:rsidR="006C0AFC" w:rsidRPr="009F1446" w:rsidTr="006310B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B1420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9F1446">
              <w:rPr>
                <w:rFonts w:eastAsia="Calibri"/>
                <w:b/>
                <w:bCs/>
                <w:sz w:val="28"/>
                <w:szCs w:val="28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6C0AFC" w:rsidRPr="009F1446" w:rsidTr="00B142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 xml:space="preserve">Индекс 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  <w:tc>
          <w:tcPr>
            <w:tcW w:w="1161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</w:tr>
      <w:tr w:rsidR="006C0AFC" w:rsidRPr="009F1446" w:rsidTr="00B142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Район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  <w:tc>
          <w:tcPr>
            <w:tcW w:w="1161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</w:tr>
      <w:tr w:rsidR="006C0AFC" w:rsidRPr="009F1446" w:rsidTr="00B142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Улица</w:t>
            </w:r>
          </w:p>
        </w:tc>
        <w:tc>
          <w:tcPr>
            <w:tcW w:w="4443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</w:tr>
      <w:tr w:rsidR="006C0AFC" w:rsidRPr="009F1446" w:rsidTr="00B142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7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Дом</w:t>
            </w:r>
          </w:p>
        </w:tc>
        <w:tc>
          <w:tcPr>
            <w:tcW w:w="1411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  <w:tc>
          <w:tcPr>
            <w:tcW w:w="538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Корпус</w:t>
            </w:r>
          </w:p>
        </w:tc>
        <w:tc>
          <w:tcPr>
            <w:tcW w:w="62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Квартира</w:t>
            </w:r>
          </w:p>
        </w:tc>
        <w:tc>
          <w:tcPr>
            <w:tcW w:w="108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</w:tr>
      <w:tr w:rsidR="006C0AFC" w:rsidRPr="009F1446" w:rsidTr="006310B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  <w:p w:rsidR="006C0AFC" w:rsidRPr="009F1446" w:rsidRDefault="006C0AFC" w:rsidP="006310B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9F1446">
              <w:rPr>
                <w:rFonts w:eastAsia="Calibri"/>
                <w:b/>
                <w:bCs/>
                <w:sz w:val="28"/>
                <w:szCs w:val="28"/>
              </w:rPr>
              <w:t>Адрес места жительства представителя (уполномоченного лица)</w:t>
            </w:r>
          </w:p>
        </w:tc>
      </w:tr>
      <w:tr w:rsidR="006C0AFC" w:rsidRPr="009F1446" w:rsidTr="00B142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 xml:space="preserve">Индекс 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  <w:tc>
          <w:tcPr>
            <w:tcW w:w="1161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</w:tr>
      <w:tr w:rsidR="006C0AFC" w:rsidRPr="009F1446" w:rsidTr="00B142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Район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  <w:tc>
          <w:tcPr>
            <w:tcW w:w="1161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</w:tr>
      <w:tr w:rsidR="006C0AFC" w:rsidRPr="009F1446" w:rsidTr="00B142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Улица</w:t>
            </w:r>
          </w:p>
        </w:tc>
        <w:tc>
          <w:tcPr>
            <w:tcW w:w="4443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</w:tr>
      <w:tr w:rsidR="006C0AFC" w:rsidRPr="009F1446" w:rsidTr="00B142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7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Дом</w:t>
            </w:r>
          </w:p>
        </w:tc>
        <w:tc>
          <w:tcPr>
            <w:tcW w:w="1414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  <w:tc>
          <w:tcPr>
            <w:tcW w:w="53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Корпус</w:t>
            </w:r>
          </w:p>
        </w:tc>
        <w:tc>
          <w:tcPr>
            <w:tcW w:w="62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  <w:r w:rsidRPr="009F1446">
              <w:rPr>
                <w:rFonts w:eastAsia="Calibri"/>
                <w:sz w:val="28"/>
                <w:szCs w:val="28"/>
              </w:rPr>
              <w:t>Квартира</w:t>
            </w:r>
          </w:p>
        </w:tc>
        <w:tc>
          <w:tcPr>
            <w:tcW w:w="108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</w:tr>
      <w:tr w:rsidR="006C0AFC" w:rsidRPr="009F1446" w:rsidTr="00B142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7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4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  <w:tc>
          <w:tcPr>
            <w:tcW w:w="53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08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  <w:u w:val="single"/>
              </w:rPr>
            </w:pPr>
          </w:p>
        </w:tc>
      </w:tr>
      <w:tr w:rsidR="006C0AFC" w:rsidRPr="009F1446" w:rsidTr="00B142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1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b/>
                <w:bCs/>
                <w:sz w:val="28"/>
                <w:szCs w:val="28"/>
              </w:rPr>
            </w:pPr>
            <w:r w:rsidRPr="009F1446">
              <w:rPr>
                <w:rFonts w:eastAsia="Calibri"/>
                <w:b/>
                <w:bCs/>
                <w:sz w:val="28"/>
                <w:szCs w:val="28"/>
              </w:rPr>
              <w:t>Контактные данные</w:t>
            </w:r>
          </w:p>
        </w:tc>
        <w:tc>
          <w:tcPr>
            <w:tcW w:w="3829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</w:p>
        </w:tc>
      </w:tr>
      <w:tr w:rsidR="006C0AFC" w:rsidRPr="009F1446" w:rsidTr="00B142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1" w:type="pct"/>
            <w:gridSpan w:val="4"/>
            <w:vMerge/>
            <w:vAlign w:val="center"/>
            <w:hideMark/>
          </w:tcPr>
          <w:p w:rsidR="006C0AFC" w:rsidRPr="009F1446" w:rsidRDefault="006C0AFC" w:rsidP="006310BA">
            <w:pPr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3829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9F1446" w:rsidRDefault="006C0AFC" w:rsidP="006310BA">
            <w:pPr>
              <w:autoSpaceDE w:val="0"/>
              <w:autoSpaceDN w:val="0"/>
              <w:rPr>
                <w:rFonts w:eastAsia="Calibri"/>
                <w:sz w:val="28"/>
                <w:szCs w:val="28"/>
              </w:rPr>
            </w:pPr>
          </w:p>
        </w:tc>
      </w:tr>
    </w:tbl>
    <w:p w:rsidR="006C0AFC" w:rsidRPr="009F1446" w:rsidRDefault="006C0AFC" w:rsidP="006C0AFC">
      <w:pPr>
        <w:rPr>
          <w:rFonts w:eastAsia="Calibri"/>
          <w:sz w:val="28"/>
          <w:szCs w:val="28"/>
          <w:lang w:eastAsia="en-US"/>
        </w:rPr>
      </w:pPr>
    </w:p>
    <w:p w:rsidR="006C0AFC" w:rsidRPr="009F1446" w:rsidRDefault="006C0AFC" w:rsidP="006C0AFC">
      <w:pPr>
        <w:rPr>
          <w:rFonts w:eastAsia="Calibri"/>
          <w:sz w:val="28"/>
          <w:szCs w:val="28"/>
          <w:lang w:eastAsia="en-US"/>
        </w:rPr>
      </w:pPr>
    </w:p>
    <w:tbl>
      <w:tblPr>
        <w:tblStyle w:val="3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190"/>
        <w:gridCol w:w="887"/>
        <w:gridCol w:w="5103"/>
      </w:tblGrid>
      <w:tr w:rsidR="006C0AFC" w:rsidRPr="009F1446" w:rsidTr="006310BA">
        <w:tc>
          <w:tcPr>
            <w:tcW w:w="3190" w:type="dxa"/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</w:tcPr>
          <w:p w:rsidR="006C0AFC" w:rsidRPr="009F1446" w:rsidRDefault="006C0AFC" w:rsidP="006310BA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C0AFC" w:rsidRPr="009F1446" w:rsidTr="006310BA">
        <w:tc>
          <w:tcPr>
            <w:tcW w:w="3190" w:type="dxa"/>
          </w:tcPr>
          <w:p w:rsidR="006C0AFC" w:rsidRPr="009F1446" w:rsidRDefault="006C0AFC" w:rsidP="006310BA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F1446">
              <w:rPr>
                <w:rFonts w:eastAsia="Calibri"/>
                <w:sz w:val="28"/>
                <w:szCs w:val="28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6C0AFC" w:rsidRPr="009F1446" w:rsidRDefault="006C0AFC" w:rsidP="006310BA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</w:tcPr>
          <w:p w:rsidR="006C0AFC" w:rsidRPr="009F1446" w:rsidRDefault="006C0AFC" w:rsidP="006310BA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F1446">
              <w:rPr>
                <w:rFonts w:eastAsia="Calibri"/>
                <w:sz w:val="28"/>
                <w:szCs w:val="28"/>
                <w:lang w:eastAsia="en-US"/>
              </w:rPr>
              <w:t>Подпись/ФИО</w:t>
            </w:r>
          </w:p>
        </w:tc>
      </w:tr>
    </w:tbl>
    <w:p w:rsidR="006C0AFC" w:rsidRPr="009F1446" w:rsidRDefault="006C0AF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lastRenderedPageBreak/>
        <w:t>Приложение 4</w:t>
      </w:r>
    </w:p>
    <w:p w:rsidR="006C0AFC" w:rsidRPr="002034BD" w:rsidRDefault="006C0AFC" w:rsidP="006C0AFC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28"/>
          <w:szCs w:val="28"/>
          <w:lang w:eastAsia="en-US"/>
        </w:rPr>
      </w:pPr>
      <w:r w:rsidRPr="002034BD">
        <w:rPr>
          <w:rFonts w:eastAsia="Calibri"/>
          <w:sz w:val="28"/>
          <w:szCs w:val="28"/>
          <w:lang w:eastAsia="en-US"/>
        </w:rPr>
        <w:t>к Административному регламенту</w:t>
      </w:r>
    </w:p>
    <w:p w:rsidR="006C0AFC" w:rsidRPr="002034BD" w:rsidRDefault="006C0AFC" w:rsidP="006C0AFC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28"/>
          <w:szCs w:val="28"/>
          <w:lang w:eastAsia="en-US"/>
        </w:rPr>
      </w:pPr>
      <w:r w:rsidRPr="002034BD">
        <w:rPr>
          <w:rFonts w:eastAsia="Calibri"/>
          <w:sz w:val="28"/>
          <w:szCs w:val="28"/>
          <w:lang w:eastAsia="en-US"/>
        </w:rPr>
        <w:t>предоставления муниципальной услуги</w:t>
      </w:r>
    </w:p>
    <w:p w:rsidR="006C0AFC" w:rsidRPr="002034BD" w:rsidRDefault="006C0AFC" w:rsidP="006C0AFC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28"/>
          <w:szCs w:val="28"/>
          <w:lang w:eastAsia="en-US"/>
        </w:rPr>
      </w:pPr>
      <w:r w:rsidRPr="002034BD">
        <w:rPr>
          <w:rFonts w:eastAsia="Calibri"/>
          <w:sz w:val="28"/>
          <w:szCs w:val="28"/>
          <w:lang w:eastAsia="en-US"/>
        </w:rPr>
        <w:t xml:space="preserve"> по приему документов для внесения изменений в сведения </w:t>
      </w:r>
    </w:p>
    <w:p w:rsidR="006C0AFC" w:rsidRPr="002034BD" w:rsidRDefault="006C0AFC" w:rsidP="006C0AFC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28"/>
          <w:szCs w:val="28"/>
          <w:lang w:eastAsia="en-US"/>
        </w:rPr>
      </w:pPr>
      <w:r w:rsidRPr="002034BD">
        <w:rPr>
          <w:rFonts w:eastAsia="Calibri"/>
          <w:sz w:val="28"/>
          <w:szCs w:val="28"/>
          <w:lang w:eastAsia="en-US"/>
        </w:rPr>
        <w:t xml:space="preserve">государственного кадастра недвижимости по земельным участкам, находящимся в муниципальной собственности </w:t>
      </w:r>
    </w:p>
    <w:p w:rsidR="006C0AFC" w:rsidRPr="002034BD" w:rsidRDefault="00B1420B" w:rsidP="006C0AFC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муниципального района «Ижемский»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28"/>
          <w:szCs w:val="28"/>
          <w:lang w:eastAsia="en-US"/>
        </w:rPr>
      </w:pPr>
      <w:r w:rsidRPr="002034BD">
        <w:rPr>
          <w:rFonts w:eastAsia="Calibri"/>
          <w:sz w:val="28"/>
          <w:szCs w:val="28"/>
          <w:lang w:eastAsia="en-US"/>
        </w:rPr>
        <w:t>и государственная собственность на которые не разграничена</w:t>
      </w:r>
    </w:p>
    <w:p w:rsidR="006C0AFC" w:rsidRDefault="006C0AFC" w:rsidP="006C0AF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</w:p>
    <w:p w:rsidR="006C0AFC" w:rsidRDefault="006C0AFC" w:rsidP="006C0AF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9F1446">
        <w:rPr>
          <w:rFonts w:eastAsia="Calibri"/>
          <w:b/>
          <w:sz w:val="28"/>
          <w:szCs w:val="28"/>
          <w:lang w:eastAsia="en-US"/>
        </w:rPr>
        <w:t>БЛОК-СХЕМА</w:t>
      </w:r>
    </w:p>
    <w:p w:rsidR="006C0AFC" w:rsidRPr="002034BD" w:rsidRDefault="006C0AFC" w:rsidP="006C0AFC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 xml:space="preserve">предоставления </w:t>
      </w:r>
      <w:r>
        <w:rPr>
          <w:rFonts w:eastAsia="Calibri"/>
          <w:sz w:val="28"/>
          <w:szCs w:val="28"/>
          <w:lang w:eastAsia="en-US"/>
        </w:rPr>
        <w:t>муниципальной</w:t>
      </w:r>
      <w:r w:rsidRPr="009F1446">
        <w:rPr>
          <w:rFonts w:eastAsia="Calibri"/>
          <w:sz w:val="28"/>
          <w:szCs w:val="28"/>
          <w:lang w:eastAsia="en-US"/>
        </w:rPr>
        <w:t xml:space="preserve"> услуги </w:t>
      </w:r>
      <w:r w:rsidRPr="002034BD">
        <w:rPr>
          <w:rFonts w:eastAsia="Calibri"/>
          <w:sz w:val="28"/>
          <w:szCs w:val="28"/>
          <w:lang w:eastAsia="en-US"/>
        </w:rPr>
        <w:t xml:space="preserve">по приему документов для внесения изменений в сведения государственного кадастра недвижимости по земельным участкам, находящимся в муниципальной собственности </w:t>
      </w:r>
    </w:p>
    <w:p w:rsidR="006C0AFC" w:rsidRPr="002034BD" w:rsidRDefault="009658BC" w:rsidP="006C0AFC">
      <w:pPr>
        <w:widowControl w:val="0"/>
        <w:autoSpaceDE w:val="0"/>
        <w:autoSpaceDN w:val="0"/>
        <w:adjustRightInd w:val="0"/>
        <w:jc w:val="center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муниципального района</w: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2034BD">
        <w:rPr>
          <w:rFonts w:eastAsia="Calibri"/>
          <w:sz w:val="28"/>
          <w:szCs w:val="28"/>
          <w:lang w:eastAsia="en-US"/>
        </w:rPr>
        <w:t>и государственная собственность на которые не разграничена</w:t>
      </w:r>
    </w:p>
    <w:p w:rsidR="006C0AFC" w:rsidRPr="009F1446" w:rsidRDefault="006C0AFC" w:rsidP="006C0AFC">
      <w:pPr>
        <w:autoSpaceDE w:val="0"/>
        <w:autoSpaceDN w:val="0"/>
        <w:adjustRightInd w:val="0"/>
        <w:jc w:val="center"/>
        <w:rPr>
          <w:rFonts w:ascii="Arial" w:eastAsia="Calibri" w:hAnsi="Arial" w:cs="Arial"/>
          <w:sz w:val="24"/>
          <w:szCs w:val="24"/>
          <w:lang w:eastAsia="en-US"/>
        </w:rPr>
      </w:pPr>
    </w:p>
    <w:p w:rsidR="006C0AFC" w:rsidRPr="009F1446" w:rsidRDefault="00FC5E07" w:rsidP="006C0AFC">
      <w:pPr>
        <w:tabs>
          <w:tab w:val="left" w:pos="3480"/>
        </w:tabs>
        <w:jc w:val="center"/>
        <w:rPr>
          <w:b/>
          <w:sz w:val="27"/>
          <w:szCs w:val="27"/>
        </w:rPr>
      </w:pPr>
      <w:r w:rsidRPr="00FC5E07">
        <w:rPr>
          <w:rFonts w:eastAsia="Calibri"/>
          <w:noProof/>
          <w:sz w:val="28"/>
          <w:szCs w:val="28"/>
        </w:rPr>
        <w:pict>
          <v:roundrect id="Скругленный прямоугольник 9" o:spid="_x0000_s1026" style="position:absolute;left:0;text-align:left;margin-left:-1.8pt;margin-top:1.1pt;width:464.25pt;height:25.5pt;z-index:25165926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" fillcolor="window" strokecolor="windowText" strokeweight="2pt">
            <v:textbox>
              <w:txbxContent>
                <w:p w:rsidR="005D0F02" w:rsidRPr="0040373D" w:rsidRDefault="005D0F02" w:rsidP="006C0AFC">
                  <w:pPr>
                    <w:jc w:val="center"/>
                    <w:rPr>
                      <w:sz w:val="18"/>
                      <w:szCs w:val="18"/>
                    </w:rPr>
                  </w:pPr>
                  <w:r w:rsidRPr="0040373D">
                    <w:rPr>
                      <w:color w:val="000000" w:themeColor="text1"/>
                      <w:sz w:val="18"/>
                      <w:szCs w:val="18"/>
                    </w:rPr>
                    <w:t xml:space="preserve">Прием и регистрация </w:t>
                  </w:r>
                  <w:r>
                    <w:rPr>
                      <w:color w:val="000000" w:themeColor="text1"/>
                      <w:sz w:val="18"/>
                      <w:szCs w:val="18"/>
                    </w:rPr>
                    <w:t>заявления</w:t>
                  </w:r>
                  <w:r w:rsidRPr="0040373D">
                    <w:rPr>
                      <w:color w:val="000000" w:themeColor="text1"/>
                      <w:sz w:val="18"/>
                      <w:szCs w:val="18"/>
                    </w:rPr>
                    <w:t xml:space="preserve"> и документов </w:t>
                  </w:r>
                </w:p>
              </w:txbxContent>
            </v:textbox>
          </v:roundrect>
        </w:pict>
      </w:r>
    </w:p>
    <w:p w:rsidR="006C0AFC" w:rsidRPr="009F1446" w:rsidRDefault="00FC5E07" w:rsidP="006C0AFC">
      <w:pPr>
        <w:tabs>
          <w:tab w:val="left" w:pos="3480"/>
        </w:tabs>
        <w:jc w:val="center"/>
        <w:rPr>
          <w:b/>
          <w:sz w:val="27"/>
          <w:szCs w:val="27"/>
        </w:rPr>
      </w:pPr>
      <w:r w:rsidRPr="00FC5E07">
        <w:rPr>
          <w:rFonts w:eastAsia="Calibri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5" o:spid="_x0000_s1044" type="#_x0000_t32" style="position:absolute;left:0;text-align:left;margin-left:232.95pt;margin-top:11.1pt;width:0;height:42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" strokecolor="windowText" strokeweight="2pt">
            <v:stroke endarrow="open"/>
          </v:shape>
        </w:pict>
      </w:r>
    </w:p>
    <w:p w:rsidR="006C0AFC" w:rsidRPr="009F1446" w:rsidRDefault="006C0AFC" w:rsidP="006C0AFC">
      <w:pPr>
        <w:spacing w:after="200" w:line="276" w:lineRule="auto"/>
        <w:rPr>
          <w:rFonts w:eastAsia="Calibri"/>
          <w:sz w:val="28"/>
          <w:szCs w:val="28"/>
        </w:rPr>
      </w:pPr>
    </w:p>
    <w:p w:rsidR="006C0AFC" w:rsidRPr="009F1446" w:rsidRDefault="00FC5E07" w:rsidP="006C0AFC">
      <w:pPr>
        <w:spacing w:after="200" w:line="276" w:lineRule="auto"/>
        <w:rPr>
          <w:rFonts w:eastAsia="Calibri"/>
          <w:sz w:val="28"/>
          <w:szCs w:val="28"/>
        </w:rPr>
      </w:pPr>
      <w:r>
        <w:rPr>
          <w:rFonts w:eastAsia="Calibri"/>
          <w:noProof/>
          <w:sz w:val="28"/>
          <w:szCs w:val="28"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Ромб 54" o:spid="_x0000_s1027" type="#_x0000_t4" style="position:absolute;margin-left:127.95pt;margin-top:8.85pt;width:208.3pt;height:85.5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" fillcolor="window" strokecolor="windowText" strokeweight="2pt">
            <v:textbox inset="0,0,0,0">
              <w:txbxContent>
                <w:p w:rsidR="005D0F02" w:rsidRPr="00AE4AE7" w:rsidRDefault="005D0F02" w:rsidP="006C0AFC">
                  <w:pPr>
                    <w:jc w:val="center"/>
                    <w:rPr>
                      <w:sz w:val="18"/>
                    </w:rPr>
                  </w:pPr>
                  <w:r w:rsidRPr="00AE4AE7">
                    <w:rPr>
                      <w:sz w:val="18"/>
                    </w:rPr>
                    <w:t xml:space="preserve">Есть основания для отказа в предоставлении </w:t>
                  </w:r>
                  <w:r>
                    <w:rPr>
                      <w:sz w:val="18"/>
                    </w:rPr>
                    <w:t xml:space="preserve">муниципальной </w:t>
                  </w:r>
                  <w:r w:rsidRPr="00AE4AE7">
                    <w:rPr>
                      <w:sz w:val="18"/>
                    </w:rPr>
                    <w:t>услуги?</w:t>
                  </w:r>
                </w:p>
              </w:txbxContent>
            </v:textbox>
          </v:shape>
        </w:pict>
      </w:r>
    </w:p>
    <w:p w:rsidR="006C0AFC" w:rsidRPr="009F1446" w:rsidRDefault="00FC5E07" w:rsidP="006C0AFC">
      <w:pPr>
        <w:spacing w:after="200" w:line="276" w:lineRule="auto"/>
        <w:rPr>
          <w:rFonts w:eastAsia="Calibri"/>
          <w:sz w:val="28"/>
          <w:szCs w:val="28"/>
        </w:rPr>
      </w:pPr>
      <w:r>
        <w:rPr>
          <w:rFonts w:eastAsia="Calibri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56" o:spid="_x0000_s1028" type="#_x0000_t202" style="position:absolute;margin-left:391.65pt;margin-top:28.3pt;width:37.5pt;height:15.6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" filled="f" stroked="f" strokeweight=".5pt">
            <v:textbox inset="0,0,0,0">
              <w:txbxContent>
                <w:p w:rsidR="005D0F02" w:rsidRDefault="005D0F02" w:rsidP="006C0AFC">
                  <w:pPr>
                    <w:jc w:val="center"/>
                  </w:pPr>
                </w:p>
              </w:txbxContent>
            </v:textbox>
          </v:shape>
        </w:pict>
      </w:r>
      <w:r>
        <w:rPr>
          <w:rFonts w:eastAsia="Calibri"/>
          <w:noProof/>
          <w:sz w:val="28"/>
          <w:szCs w:val="28"/>
        </w:rPr>
        <w:pict>
          <v:shape id="Поле 71" o:spid="_x0000_s1029" type="#_x0000_t202" style="position:absolute;margin-left:174.75pt;margin-top:3.65pt;width:37.5pt;height:15.6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" filled="f" stroked="f" strokeweight=".5pt">
            <v:textbox inset="0,0,0,0">
              <w:txbxContent>
                <w:p w:rsidR="005D0F02" w:rsidRDefault="005D0F02" w:rsidP="006C0AFC">
                  <w:pPr>
                    <w:jc w:val="center"/>
                  </w:pPr>
                </w:p>
              </w:txbxContent>
            </v:textbox>
          </v:shape>
        </w:pict>
      </w:r>
      <w:r>
        <w:rPr>
          <w:rFonts w:eastAsia="Calibri"/>
          <w:noProof/>
          <w:sz w:val="28"/>
          <w:szCs w:val="28"/>
        </w:rPr>
        <w:pict>
          <v:shape id="Поле 74" o:spid="_x0000_s1030" type="#_x0000_t202" style="position:absolute;margin-left:79.7pt;margin-top:2.65pt;width:37.5pt;height:15.6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" filled="f" stroked="f" strokeweight=".5pt">
            <v:textbox inset="0,0,0,0">
              <w:txbxContent>
                <w:p w:rsidR="005D0F02" w:rsidRDefault="005D0F02" w:rsidP="006C0AFC">
                  <w:pPr>
                    <w:jc w:val="center"/>
                  </w:pPr>
                </w:p>
              </w:txbxContent>
            </v:textbox>
          </v:shape>
        </w:pict>
      </w:r>
    </w:p>
    <w:p w:rsidR="006C0AFC" w:rsidRPr="009F1446" w:rsidRDefault="006C0AFC" w:rsidP="006C0AFC">
      <w:pPr>
        <w:spacing w:after="200" w:line="276" w:lineRule="auto"/>
        <w:rPr>
          <w:rFonts w:eastAsia="Calibri"/>
          <w:sz w:val="28"/>
          <w:szCs w:val="28"/>
        </w:rPr>
      </w:pPr>
    </w:p>
    <w:p w:rsidR="006C0AFC" w:rsidRPr="009F1446" w:rsidRDefault="00FC5E07" w:rsidP="006C0AFC">
      <w:pPr>
        <w:spacing w:after="200" w:line="276" w:lineRule="auto"/>
        <w:rPr>
          <w:rFonts w:eastAsia="Calibri"/>
          <w:sz w:val="28"/>
          <w:szCs w:val="28"/>
        </w:rPr>
      </w:pPr>
      <w:r>
        <w:rPr>
          <w:rFonts w:eastAsia="Calibri"/>
          <w:noProof/>
          <w:sz w:val="28"/>
          <w:szCs w:val="28"/>
        </w:rPr>
        <w:pict>
          <v:shape id="Прямая со стрелкой 63" o:spid="_x0000_s1043" type="#_x0000_t32" style="position:absolute;margin-left:413.7pt;margin-top:8.95pt;width:0;height:55.15pt;z-index:25166540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" strokecolor="windowText" strokeweight="2pt">
            <v:stroke endarrow="open"/>
          </v:shape>
        </w:pict>
      </w:r>
      <w:r>
        <w:rPr>
          <w:rFonts w:eastAsia="Calibri"/>
          <w:noProof/>
          <w:sz w:val="28"/>
          <w:szCs w:val="28"/>
        </w:rPr>
        <w:pict>
          <v:shape id="Прямая со стрелкой 62" o:spid="_x0000_s1042" type="#_x0000_t32" style="position:absolute;margin-left:106.2pt;margin-top:4.45pt;width:.75pt;height:56.25pt;flip:x;z-index:251664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" strokecolor="windowText" strokeweight="2pt">
            <v:stroke endarrow="open"/>
          </v:shape>
        </w:pict>
      </w:r>
      <w:r>
        <w:rPr>
          <w:rFonts w:eastAsia="Calibri"/>
          <w:noProof/>
          <w:sz w:val="28"/>
          <w:szCs w:val="28"/>
        </w:rPr>
        <w:pict>
          <v:line id="Прямая соединительная линия 60" o:spid="_x0000_s1041" style="position:absolute;z-index:251662336;visibility:visible;mso-width-relative:margin;mso-height-relative:margin" from="105.45pt,4.3pt" to="221.7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" strokeweight="2.25pt"/>
        </w:pict>
      </w:r>
      <w:r>
        <w:rPr>
          <w:rFonts w:eastAsia="Calibri"/>
          <w:noProof/>
          <w:sz w:val="28"/>
          <w:szCs w:val="28"/>
        </w:rPr>
        <w:pict>
          <v:line id="Прямая соединительная линия 61" o:spid="_x0000_s1040" style="position:absolute;z-index:251663360;visibility:visible;mso-width-relative:margin;mso-height-relative:margin" from="240.5pt,6.55pt" to="413.7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" strokeweight="2.25pt"/>
        </w:pict>
      </w:r>
    </w:p>
    <w:p w:rsidR="006C0AFC" w:rsidRPr="009F1446" w:rsidRDefault="00FC5E07" w:rsidP="006C0AFC">
      <w:pPr>
        <w:spacing w:after="200" w:line="276" w:lineRule="auto"/>
        <w:rPr>
          <w:rFonts w:eastAsia="Calibri"/>
          <w:sz w:val="28"/>
          <w:szCs w:val="28"/>
        </w:rPr>
      </w:pPr>
      <w:r>
        <w:rPr>
          <w:rFonts w:eastAsia="Calibri"/>
          <w:noProof/>
          <w:sz w:val="28"/>
          <w:szCs w:val="28"/>
        </w:rPr>
        <w:pict>
          <v:shape id="Поле 76" o:spid="_x0000_s1031" type="#_x0000_t202" style="position:absolute;margin-left:355.95pt;margin-top:6pt;width:61.5pt;height:15.6pt;z-index:2516756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" filled="f" stroked="f" strokeweight=".5pt">
            <v:textbox inset="0,0,0,0">
              <w:txbxContent>
                <w:p w:rsidR="005D0F02" w:rsidRPr="008D3389" w:rsidRDefault="005D0F02" w:rsidP="006C0AFC">
                  <w:pPr>
                    <w:jc w:val="center"/>
                    <w:rPr>
                      <w:sz w:val="28"/>
                      <w:szCs w:val="28"/>
                    </w:rPr>
                  </w:pPr>
                  <w:r w:rsidRPr="008D3389">
                    <w:rPr>
                      <w:sz w:val="28"/>
                      <w:szCs w:val="28"/>
                    </w:rPr>
                    <w:t>да</w:t>
                  </w:r>
                </w:p>
              </w:txbxContent>
            </v:textbox>
          </v:shape>
        </w:pict>
      </w:r>
      <w:r>
        <w:rPr>
          <w:rFonts w:eastAsia="Calibri"/>
          <w:noProof/>
          <w:sz w:val="28"/>
          <w:szCs w:val="28"/>
        </w:rPr>
        <w:pict>
          <v:shape id="Поле 73" o:spid="_x0000_s1032" type="#_x0000_t202" style="position:absolute;margin-left:117.1pt;margin-top:5.65pt;width:37.5pt;height:15.6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" filled="f" stroked="f" strokeweight=".5pt">
            <v:textbox inset="0,0,0,0">
              <w:txbxContent>
                <w:p w:rsidR="005D0F02" w:rsidRPr="008D3389" w:rsidRDefault="005D0F02" w:rsidP="006C0AFC">
                  <w:pPr>
                    <w:jc w:val="center"/>
                    <w:rPr>
                      <w:sz w:val="28"/>
                      <w:szCs w:val="28"/>
                    </w:rPr>
                  </w:pPr>
                  <w:r w:rsidRPr="008D3389">
                    <w:rPr>
                      <w:sz w:val="28"/>
                      <w:szCs w:val="28"/>
                    </w:rPr>
                    <w:t>нет</w:t>
                  </w:r>
                </w:p>
              </w:txbxContent>
            </v:textbox>
          </v:shape>
        </w:pict>
      </w:r>
    </w:p>
    <w:p w:rsidR="006C0AFC" w:rsidRPr="009F1446" w:rsidRDefault="00FC5E07" w:rsidP="006C0AFC">
      <w:pPr>
        <w:spacing w:after="200" w:line="276" w:lineRule="auto"/>
        <w:rPr>
          <w:rFonts w:eastAsia="Calibri"/>
          <w:sz w:val="22"/>
          <w:szCs w:val="22"/>
          <w:lang w:eastAsia="en-US"/>
        </w:rPr>
      </w:pPr>
      <w:r w:rsidRPr="00FC5E07">
        <w:rPr>
          <w:rFonts w:eastAsia="Calibri"/>
          <w:noProof/>
          <w:sz w:val="28"/>
          <w:szCs w:val="28"/>
        </w:rPr>
        <w:pict>
          <v:rect id="Прямоугольник 65" o:spid="_x0000_s1033" style="position:absolute;margin-left:316.95pt;margin-top:7.4pt;width:153.25pt;height:44.25pt;z-index:251667456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" fillcolor="window" strokecolor="windowText" strokeweight="2pt">
            <v:textbox>
              <w:txbxContent>
                <w:p w:rsidR="005D0F02" w:rsidRPr="00AE4AE7" w:rsidRDefault="005D0F02" w:rsidP="006C0AFC">
                  <w:pPr>
                    <w:jc w:val="center"/>
                    <w:rPr>
                      <w:sz w:val="18"/>
                      <w:szCs w:val="18"/>
                    </w:rPr>
                  </w:pPr>
                  <w:r w:rsidRPr="00AE4AE7">
                    <w:rPr>
                      <w:sz w:val="18"/>
                      <w:szCs w:val="18"/>
                    </w:rPr>
                    <w:t xml:space="preserve">Принятие решения об отказе в предоставлении </w:t>
                  </w:r>
                  <w:r>
                    <w:rPr>
                      <w:sz w:val="18"/>
                      <w:szCs w:val="18"/>
                    </w:rPr>
                    <w:t xml:space="preserve">муниципальной </w:t>
                  </w:r>
                  <w:r w:rsidRPr="00AE4AE7">
                    <w:rPr>
                      <w:sz w:val="18"/>
                      <w:szCs w:val="18"/>
                    </w:rPr>
                    <w:t>услуги</w:t>
                  </w:r>
                </w:p>
              </w:txbxContent>
            </v:textbox>
          </v:rect>
        </w:pict>
      </w:r>
      <w:r w:rsidRPr="00FC5E07">
        <w:rPr>
          <w:rFonts w:eastAsia="Calibri"/>
          <w:noProof/>
          <w:sz w:val="28"/>
          <w:szCs w:val="28"/>
        </w:rPr>
        <w:pict>
          <v:rect id="Прямоугольник 64" o:spid="_x0000_s1034" style="position:absolute;margin-left:46.2pt;margin-top:3.65pt;width:153.25pt;height:48pt;z-index:251666432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" fillcolor="window" strokecolor="windowText" strokeweight="2pt">
            <v:textbox>
              <w:txbxContent>
                <w:p w:rsidR="005D0F02" w:rsidRPr="00AE4AE7" w:rsidRDefault="005D0F02" w:rsidP="006C0AFC">
                  <w:pPr>
                    <w:jc w:val="center"/>
                    <w:rPr>
                      <w:sz w:val="18"/>
                      <w:szCs w:val="18"/>
                    </w:rPr>
                  </w:pPr>
                  <w:r w:rsidRPr="00AE4AE7">
                    <w:rPr>
                      <w:sz w:val="18"/>
                      <w:szCs w:val="18"/>
                    </w:rPr>
                    <w:t xml:space="preserve">Принятие решения о предоставлении </w:t>
                  </w:r>
                  <w:r>
                    <w:rPr>
                      <w:sz w:val="18"/>
                      <w:szCs w:val="18"/>
                    </w:rPr>
                    <w:t>муниципальной</w:t>
                  </w:r>
                  <w:r w:rsidRPr="00AE4AE7">
                    <w:rPr>
                      <w:sz w:val="18"/>
                      <w:szCs w:val="18"/>
                    </w:rPr>
                    <w:t xml:space="preserve"> услуги</w:t>
                  </w:r>
                </w:p>
              </w:txbxContent>
            </v:textbox>
          </v:rect>
        </w:pict>
      </w:r>
    </w:p>
    <w:p w:rsidR="006C0AFC" w:rsidRPr="009F1446" w:rsidRDefault="00FC5E07" w:rsidP="006C0AFC">
      <w:pPr>
        <w:tabs>
          <w:tab w:val="left" w:pos="3240"/>
        </w:tabs>
        <w:spacing w:after="200" w:line="276" w:lineRule="auto"/>
        <w:rPr>
          <w:sz w:val="27"/>
          <w:szCs w:val="27"/>
        </w:rPr>
      </w:pPr>
      <w:r w:rsidRPr="00FC5E07">
        <w:rPr>
          <w:rFonts w:eastAsia="Calibri"/>
          <w:noProof/>
          <w:sz w:val="28"/>
          <w:szCs w:val="28"/>
        </w:rPr>
        <w:pict>
          <v:line id="Прямая соединительная линия 67" o:spid="_x0000_s1039" style="position:absolute;z-index:251669504;visibility:visible;mso-width-relative:margin;mso-height-relative:margin" from="138.45pt,26.95pt" to="138.45pt,5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" strokeweight="2.25pt"/>
        </w:pict>
      </w:r>
      <w:r w:rsidRPr="00FC5E07">
        <w:rPr>
          <w:rFonts w:eastAsia="Calibri"/>
          <w:noProof/>
          <w:sz w:val="28"/>
          <w:szCs w:val="28"/>
        </w:rPr>
        <w:pict>
          <v:line id="Прямая соединительная линия 66" o:spid="_x0000_s1038" style="position:absolute;z-index:251668480;visibility:visible;mso-height-relative:margin" from="406.95pt,26.95pt" to="406.95pt,5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" strokeweight="2.25pt"/>
        </w:pict>
      </w:r>
    </w:p>
    <w:p w:rsidR="006C0AFC" w:rsidRPr="009F1446" w:rsidRDefault="006C0AFC" w:rsidP="006C0AFC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6C0AFC" w:rsidRPr="009F1446" w:rsidRDefault="00FC5E07" w:rsidP="006C0AFC">
      <w:pPr>
        <w:tabs>
          <w:tab w:val="left" w:pos="1500"/>
        </w:tabs>
        <w:jc w:val="both"/>
        <w:rPr>
          <w:sz w:val="28"/>
          <w:szCs w:val="28"/>
        </w:rPr>
      </w:pPr>
      <w:r w:rsidRPr="00FC5E07">
        <w:rPr>
          <w:rFonts w:eastAsia="Calibri"/>
          <w:noProof/>
          <w:sz w:val="28"/>
          <w:szCs w:val="28"/>
        </w:rPr>
        <w:pict>
          <v:shape id="Прямая со стрелкой 2" o:spid="_x0000_s1037" type="#_x0000_t32" style="position:absolute;left:0;text-align:left;margin-left:256.95pt;margin-top:11.35pt;width:0;height:38.8pt;z-index:2516776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" strokeweight="2.25pt">
            <v:stroke endarrow="open"/>
          </v:shape>
        </w:pict>
      </w:r>
      <w:r w:rsidRPr="00FC5E07">
        <w:rPr>
          <w:rFonts w:eastAsia="Calibri"/>
          <w:noProof/>
          <w:sz w:val="28"/>
          <w:szCs w:val="28"/>
        </w:rPr>
        <w:pict>
          <v:line id="Прямая соединительная линия 68" o:spid="_x0000_s1036" style="position:absolute;left:0;text-align:left;z-index:251670528;visibility:visible;mso-width-relative:margin" from="138.45pt,10.25pt" to="409.2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" strokeweight="2.25pt"/>
        </w:pict>
      </w:r>
    </w:p>
    <w:p w:rsidR="006C0AFC" w:rsidRPr="009F1446" w:rsidRDefault="006C0AFC" w:rsidP="006C0AFC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6C0AFC" w:rsidRPr="009F1446" w:rsidRDefault="00FC5E07" w:rsidP="006C0AFC">
      <w:pPr>
        <w:spacing w:after="200" w:line="276" w:lineRule="auto"/>
        <w:rPr>
          <w:rFonts w:eastAsia="Calibri"/>
          <w:sz w:val="22"/>
          <w:szCs w:val="22"/>
          <w:lang w:eastAsia="en-US"/>
        </w:rPr>
      </w:pPr>
      <w:r w:rsidRPr="00FC5E07">
        <w:rPr>
          <w:rFonts w:eastAsia="Calibri"/>
          <w:noProof/>
          <w:sz w:val="28"/>
          <w:szCs w:val="28"/>
        </w:rPr>
        <w:pict>
          <v:roundrect id="Скругленный прямоугольник 69" o:spid="_x0000_s1035" style="position:absolute;margin-left:53.7pt;margin-top:9.3pt;width:360.05pt;height:34.5pt;z-index:251671552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" fillcolor="window" strokecolor="windowText" strokeweight="2pt">
            <v:textbox>
              <w:txbxContent>
                <w:p w:rsidR="005D0F02" w:rsidRPr="00AE4AE7" w:rsidRDefault="005D0F02" w:rsidP="006C0AFC">
                  <w:pPr>
                    <w:jc w:val="center"/>
                    <w:rPr>
                      <w:sz w:val="18"/>
                      <w:szCs w:val="18"/>
                    </w:rPr>
                  </w:pPr>
                  <w:r w:rsidRPr="00AE4AE7">
                    <w:rPr>
                      <w:sz w:val="18"/>
                      <w:szCs w:val="18"/>
                    </w:rPr>
                    <w:t xml:space="preserve">Выдача заявителю результата предоставления </w:t>
                  </w:r>
                  <w:r>
                    <w:rPr>
                      <w:sz w:val="18"/>
                      <w:szCs w:val="18"/>
                    </w:rPr>
                    <w:t xml:space="preserve">муниципальной </w:t>
                  </w:r>
                  <w:r w:rsidRPr="00AE4AE7">
                    <w:rPr>
                      <w:sz w:val="18"/>
                      <w:szCs w:val="18"/>
                    </w:rPr>
                    <w:t xml:space="preserve">услуги </w:t>
                  </w:r>
                </w:p>
                <w:p w:rsidR="005D0F02" w:rsidRDefault="005D0F02" w:rsidP="006C0AFC">
                  <w:pPr>
                    <w:jc w:val="center"/>
                  </w:pPr>
                </w:p>
              </w:txbxContent>
            </v:textbox>
          </v:roundrect>
        </w:pict>
      </w:r>
    </w:p>
    <w:p w:rsidR="006C0AFC" w:rsidRPr="009F1446" w:rsidRDefault="006C0AFC" w:rsidP="006C0AFC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6C0AFC" w:rsidRPr="009F1446" w:rsidRDefault="006C0AFC" w:rsidP="006C0AFC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:rsidR="006C0AFC" w:rsidRPr="009F1446" w:rsidRDefault="006C0AFC" w:rsidP="006C0AFC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 w:rsidRPr="009F1446">
        <w:rPr>
          <w:rFonts w:eastAsia="Calibri"/>
          <w:sz w:val="28"/>
          <w:szCs w:val="28"/>
          <w:lang w:eastAsia="en-US"/>
        </w:rPr>
        <w:t>___________</w:t>
      </w:r>
    </w:p>
    <w:p w:rsidR="006C0AFC" w:rsidRDefault="006C0AFC" w:rsidP="006C0AFC"/>
    <w:p w:rsidR="00993B03" w:rsidRPr="006C0AFC" w:rsidRDefault="00993B03" w:rsidP="006C0AFC"/>
    <w:sectPr w:rsidR="00993B03" w:rsidRPr="006C0AFC" w:rsidSect="008D23A7">
      <w:footerReference w:type="default" r:id="rId13"/>
      <w:pgSz w:w="11906" w:h="16838"/>
      <w:pgMar w:top="1134" w:right="70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1699" w:rsidRDefault="00F51699" w:rsidP="00993B03">
      <w:r>
        <w:separator/>
      </w:r>
    </w:p>
  </w:endnote>
  <w:endnote w:type="continuationSeparator" w:id="1">
    <w:p w:rsidR="00F51699" w:rsidRDefault="00F51699" w:rsidP="00993B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7445731"/>
      <w:docPartObj>
        <w:docPartGallery w:val="Page Numbers (Bottom of Page)"/>
        <w:docPartUnique/>
      </w:docPartObj>
    </w:sdtPr>
    <w:sdtContent>
      <w:p w:rsidR="005D0F02" w:rsidRPr="008E6B41" w:rsidRDefault="00FC5E07">
        <w:pPr>
          <w:pStyle w:val="a9"/>
          <w:jc w:val="right"/>
        </w:pPr>
        <w:r w:rsidRPr="008E6B41">
          <w:fldChar w:fldCharType="begin"/>
        </w:r>
        <w:r w:rsidR="005D0F02" w:rsidRPr="008E6B41">
          <w:instrText>PAGE   \* MERGEFORMAT</w:instrText>
        </w:r>
        <w:r w:rsidRPr="008E6B41">
          <w:fldChar w:fldCharType="separate"/>
        </w:r>
        <w:r w:rsidR="00A371B1">
          <w:rPr>
            <w:noProof/>
          </w:rPr>
          <w:t>33</w:t>
        </w:r>
        <w:r w:rsidRPr="008E6B41">
          <w:fldChar w:fldCharType="end"/>
        </w:r>
      </w:p>
    </w:sdtContent>
  </w:sdt>
  <w:p w:rsidR="005D0F02" w:rsidRDefault="005D0F02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1699" w:rsidRDefault="00F51699" w:rsidP="00993B03">
      <w:r>
        <w:separator/>
      </w:r>
    </w:p>
  </w:footnote>
  <w:footnote w:type="continuationSeparator" w:id="1">
    <w:p w:rsidR="00F51699" w:rsidRDefault="00F51699" w:rsidP="00993B03">
      <w:r>
        <w:continuationSeparator/>
      </w:r>
    </w:p>
  </w:footnote>
  <w:footnote w:id="2">
    <w:p w:rsidR="005D0F02" w:rsidRPr="00E1243C" w:rsidRDefault="005D0F02" w:rsidP="006C0AFC">
      <w:pPr>
        <w:pStyle w:val="ab"/>
        <w:jc w:val="both"/>
      </w:pPr>
    </w:p>
  </w:footnote>
  <w:footnote w:id="3">
    <w:p w:rsidR="005D0F02" w:rsidRDefault="005D0F02" w:rsidP="006C0AFC">
      <w:pPr>
        <w:pStyle w:val="ab"/>
        <w:jc w:val="both"/>
      </w:pPr>
      <w:r w:rsidRPr="00281AD2">
        <w:rPr>
          <w:rStyle w:val="ad"/>
        </w:rPr>
        <w:footnoteRef/>
      </w:r>
      <w:r w:rsidRPr="00E1243C">
        <w:t xml:space="preserve"> Заголовок зависит от типа заявителя</w:t>
      </w:r>
    </w:p>
  </w:footnote>
  <w:footnote w:id="4">
    <w:p w:rsidR="005D0F02" w:rsidRPr="00E1243C" w:rsidRDefault="005D0F02" w:rsidP="006C0AFC">
      <w:pPr>
        <w:pStyle w:val="ab"/>
        <w:jc w:val="both"/>
      </w:pPr>
      <w:r w:rsidRPr="00281AD2">
        <w:rPr>
          <w:rStyle w:val="ad"/>
        </w:rPr>
        <w:footnoteRef/>
      </w:r>
      <w:r w:rsidRPr="00E1243C">
        <w:t xml:space="preserve"> Заголовок зависит от типа заявителя</w:t>
      </w:r>
    </w:p>
  </w:footnote>
  <w:footnote w:id="5">
    <w:p w:rsidR="005D0F02" w:rsidRDefault="005D0F02" w:rsidP="006C0AFC">
      <w:pPr>
        <w:pStyle w:val="ab"/>
        <w:jc w:val="both"/>
      </w:pPr>
      <w:r w:rsidRPr="00281AD2">
        <w:rPr>
          <w:rStyle w:val="ad"/>
        </w:rPr>
        <w:footnoteRef/>
      </w:r>
      <w:r w:rsidRPr="00E1243C">
        <w:t xml:space="preserve"> Наполнение блока и состав полей зависят от услуги</w:t>
      </w:r>
    </w:p>
  </w:footnote>
  <w:footnote w:id="6">
    <w:p w:rsidR="005D0F02" w:rsidRDefault="005D0F02" w:rsidP="006C0AFC">
      <w:pPr>
        <w:pStyle w:val="ab"/>
        <w:jc w:val="both"/>
      </w:pPr>
      <w:r w:rsidRPr="00281AD2">
        <w:rPr>
          <w:rStyle w:val="ad"/>
        </w:rPr>
        <w:footnoteRef/>
      </w:r>
    </w:p>
  </w:footnote>
  <w:footnote w:id="7">
    <w:p w:rsidR="005D0F02" w:rsidRPr="00E1243C" w:rsidRDefault="005D0F02" w:rsidP="006C0AFC">
      <w:pPr>
        <w:pStyle w:val="ab"/>
        <w:jc w:val="both"/>
      </w:pPr>
      <w:r w:rsidRPr="00281AD2">
        <w:rPr>
          <w:rStyle w:val="ad"/>
        </w:rPr>
        <w:footnoteRef/>
      </w:r>
      <w:r w:rsidRPr="00E1243C">
        <w:t xml:space="preserve"> Наполнение блока и состав полей зависят от услуги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C461E"/>
    <w:multiLevelType w:val="hybridMultilevel"/>
    <w:tmpl w:val="6860C4C6"/>
    <w:lvl w:ilvl="0" w:tplc="6010CE46">
      <w:start w:val="1"/>
      <w:numFmt w:val="decimal"/>
      <w:lvlText w:val="%1)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B185057"/>
    <w:multiLevelType w:val="hybridMultilevel"/>
    <w:tmpl w:val="AA805F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07D2D1D"/>
    <w:multiLevelType w:val="multilevel"/>
    <w:tmpl w:val="D166DD8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179D21F8"/>
    <w:multiLevelType w:val="multilevel"/>
    <w:tmpl w:val="5D34F1F0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29"/>
      <w:numFmt w:val="decimal"/>
      <w:isLgl/>
      <w:lvlText w:val="%1.%2."/>
      <w:lvlJc w:val="left"/>
      <w:pPr>
        <w:ind w:left="2719" w:hanging="16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19" w:hanging="16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19" w:hanging="16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19" w:hanging="16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9" w:hanging="165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4">
    <w:nsid w:val="17CC2835"/>
    <w:multiLevelType w:val="hybridMultilevel"/>
    <w:tmpl w:val="C58AB7D8"/>
    <w:lvl w:ilvl="0" w:tplc="09E6047E">
      <w:start w:val="1"/>
      <w:numFmt w:val="decimal"/>
      <w:lvlText w:val="%1)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869328C"/>
    <w:multiLevelType w:val="hybridMultilevel"/>
    <w:tmpl w:val="D1068820"/>
    <w:lvl w:ilvl="0" w:tplc="D85019F8">
      <w:start w:val="1"/>
      <w:numFmt w:val="decimal"/>
      <w:lvlText w:val="%1)"/>
      <w:lvlJc w:val="left"/>
      <w:pPr>
        <w:ind w:left="251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FEC4A8D"/>
    <w:multiLevelType w:val="hybridMultilevel"/>
    <w:tmpl w:val="A4AE2AA4"/>
    <w:lvl w:ilvl="0" w:tplc="4BD24540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DAD0F1D"/>
    <w:multiLevelType w:val="hybridMultilevel"/>
    <w:tmpl w:val="8884C244"/>
    <w:lvl w:ilvl="0" w:tplc="B0CAB854">
      <w:start w:val="1"/>
      <w:numFmt w:val="decimal"/>
      <w:lvlText w:val="%1)"/>
      <w:lvlJc w:val="left"/>
      <w:pPr>
        <w:ind w:left="1759" w:hanging="105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03F2BD0"/>
    <w:multiLevelType w:val="hybridMultilevel"/>
    <w:tmpl w:val="DEB8D11C"/>
    <w:lvl w:ilvl="0" w:tplc="CF86DB34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A0D4FE4"/>
    <w:multiLevelType w:val="hybridMultilevel"/>
    <w:tmpl w:val="92904A9E"/>
    <w:lvl w:ilvl="0" w:tplc="27CC337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EC6694A"/>
    <w:multiLevelType w:val="hybridMultilevel"/>
    <w:tmpl w:val="625A9A78"/>
    <w:lvl w:ilvl="0" w:tplc="D46AA6BE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43E9098C"/>
    <w:multiLevelType w:val="hybridMultilevel"/>
    <w:tmpl w:val="A1DE38B8"/>
    <w:lvl w:ilvl="0" w:tplc="98D82660">
      <w:start w:val="1"/>
      <w:numFmt w:val="decimal"/>
      <w:lvlText w:val="%1)"/>
      <w:lvlJc w:val="left"/>
      <w:pPr>
        <w:ind w:left="2044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47B7351"/>
    <w:multiLevelType w:val="hybridMultilevel"/>
    <w:tmpl w:val="E3B41CC0"/>
    <w:lvl w:ilvl="0" w:tplc="091603A4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4668462B"/>
    <w:multiLevelType w:val="hybridMultilevel"/>
    <w:tmpl w:val="2744B5A0"/>
    <w:lvl w:ilvl="0" w:tplc="4BD24540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C621230"/>
    <w:multiLevelType w:val="hybridMultilevel"/>
    <w:tmpl w:val="D514E8AA"/>
    <w:lvl w:ilvl="0" w:tplc="D4E60736">
      <w:start w:val="1"/>
      <w:numFmt w:val="decimal"/>
      <w:lvlText w:val="%1)"/>
      <w:lvlJc w:val="left"/>
      <w:pPr>
        <w:ind w:left="1939" w:hanging="123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CDB299E"/>
    <w:multiLevelType w:val="hybridMultilevel"/>
    <w:tmpl w:val="8FC0296C"/>
    <w:lvl w:ilvl="0" w:tplc="5F603D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0B4A07"/>
    <w:multiLevelType w:val="hybridMultilevel"/>
    <w:tmpl w:val="187A7156"/>
    <w:lvl w:ilvl="0" w:tplc="3A6E21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E36D00"/>
    <w:multiLevelType w:val="hybridMultilevel"/>
    <w:tmpl w:val="8F54F7E4"/>
    <w:lvl w:ilvl="0" w:tplc="D85019F8">
      <w:start w:val="1"/>
      <w:numFmt w:val="decimal"/>
      <w:lvlText w:val="%1)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52820DA"/>
    <w:multiLevelType w:val="multilevel"/>
    <w:tmpl w:val="28F6AC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2"/>
      <w:numFmt w:val="decimal"/>
      <w:isLgl/>
      <w:lvlText w:val="%1.%2."/>
      <w:lvlJc w:val="left"/>
      <w:pPr>
        <w:ind w:left="1359" w:hanging="82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533" w:hanging="8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19">
    <w:nsid w:val="5D013172"/>
    <w:multiLevelType w:val="multilevel"/>
    <w:tmpl w:val="28F6AC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2"/>
      <w:numFmt w:val="decimal"/>
      <w:isLgl/>
      <w:lvlText w:val="%1.%2."/>
      <w:lvlJc w:val="left"/>
      <w:pPr>
        <w:ind w:left="1359" w:hanging="82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533" w:hanging="8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20">
    <w:nsid w:val="60C7105E"/>
    <w:multiLevelType w:val="hybridMultilevel"/>
    <w:tmpl w:val="30904D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64A55DE8"/>
    <w:multiLevelType w:val="hybridMultilevel"/>
    <w:tmpl w:val="C4627D98"/>
    <w:lvl w:ilvl="0" w:tplc="4BD24540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DCF7BA7"/>
    <w:multiLevelType w:val="hybridMultilevel"/>
    <w:tmpl w:val="0960EDB8"/>
    <w:lvl w:ilvl="0" w:tplc="4BD24540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0C62320"/>
    <w:multiLevelType w:val="hybridMultilevel"/>
    <w:tmpl w:val="66BEEA8A"/>
    <w:lvl w:ilvl="0" w:tplc="F0883472">
      <w:start w:val="1"/>
      <w:numFmt w:val="decimal"/>
      <w:lvlText w:val="%1)"/>
      <w:lvlJc w:val="left"/>
      <w:pPr>
        <w:ind w:left="1426" w:hanging="360"/>
      </w:pPr>
    </w:lvl>
    <w:lvl w:ilvl="1" w:tplc="04190019" w:tentative="1">
      <w:start w:val="1"/>
      <w:numFmt w:val="lowerLetter"/>
      <w:lvlText w:val="%2."/>
      <w:lvlJc w:val="left"/>
      <w:pPr>
        <w:ind w:left="2146" w:hanging="360"/>
      </w:pPr>
    </w:lvl>
    <w:lvl w:ilvl="2" w:tplc="0419001B" w:tentative="1">
      <w:start w:val="1"/>
      <w:numFmt w:val="lowerRoman"/>
      <w:lvlText w:val="%3."/>
      <w:lvlJc w:val="right"/>
      <w:pPr>
        <w:ind w:left="2866" w:hanging="180"/>
      </w:pPr>
    </w:lvl>
    <w:lvl w:ilvl="3" w:tplc="0419000F" w:tentative="1">
      <w:start w:val="1"/>
      <w:numFmt w:val="decimal"/>
      <w:lvlText w:val="%4."/>
      <w:lvlJc w:val="left"/>
      <w:pPr>
        <w:ind w:left="3586" w:hanging="360"/>
      </w:pPr>
    </w:lvl>
    <w:lvl w:ilvl="4" w:tplc="04190019" w:tentative="1">
      <w:start w:val="1"/>
      <w:numFmt w:val="lowerLetter"/>
      <w:lvlText w:val="%5."/>
      <w:lvlJc w:val="left"/>
      <w:pPr>
        <w:ind w:left="4306" w:hanging="360"/>
      </w:pPr>
    </w:lvl>
    <w:lvl w:ilvl="5" w:tplc="0419001B" w:tentative="1">
      <w:start w:val="1"/>
      <w:numFmt w:val="lowerRoman"/>
      <w:lvlText w:val="%6."/>
      <w:lvlJc w:val="right"/>
      <w:pPr>
        <w:ind w:left="5026" w:hanging="180"/>
      </w:pPr>
    </w:lvl>
    <w:lvl w:ilvl="6" w:tplc="0419000F" w:tentative="1">
      <w:start w:val="1"/>
      <w:numFmt w:val="decimal"/>
      <w:lvlText w:val="%7."/>
      <w:lvlJc w:val="left"/>
      <w:pPr>
        <w:ind w:left="5746" w:hanging="360"/>
      </w:pPr>
    </w:lvl>
    <w:lvl w:ilvl="7" w:tplc="04190019" w:tentative="1">
      <w:start w:val="1"/>
      <w:numFmt w:val="lowerLetter"/>
      <w:lvlText w:val="%8."/>
      <w:lvlJc w:val="left"/>
      <w:pPr>
        <w:ind w:left="6466" w:hanging="360"/>
      </w:pPr>
    </w:lvl>
    <w:lvl w:ilvl="8" w:tplc="0419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24">
    <w:nsid w:val="71812DD5"/>
    <w:multiLevelType w:val="hybridMultilevel"/>
    <w:tmpl w:val="2AD47526"/>
    <w:lvl w:ilvl="0" w:tplc="A6B2A48E">
      <w:start w:val="1"/>
      <w:numFmt w:val="decimal"/>
      <w:lvlText w:val="%1."/>
      <w:lvlJc w:val="left"/>
      <w:pPr>
        <w:ind w:left="1516" w:hanging="915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681" w:hanging="360"/>
      </w:pPr>
    </w:lvl>
    <w:lvl w:ilvl="2" w:tplc="0419001B">
      <w:start w:val="1"/>
      <w:numFmt w:val="lowerRoman"/>
      <w:lvlText w:val="%3."/>
      <w:lvlJc w:val="right"/>
      <w:pPr>
        <w:ind w:left="2401" w:hanging="180"/>
      </w:pPr>
    </w:lvl>
    <w:lvl w:ilvl="3" w:tplc="0419000F">
      <w:start w:val="1"/>
      <w:numFmt w:val="decimal"/>
      <w:lvlText w:val="%4."/>
      <w:lvlJc w:val="left"/>
      <w:pPr>
        <w:ind w:left="3121" w:hanging="360"/>
      </w:pPr>
    </w:lvl>
    <w:lvl w:ilvl="4" w:tplc="04190019">
      <w:start w:val="1"/>
      <w:numFmt w:val="lowerLetter"/>
      <w:lvlText w:val="%5."/>
      <w:lvlJc w:val="left"/>
      <w:pPr>
        <w:ind w:left="3841" w:hanging="360"/>
      </w:pPr>
    </w:lvl>
    <w:lvl w:ilvl="5" w:tplc="0419001B">
      <w:start w:val="1"/>
      <w:numFmt w:val="lowerRoman"/>
      <w:lvlText w:val="%6."/>
      <w:lvlJc w:val="right"/>
      <w:pPr>
        <w:ind w:left="4561" w:hanging="180"/>
      </w:pPr>
    </w:lvl>
    <w:lvl w:ilvl="6" w:tplc="0419000F">
      <w:start w:val="1"/>
      <w:numFmt w:val="decimal"/>
      <w:lvlText w:val="%7."/>
      <w:lvlJc w:val="left"/>
      <w:pPr>
        <w:ind w:left="5281" w:hanging="360"/>
      </w:pPr>
    </w:lvl>
    <w:lvl w:ilvl="7" w:tplc="04190019">
      <w:start w:val="1"/>
      <w:numFmt w:val="lowerLetter"/>
      <w:lvlText w:val="%8."/>
      <w:lvlJc w:val="left"/>
      <w:pPr>
        <w:ind w:left="6001" w:hanging="360"/>
      </w:pPr>
    </w:lvl>
    <w:lvl w:ilvl="8" w:tplc="0419001B">
      <w:start w:val="1"/>
      <w:numFmt w:val="lowerRoman"/>
      <w:lvlText w:val="%9."/>
      <w:lvlJc w:val="right"/>
      <w:pPr>
        <w:ind w:left="6721" w:hanging="180"/>
      </w:pPr>
    </w:lvl>
  </w:abstractNum>
  <w:abstractNum w:abstractNumId="25">
    <w:nsid w:val="75370CEF"/>
    <w:multiLevelType w:val="hybridMultilevel"/>
    <w:tmpl w:val="42ECE60C"/>
    <w:lvl w:ilvl="0" w:tplc="B6102790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A461405"/>
    <w:multiLevelType w:val="hybridMultilevel"/>
    <w:tmpl w:val="FECA56FE"/>
    <w:lvl w:ilvl="0" w:tplc="A3EACC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F5C479C"/>
    <w:multiLevelType w:val="multilevel"/>
    <w:tmpl w:val="E5462ECC"/>
    <w:lvl w:ilvl="0">
      <w:start w:val="1"/>
      <w:numFmt w:val="decimal"/>
      <w:lvlText w:val="%1."/>
      <w:lvlJc w:val="left"/>
      <w:pPr>
        <w:ind w:left="1725" w:hanging="118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049" w:hanging="1425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2560" w:hanging="14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4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01" w:hanging="14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2" w:hanging="2160"/>
      </w:pPr>
      <w:rPr>
        <w:rFonts w:hint="default"/>
      </w:rPr>
    </w:lvl>
  </w:abstractNum>
  <w:num w:numId="1">
    <w:abstractNumId w:val="15"/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21"/>
  </w:num>
  <w:num w:numId="5">
    <w:abstractNumId w:val="12"/>
  </w:num>
  <w:num w:numId="6">
    <w:abstractNumId w:val="3"/>
  </w:num>
  <w:num w:numId="7">
    <w:abstractNumId w:val="23"/>
  </w:num>
  <w:num w:numId="8">
    <w:abstractNumId w:val="20"/>
  </w:num>
  <w:num w:numId="9">
    <w:abstractNumId w:val="27"/>
  </w:num>
  <w:num w:numId="10">
    <w:abstractNumId w:val="2"/>
  </w:num>
  <w:num w:numId="11">
    <w:abstractNumId w:val="4"/>
  </w:num>
  <w:num w:numId="12">
    <w:abstractNumId w:val="7"/>
  </w:num>
  <w:num w:numId="13">
    <w:abstractNumId w:val="9"/>
  </w:num>
  <w:num w:numId="14">
    <w:abstractNumId w:val="13"/>
  </w:num>
  <w:num w:numId="15">
    <w:abstractNumId w:val="6"/>
  </w:num>
  <w:num w:numId="16">
    <w:abstractNumId w:val="22"/>
  </w:num>
  <w:num w:numId="17">
    <w:abstractNumId w:val="10"/>
  </w:num>
  <w:num w:numId="18">
    <w:abstractNumId w:val="26"/>
  </w:num>
  <w:num w:numId="1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18"/>
  </w:num>
  <w:num w:numId="23">
    <w:abstractNumId w:val="11"/>
  </w:num>
  <w:num w:numId="24">
    <w:abstractNumId w:val="1"/>
  </w:num>
  <w:num w:numId="25">
    <w:abstractNumId w:val="14"/>
  </w:num>
  <w:num w:numId="26">
    <w:abstractNumId w:val="0"/>
  </w:num>
  <w:num w:numId="27">
    <w:abstractNumId w:val="8"/>
  </w:num>
  <w:num w:numId="28">
    <w:abstractNumId w:val="17"/>
  </w:num>
  <w:num w:numId="29">
    <w:abstractNumId w:val="5"/>
  </w:num>
  <w:num w:numId="30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497A"/>
    <w:rsid w:val="00060E0D"/>
    <w:rsid w:val="0007456D"/>
    <w:rsid w:val="000747E3"/>
    <w:rsid w:val="000D7B6C"/>
    <w:rsid w:val="000E06C5"/>
    <w:rsid w:val="000F1BA6"/>
    <w:rsid w:val="0012776A"/>
    <w:rsid w:val="00136112"/>
    <w:rsid w:val="00140E15"/>
    <w:rsid w:val="00165E0D"/>
    <w:rsid w:val="00175824"/>
    <w:rsid w:val="00175FD7"/>
    <w:rsid w:val="00187C4B"/>
    <w:rsid w:val="001B69DD"/>
    <w:rsid w:val="00210256"/>
    <w:rsid w:val="002623C7"/>
    <w:rsid w:val="002676C2"/>
    <w:rsid w:val="002C0C03"/>
    <w:rsid w:val="002E1B8E"/>
    <w:rsid w:val="002F362E"/>
    <w:rsid w:val="002F4748"/>
    <w:rsid w:val="003014FC"/>
    <w:rsid w:val="003040C6"/>
    <w:rsid w:val="00325C32"/>
    <w:rsid w:val="00352748"/>
    <w:rsid w:val="003544AE"/>
    <w:rsid w:val="003634D6"/>
    <w:rsid w:val="00364B16"/>
    <w:rsid w:val="00365E9A"/>
    <w:rsid w:val="00376E8E"/>
    <w:rsid w:val="003C4B12"/>
    <w:rsid w:val="003C74D9"/>
    <w:rsid w:val="003F4742"/>
    <w:rsid w:val="003F7D88"/>
    <w:rsid w:val="00406E1E"/>
    <w:rsid w:val="00454C68"/>
    <w:rsid w:val="00472E76"/>
    <w:rsid w:val="00474320"/>
    <w:rsid w:val="00485F83"/>
    <w:rsid w:val="00486575"/>
    <w:rsid w:val="004B2CB9"/>
    <w:rsid w:val="004E6B20"/>
    <w:rsid w:val="00513D00"/>
    <w:rsid w:val="00517AA0"/>
    <w:rsid w:val="00535725"/>
    <w:rsid w:val="005408F2"/>
    <w:rsid w:val="0056083A"/>
    <w:rsid w:val="00565F5F"/>
    <w:rsid w:val="0056777F"/>
    <w:rsid w:val="005753C4"/>
    <w:rsid w:val="00582424"/>
    <w:rsid w:val="005A0139"/>
    <w:rsid w:val="005B3B25"/>
    <w:rsid w:val="005C0474"/>
    <w:rsid w:val="005D0F02"/>
    <w:rsid w:val="005D26A1"/>
    <w:rsid w:val="00604125"/>
    <w:rsid w:val="006310BA"/>
    <w:rsid w:val="00633FBB"/>
    <w:rsid w:val="00634CF7"/>
    <w:rsid w:val="00635F09"/>
    <w:rsid w:val="00677DBD"/>
    <w:rsid w:val="00685E0D"/>
    <w:rsid w:val="0069122A"/>
    <w:rsid w:val="006B7D35"/>
    <w:rsid w:val="006C0AFC"/>
    <w:rsid w:val="006C7915"/>
    <w:rsid w:val="006D0D8B"/>
    <w:rsid w:val="006E20A2"/>
    <w:rsid w:val="006F4AE2"/>
    <w:rsid w:val="007174E5"/>
    <w:rsid w:val="00717580"/>
    <w:rsid w:val="00726A6E"/>
    <w:rsid w:val="0073082B"/>
    <w:rsid w:val="00737313"/>
    <w:rsid w:val="00770F88"/>
    <w:rsid w:val="0077439F"/>
    <w:rsid w:val="00776163"/>
    <w:rsid w:val="007A2CFA"/>
    <w:rsid w:val="007A30CE"/>
    <w:rsid w:val="007A315B"/>
    <w:rsid w:val="007A4ABA"/>
    <w:rsid w:val="007B5038"/>
    <w:rsid w:val="007D1AD3"/>
    <w:rsid w:val="00817FEC"/>
    <w:rsid w:val="0082643A"/>
    <w:rsid w:val="00834D02"/>
    <w:rsid w:val="0083531C"/>
    <w:rsid w:val="0086468B"/>
    <w:rsid w:val="00870ED2"/>
    <w:rsid w:val="00874B91"/>
    <w:rsid w:val="00893328"/>
    <w:rsid w:val="008974AC"/>
    <w:rsid w:val="008C3325"/>
    <w:rsid w:val="008D23A7"/>
    <w:rsid w:val="008D2C55"/>
    <w:rsid w:val="008E1E90"/>
    <w:rsid w:val="008E6B41"/>
    <w:rsid w:val="008F3337"/>
    <w:rsid w:val="00925DBE"/>
    <w:rsid w:val="009523C9"/>
    <w:rsid w:val="009658BC"/>
    <w:rsid w:val="00993B03"/>
    <w:rsid w:val="0099598D"/>
    <w:rsid w:val="009A7B7B"/>
    <w:rsid w:val="00A124D6"/>
    <w:rsid w:val="00A12915"/>
    <w:rsid w:val="00A14391"/>
    <w:rsid w:val="00A16403"/>
    <w:rsid w:val="00A22FD7"/>
    <w:rsid w:val="00A35206"/>
    <w:rsid w:val="00A371B1"/>
    <w:rsid w:val="00A3750B"/>
    <w:rsid w:val="00A41C78"/>
    <w:rsid w:val="00A653BB"/>
    <w:rsid w:val="00A84219"/>
    <w:rsid w:val="00AB0A70"/>
    <w:rsid w:val="00AB6FD5"/>
    <w:rsid w:val="00AD43A3"/>
    <w:rsid w:val="00AD729B"/>
    <w:rsid w:val="00B1420B"/>
    <w:rsid w:val="00B200D9"/>
    <w:rsid w:val="00B40279"/>
    <w:rsid w:val="00B54225"/>
    <w:rsid w:val="00B67EBB"/>
    <w:rsid w:val="00B81851"/>
    <w:rsid w:val="00BA3A99"/>
    <w:rsid w:val="00BB2AE1"/>
    <w:rsid w:val="00BC02CA"/>
    <w:rsid w:val="00BC4C47"/>
    <w:rsid w:val="00BD294D"/>
    <w:rsid w:val="00BF68CD"/>
    <w:rsid w:val="00C102DD"/>
    <w:rsid w:val="00C10FD2"/>
    <w:rsid w:val="00C12C46"/>
    <w:rsid w:val="00C136B5"/>
    <w:rsid w:val="00C45769"/>
    <w:rsid w:val="00C540D7"/>
    <w:rsid w:val="00C679D9"/>
    <w:rsid w:val="00C82DF1"/>
    <w:rsid w:val="00C8779B"/>
    <w:rsid w:val="00CA1E2E"/>
    <w:rsid w:val="00CC29B2"/>
    <w:rsid w:val="00CD6FF9"/>
    <w:rsid w:val="00D65D29"/>
    <w:rsid w:val="00DA3410"/>
    <w:rsid w:val="00DB32D7"/>
    <w:rsid w:val="00DB3A79"/>
    <w:rsid w:val="00DD5D23"/>
    <w:rsid w:val="00E23476"/>
    <w:rsid w:val="00E25A18"/>
    <w:rsid w:val="00E363C3"/>
    <w:rsid w:val="00E5633D"/>
    <w:rsid w:val="00E92EB9"/>
    <w:rsid w:val="00E94717"/>
    <w:rsid w:val="00EB15B6"/>
    <w:rsid w:val="00EB79AF"/>
    <w:rsid w:val="00EB7B50"/>
    <w:rsid w:val="00EC0C97"/>
    <w:rsid w:val="00F14AB7"/>
    <w:rsid w:val="00F2497A"/>
    <w:rsid w:val="00F25481"/>
    <w:rsid w:val="00F2726D"/>
    <w:rsid w:val="00F37655"/>
    <w:rsid w:val="00F51699"/>
    <w:rsid w:val="00F51D40"/>
    <w:rsid w:val="00F6009F"/>
    <w:rsid w:val="00F645F6"/>
    <w:rsid w:val="00FC5E07"/>
    <w:rsid w:val="00FD767D"/>
    <w:rsid w:val="00FD7D96"/>
    <w:rsid w:val="00FE11FA"/>
    <w:rsid w:val="00FE45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15"/>
        <o:r id="V:Rule2" type="connector" idref="#Прямая со стрелкой 63"/>
        <o:r id="V:Rule3" type="connector" idref="#Прямая со стрелкой 62"/>
        <o:r id="V:Rule4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A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C0AFC"/>
    <w:pPr>
      <w:keepNext/>
      <w:jc w:val="center"/>
      <w:outlineLvl w:val="0"/>
    </w:pPr>
    <w:rPr>
      <w:rFonts w:ascii="SchoolBook" w:hAnsi="SchoolBook"/>
      <w:sz w:val="44"/>
    </w:rPr>
  </w:style>
  <w:style w:type="paragraph" w:styleId="2">
    <w:name w:val="heading 2"/>
    <w:basedOn w:val="a"/>
    <w:next w:val="a"/>
    <w:link w:val="20"/>
    <w:qFormat/>
    <w:rsid w:val="006C0AF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link w:val="30"/>
    <w:qFormat/>
    <w:rsid w:val="006C0AFC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6C0AF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6C0AFC"/>
    <w:pPr>
      <w:keepNext/>
      <w:jc w:val="right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616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616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22FD7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817FEC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993B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93B03"/>
  </w:style>
  <w:style w:type="paragraph" w:styleId="a9">
    <w:name w:val="footer"/>
    <w:basedOn w:val="a"/>
    <w:link w:val="aa"/>
    <w:uiPriority w:val="99"/>
    <w:unhideWhenUsed/>
    <w:rsid w:val="00993B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93B03"/>
  </w:style>
  <w:style w:type="paragraph" w:styleId="ab">
    <w:name w:val="footnote text"/>
    <w:basedOn w:val="a"/>
    <w:link w:val="ac"/>
    <w:uiPriority w:val="99"/>
    <w:semiHidden/>
    <w:unhideWhenUsed/>
    <w:rsid w:val="00993B03"/>
  </w:style>
  <w:style w:type="character" w:customStyle="1" w:styleId="ac">
    <w:name w:val="Текст сноски Знак"/>
    <w:basedOn w:val="a0"/>
    <w:link w:val="ab"/>
    <w:uiPriority w:val="99"/>
    <w:semiHidden/>
    <w:rsid w:val="00993B03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993B03"/>
    <w:rPr>
      <w:vertAlign w:val="superscript"/>
    </w:rPr>
  </w:style>
  <w:style w:type="table" w:customStyle="1" w:styleId="21">
    <w:name w:val="Сетка таблицы2"/>
    <w:basedOn w:val="a1"/>
    <w:next w:val="ae"/>
    <w:uiPriority w:val="59"/>
    <w:rsid w:val="00993B03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e"/>
    <w:uiPriority w:val="59"/>
    <w:rsid w:val="00993B03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e">
    <w:name w:val="Table Grid"/>
    <w:basedOn w:val="a1"/>
    <w:uiPriority w:val="59"/>
    <w:rsid w:val="00993B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824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rsid w:val="006C0AFC"/>
    <w:rPr>
      <w:rFonts w:ascii="SchoolBook" w:eastAsia="Times New Roman" w:hAnsi="SchoolBook" w:cs="Times New Roman"/>
      <w:sz w:val="4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C0AF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C0AF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6C0AF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6C0AF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Обычный1"/>
    <w:rsid w:val="006C0AFC"/>
    <w:pPr>
      <w:widowControl w:val="0"/>
      <w:spacing w:after="0" w:line="300" w:lineRule="auto"/>
      <w:ind w:left="40" w:firstLine="6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Title">
    <w:name w:val="ConsPlusTitle"/>
    <w:uiPriority w:val="99"/>
    <w:rsid w:val="006C0A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af">
    <w:name w:val="Прижатый влево"/>
    <w:basedOn w:val="a"/>
    <w:next w:val="a"/>
    <w:rsid w:val="006C0AFC"/>
    <w:pPr>
      <w:autoSpaceDE w:val="0"/>
      <w:autoSpaceDN w:val="0"/>
      <w:adjustRightInd w:val="0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af0">
    <w:name w:val="Нормальный (таблица)"/>
    <w:basedOn w:val="a"/>
    <w:next w:val="a"/>
    <w:rsid w:val="006C0AFC"/>
    <w:pPr>
      <w:autoSpaceDE w:val="0"/>
      <w:autoSpaceDN w:val="0"/>
      <w:adjustRightInd w:val="0"/>
      <w:jc w:val="both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af1">
    <w:name w:val="Гипертекстовая ссылка"/>
    <w:basedOn w:val="a0"/>
    <w:rsid w:val="006C0AFC"/>
    <w:rPr>
      <w:rFonts w:cs="Times New Roman"/>
      <w:b w:val="0"/>
      <w:color w:val="106BBE"/>
    </w:rPr>
  </w:style>
  <w:style w:type="character" w:customStyle="1" w:styleId="af2">
    <w:name w:val="Цветовое выделение"/>
    <w:rsid w:val="006C0AFC"/>
    <w:rPr>
      <w:b/>
    </w:rPr>
  </w:style>
  <w:style w:type="paragraph" w:customStyle="1" w:styleId="af3">
    <w:name w:val="Таблицы (моноширинный)"/>
    <w:rsid w:val="006C0AFC"/>
    <w:pPr>
      <w:widowControl w:val="0"/>
      <w:suppressAutoHyphens/>
      <w:spacing w:after="0" w:line="240" w:lineRule="auto"/>
    </w:pPr>
    <w:rPr>
      <w:rFonts w:ascii="Courier New" w:eastAsia="Lucida Sans Unicode" w:hAnsi="Courier New" w:cs="Mangal"/>
      <w:kern w:val="1"/>
      <w:sz w:val="24"/>
      <w:szCs w:val="24"/>
      <w:lang w:eastAsia="zh-CN" w:bidi="hi-IN"/>
    </w:rPr>
  </w:style>
  <w:style w:type="character" w:styleId="af4">
    <w:name w:val="annotation reference"/>
    <w:basedOn w:val="a0"/>
    <w:uiPriority w:val="99"/>
    <w:semiHidden/>
    <w:unhideWhenUsed/>
    <w:rsid w:val="006C0AFC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6C0AFC"/>
  </w:style>
  <w:style w:type="character" w:customStyle="1" w:styleId="af6">
    <w:name w:val="Текст примечания Знак"/>
    <w:basedOn w:val="a0"/>
    <w:link w:val="af5"/>
    <w:uiPriority w:val="99"/>
    <w:semiHidden/>
    <w:rsid w:val="006C0A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6C0AFC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6C0AF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9">
    <w:name w:val="Знак Знак Знак"/>
    <w:basedOn w:val="a"/>
    <w:rsid w:val="006C0AFC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12">
    <w:name w:val="Сетка таблицы1"/>
    <w:basedOn w:val="a1"/>
    <w:next w:val="ae"/>
    <w:uiPriority w:val="59"/>
    <w:rsid w:val="006C0A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Нет списка1"/>
    <w:next w:val="a2"/>
    <w:uiPriority w:val="99"/>
    <w:semiHidden/>
    <w:unhideWhenUsed/>
    <w:rsid w:val="006C0AFC"/>
  </w:style>
  <w:style w:type="table" w:customStyle="1" w:styleId="210">
    <w:name w:val="Сетка таблицы21"/>
    <w:basedOn w:val="a1"/>
    <w:next w:val="ae"/>
    <w:uiPriority w:val="59"/>
    <w:rsid w:val="006C0AF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e"/>
    <w:uiPriority w:val="59"/>
    <w:rsid w:val="006C0AF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A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C0AFC"/>
    <w:pPr>
      <w:keepNext/>
      <w:jc w:val="center"/>
      <w:outlineLvl w:val="0"/>
    </w:pPr>
    <w:rPr>
      <w:rFonts w:ascii="SchoolBook" w:hAnsi="SchoolBook"/>
      <w:sz w:val="44"/>
    </w:rPr>
  </w:style>
  <w:style w:type="paragraph" w:styleId="2">
    <w:name w:val="heading 2"/>
    <w:basedOn w:val="a"/>
    <w:next w:val="a"/>
    <w:link w:val="20"/>
    <w:qFormat/>
    <w:rsid w:val="006C0AF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link w:val="30"/>
    <w:qFormat/>
    <w:rsid w:val="006C0AFC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6C0AF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6C0AFC"/>
    <w:pPr>
      <w:keepNext/>
      <w:jc w:val="right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616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616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22FD7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817FEC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993B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93B03"/>
  </w:style>
  <w:style w:type="paragraph" w:styleId="a9">
    <w:name w:val="footer"/>
    <w:basedOn w:val="a"/>
    <w:link w:val="aa"/>
    <w:uiPriority w:val="99"/>
    <w:unhideWhenUsed/>
    <w:rsid w:val="00993B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93B03"/>
  </w:style>
  <w:style w:type="paragraph" w:styleId="ab">
    <w:name w:val="footnote text"/>
    <w:basedOn w:val="a"/>
    <w:link w:val="ac"/>
    <w:uiPriority w:val="99"/>
    <w:semiHidden/>
    <w:unhideWhenUsed/>
    <w:rsid w:val="00993B03"/>
  </w:style>
  <w:style w:type="character" w:customStyle="1" w:styleId="ac">
    <w:name w:val="Текст сноски Знак"/>
    <w:basedOn w:val="a0"/>
    <w:link w:val="ab"/>
    <w:uiPriority w:val="99"/>
    <w:semiHidden/>
    <w:rsid w:val="00993B03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993B03"/>
    <w:rPr>
      <w:vertAlign w:val="superscript"/>
    </w:rPr>
  </w:style>
  <w:style w:type="table" w:customStyle="1" w:styleId="21">
    <w:name w:val="Сетка таблицы2"/>
    <w:basedOn w:val="a1"/>
    <w:next w:val="ae"/>
    <w:uiPriority w:val="59"/>
    <w:rsid w:val="00993B0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e"/>
    <w:uiPriority w:val="59"/>
    <w:rsid w:val="00993B0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uiPriority w:val="59"/>
    <w:rsid w:val="00993B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824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rsid w:val="006C0AFC"/>
    <w:rPr>
      <w:rFonts w:ascii="SchoolBook" w:eastAsia="Times New Roman" w:hAnsi="SchoolBook" w:cs="Times New Roman"/>
      <w:sz w:val="4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C0AF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C0AF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6C0AF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6C0AF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Обычный1"/>
    <w:rsid w:val="006C0AFC"/>
    <w:pPr>
      <w:widowControl w:val="0"/>
      <w:spacing w:after="0" w:line="300" w:lineRule="auto"/>
      <w:ind w:left="40" w:firstLine="6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Title">
    <w:name w:val="ConsPlusTitle"/>
    <w:uiPriority w:val="99"/>
    <w:rsid w:val="006C0A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af">
    <w:name w:val="Прижатый влево"/>
    <w:basedOn w:val="a"/>
    <w:next w:val="a"/>
    <w:rsid w:val="006C0AFC"/>
    <w:pPr>
      <w:autoSpaceDE w:val="0"/>
      <w:autoSpaceDN w:val="0"/>
      <w:adjustRightInd w:val="0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af0">
    <w:name w:val="Нормальный (таблица)"/>
    <w:basedOn w:val="a"/>
    <w:next w:val="a"/>
    <w:rsid w:val="006C0AFC"/>
    <w:pPr>
      <w:autoSpaceDE w:val="0"/>
      <w:autoSpaceDN w:val="0"/>
      <w:adjustRightInd w:val="0"/>
      <w:jc w:val="both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af1">
    <w:name w:val="Гипертекстовая ссылка"/>
    <w:basedOn w:val="a0"/>
    <w:rsid w:val="006C0AFC"/>
    <w:rPr>
      <w:rFonts w:cs="Times New Roman"/>
      <w:b w:val="0"/>
      <w:color w:val="106BBE"/>
    </w:rPr>
  </w:style>
  <w:style w:type="character" w:customStyle="1" w:styleId="af2">
    <w:name w:val="Цветовое выделение"/>
    <w:rsid w:val="006C0AFC"/>
    <w:rPr>
      <w:b/>
    </w:rPr>
  </w:style>
  <w:style w:type="paragraph" w:customStyle="1" w:styleId="af3">
    <w:name w:val="Таблицы (моноширинный)"/>
    <w:rsid w:val="006C0AFC"/>
    <w:pPr>
      <w:widowControl w:val="0"/>
      <w:suppressAutoHyphens/>
      <w:spacing w:after="0" w:line="240" w:lineRule="auto"/>
    </w:pPr>
    <w:rPr>
      <w:rFonts w:ascii="Courier New" w:eastAsia="Lucida Sans Unicode" w:hAnsi="Courier New" w:cs="Mangal"/>
      <w:kern w:val="1"/>
      <w:sz w:val="24"/>
      <w:szCs w:val="24"/>
      <w:lang w:eastAsia="zh-CN" w:bidi="hi-IN"/>
    </w:rPr>
  </w:style>
  <w:style w:type="character" w:styleId="af4">
    <w:name w:val="annotation reference"/>
    <w:basedOn w:val="a0"/>
    <w:uiPriority w:val="99"/>
    <w:semiHidden/>
    <w:unhideWhenUsed/>
    <w:rsid w:val="006C0AFC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6C0AFC"/>
  </w:style>
  <w:style w:type="character" w:customStyle="1" w:styleId="af6">
    <w:name w:val="Текст примечания Знак"/>
    <w:basedOn w:val="a0"/>
    <w:link w:val="af5"/>
    <w:uiPriority w:val="99"/>
    <w:semiHidden/>
    <w:rsid w:val="006C0A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6C0AFC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6C0AF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9">
    <w:name w:val="Знак Знак Знак"/>
    <w:basedOn w:val="a"/>
    <w:rsid w:val="006C0AFC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12">
    <w:name w:val="Сетка таблицы1"/>
    <w:basedOn w:val="a1"/>
    <w:next w:val="ae"/>
    <w:uiPriority w:val="59"/>
    <w:rsid w:val="006C0A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"/>
    <w:next w:val="a2"/>
    <w:uiPriority w:val="99"/>
    <w:semiHidden/>
    <w:unhideWhenUsed/>
    <w:rsid w:val="006C0AFC"/>
  </w:style>
  <w:style w:type="table" w:customStyle="1" w:styleId="210">
    <w:name w:val="Сетка таблицы21"/>
    <w:basedOn w:val="a1"/>
    <w:next w:val="ae"/>
    <w:uiPriority w:val="59"/>
    <w:rsid w:val="006C0AF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e"/>
    <w:uiPriority w:val="59"/>
    <w:rsid w:val="006C0AF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46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3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dminizhma@mail.ru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611F8299F03A57B5EFEEF37D17DB4316C83DEA9FF6612DA3743C42FA6XBs6N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4611F8299F03A57B5EFEEF37D17DB4316C83D1A9F86612DA3743C42FA6B6C814ED390F197B1B4271X0sC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611F8299F03A57B5EFEEF37D17DB4316C82DFADFF6212DA3743C42FA6B6C814ED390F197B1B407DX0sB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A375A-F3BE-41E2-A509-0289C509A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9365</Words>
  <Characters>53385</Characters>
  <Application>Microsoft Office Word</Application>
  <DocSecurity>0</DocSecurity>
  <Lines>444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Канева Виктория Николаевна</dc:creator>
  <cp:lastModifiedBy>Денис</cp:lastModifiedBy>
  <cp:revision>2</cp:revision>
  <cp:lastPrinted>2016-07-18T08:37:00Z</cp:lastPrinted>
  <dcterms:created xsi:type="dcterms:W3CDTF">2019-06-27T15:11:00Z</dcterms:created>
  <dcterms:modified xsi:type="dcterms:W3CDTF">2019-06-27T15:11:00Z</dcterms:modified>
</cp:coreProperties>
</file>